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6B1" w:rsidRP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C2798D">
        <w:rPr>
          <w:rFonts w:ascii="Times New Roman" w:hAnsi="Times New Roman" w:cs="Times New Roman"/>
          <w:sz w:val="24"/>
          <w:szCs w:val="24"/>
        </w:rPr>
        <w:t>az 5/2012.(IV.30.) önkormányzati rendelethez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 w:rsidP="008C3A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3ADF">
        <w:rPr>
          <w:rFonts w:ascii="Times New Roman" w:hAnsi="Times New Roman" w:cs="Times New Roman"/>
          <w:b/>
          <w:bCs/>
          <w:sz w:val="32"/>
          <w:szCs w:val="32"/>
        </w:rPr>
        <w:t>Közszolgáltatási díjtételek</w:t>
      </w:r>
    </w:p>
    <w:p w:rsidR="008C3ADF" w:rsidRPr="00C2798D" w:rsidRDefault="00C2798D" w:rsidP="00C279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98D">
        <w:rPr>
          <w:rFonts w:ascii="Times New Roman" w:hAnsi="Times New Roman" w:cs="Times New Roman"/>
          <w:b/>
          <w:bCs/>
          <w:sz w:val="24"/>
          <w:szCs w:val="24"/>
        </w:rPr>
        <w:t>(2012. január 1-től – 2012. április 30-ig)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60 literes </w:t>
      </w:r>
      <w:r w:rsidR="00C2798D">
        <w:rPr>
          <w:rFonts w:ascii="Times New Roman" w:hAnsi="Times New Roman" w:cs="Times New Roman"/>
          <w:sz w:val="24"/>
          <w:szCs w:val="24"/>
        </w:rPr>
        <w:t>gyűjtőedény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C2798D">
        <w:rPr>
          <w:rFonts w:ascii="Times New Roman" w:hAnsi="Times New Roman" w:cs="Times New Roman"/>
          <w:sz w:val="24"/>
          <w:szCs w:val="24"/>
        </w:rPr>
        <w:tab/>
        <w:t>191</w:t>
      </w:r>
      <w:r w:rsidRPr="008C3ADF">
        <w:rPr>
          <w:rFonts w:ascii="Times New Roman" w:hAnsi="Times New Roman" w:cs="Times New Roman"/>
          <w:sz w:val="24"/>
          <w:szCs w:val="24"/>
        </w:rPr>
        <w:t xml:space="preserve"> Ft + ÁFA</w:t>
      </w:r>
      <w:r w:rsidR="00C2798D">
        <w:rPr>
          <w:rFonts w:ascii="Times New Roman" w:hAnsi="Times New Roman" w:cs="Times New Roman"/>
          <w:sz w:val="24"/>
          <w:szCs w:val="24"/>
        </w:rPr>
        <w:t>/ürítés</w:t>
      </w:r>
    </w:p>
    <w:p w:rsidR="00C2798D" w:rsidRPr="008C3ADF" w:rsidRDefault="00C2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literes gyűjtőedény ürítési díja: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255 Ft + ÁFA/ürítés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120 literes kukaedény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C2798D">
        <w:rPr>
          <w:rFonts w:ascii="Times New Roman" w:hAnsi="Times New Roman" w:cs="Times New Roman"/>
          <w:sz w:val="24"/>
          <w:szCs w:val="24"/>
        </w:rPr>
        <w:tab/>
        <w:t>382</w:t>
      </w:r>
      <w:r w:rsidRPr="008C3ADF">
        <w:rPr>
          <w:rFonts w:ascii="Times New Roman" w:hAnsi="Times New Roman" w:cs="Times New Roman"/>
          <w:sz w:val="24"/>
          <w:szCs w:val="24"/>
        </w:rPr>
        <w:t xml:space="preserve"> Ft + ÁFA</w:t>
      </w:r>
      <w:r w:rsidR="00C2798D">
        <w:rPr>
          <w:rFonts w:ascii="Times New Roman" w:hAnsi="Times New Roman" w:cs="Times New Roman"/>
          <w:sz w:val="24"/>
          <w:szCs w:val="24"/>
        </w:rPr>
        <w:t>/ürítés</w:t>
      </w:r>
    </w:p>
    <w:p w:rsidR="00C2798D" w:rsidRDefault="00C2798D">
      <w:pPr>
        <w:rPr>
          <w:rFonts w:ascii="Times New Roman" w:hAnsi="Times New Roman" w:cs="Times New Roman"/>
          <w:sz w:val="24"/>
          <w:szCs w:val="24"/>
        </w:rPr>
      </w:pPr>
    </w:p>
    <w:p w:rsidR="00C2798D" w:rsidRDefault="00C2798D">
      <w:pPr>
        <w:rPr>
          <w:rFonts w:ascii="Times New Roman" w:hAnsi="Times New Roman" w:cs="Times New Roman"/>
          <w:sz w:val="24"/>
          <w:szCs w:val="24"/>
        </w:rPr>
      </w:pPr>
    </w:p>
    <w:p w:rsidR="00C2798D" w:rsidRPr="008C3ADF" w:rsidRDefault="00C2798D" w:rsidP="00C279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3ADF">
        <w:rPr>
          <w:rFonts w:ascii="Times New Roman" w:hAnsi="Times New Roman" w:cs="Times New Roman"/>
          <w:b/>
          <w:bCs/>
          <w:sz w:val="32"/>
          <w:szCs w:val="32"/>
        </w:rPr>
        <w:t>Közszolgáltatási díjtételek</w:t>
      </w:r>
    </w:p>
    <w:p w:rsidR="00C2798D" w:rsidRPr="00C2798D" w:rsidRDefault="00C2798D" w:rsidP="00C279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98D">
        <w:rPr>
          <w:rFonts w:ascii="Times New Roman" w:hAnsi="Times New Roman" w:cs="Times New Roman"/>
          <w:b/>
          <w:bCs/>
          <w:sz w:val="24"/>
          <w:szCs w:val="24"/>
        </w:rPr>
        <w:t xml:space="preserve">(2012. </w:t>
      </w:r>
      <w:r>
        <w:rPr>
          <w:rFonts w:ascii="Times New Roman" w:hAnsi="Times New Roman" w:cs="Times New Roman"/>
          <w:b/>
          <w:bCs/>
          <w:sz w:val="24"/>
          <w:szCs w:val="24"/>
        </w:rPr>
        <w:t>május</w:t>
      </w:r>
      <w:r w:rsidRPr="00C2798D">
        <w:rPr>
          <w:rFonts w:ascii="Times New Roman" w:hAnsi="Times New Roman" w:cs="Times New Roman"/>
          <w:b/>
          <w:bCs/>
          <w:sz w:val="24"/>
          <w:szCs w:val="24"/>
        </w:rPr>
        <w:t xml:space="preserve"> 1-től – 2012. </w:t>
      </w:r>
      <w:r>
        <w:rPr>
          <w:rFonts w:ascii="Times New Roman" w:hAnsi="Times New Roman" w:cs="Times New Roman"/>
          <w:b/>
          <w:bCs/>
          <w:sz w:val="24"/>
          <w:szCs w:val="24"/>
        </w:rPr>
        <w:t>december 31</w:t>
      </w:r>
      <w:r w:rsidRPr="00C2798D">
        <w:rPr>
          <w:rFonts w:ascii="Times New Roman" w:hAnsi="Times New Roman" w:cs="Times New Roman"/>
          <w:b/>
          <w:bCs/>
          <w:sz w:val="24"/>
          <w:szCs w:val="24"/>
        </w:rPr>
        <w:t>-ig)</w:t>
      </w:r>
    </w:p>
    <w:p w:rsidR="00C2798D" w:rsidRDefault="00C279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798D" w:rsidRDefault="00C2798D">
      <w:pPr>
        <w:rPr>
          <w:rFonts w:ascii="Times New Roman" w:hAnsi="Times New Roman" w:cs="Times New Roman"/>
          <w:sz w:val="24"/>
          <w:szCs w:val="24"/>
        </w:rPr>
      </w:pPr>
    </w:p>
    <w:p w:rsidR="00C2798D" w:rsidRDefault="00C2798D" w:rsidP="00C2798D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60 literes </w:t>
      </w:r>
      <w:r>
        <w:rPr>
          <w:rFonts w:ascii="Times New Roman" w:hAnsi="Times New Roman" w:cs="Times New Roman"/>
          <w:sz w:val="24"/>
          <w:szCs w:val="24"/>
        </w:rPr>
        <w:t>gyűjtőedény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209</w:t>
      </w:r>
      <w:r w:rsidRPr="008C3ADF">
        <w:rPr>
          <w:rFonts w:ascii="Times New Roman" w:hAnsi="Times New Roman" w:cs="Times New Roman"/>
          <w:sz w:val="24"/>
          <w:szCs w:val="24"/>
        </w:rPr>
        <w:t xml:space="preserve"> Ft + ÁFA</w:t>
      </w:r>
      <w:r>
        <w:rPr>
          <w:rFonts w:ascii="Times New Roman" w:hAnsi="Times New Roman" w:cs="Times New Roman"/>
          <w:sz w:val="24"/>
          <w:szCs w:val="24"/>
        </w:rPr>
        <w:t>/ürítés</w:t>
      </w:r>
    </w:p>
    <w:p w:rsidR="00C2798D" w:rsidRPr="008C3ADF" w:rsidRDefault="00C2798D" w:rsidP="00C2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literes gyűjtőedény ürítési díja: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279</w:t>
      </w:r>
      <w:r>
        <w:rPr>
          <w:rFonts w:ascii="Times New Roman" w:hAnsi="Times New Roman" w:cs="Times New Roman"/>
          <w:sz w:val="24"/>
          <w:szCs w:val="24"/>
        </w:rPr>
        <w:t xml:space="preserve"> Ft + ÁFA/ürítés</w:t>
      </w:r>
    </w:p>
    <w:p w:rsidR="00C2798D" w:rsidRDefault="00C2798D" w:rsidP="00C2798D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120 literes kukaedény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419</w:t>
      </w:r>
      <w:r w:rsidRPr="008C3ADF">
        <w:rPr>
          <w:rFonts w:ascii="Times New Roman" w:hAnsi="Times New Roman" w:cs="Times New Roman"/>
          <w:sz w:val="24"/>
          <w:szCs w:val="24"/>
        </w:rPr>
        <w:t xml:space="preserve"> Ft + ÁFA</w:t>
      </w:r>
      <w:r>
        <w:rPr>
          <w:rFonts w:ascii="Times New Roman" w:hAnsi="Times New Roman" w:cs="Times New Roman"/>
          <w:sz w:val="24"/>
          <w:szCs w:val="24"/>
        </w:rPr>
        <w:t>/ürítés</w:t>
      </w:r>
    </w:p>
    <w:p w:rsidR="00C2798D" w:rsidRPr="008C3ADF" w:rsidRDefault="00C2798D">
      <w:pPr>
        <w:rPr>
          <w:rFonts w:ascii="Times New Roman" w:hAnsi="Times New Roman" w:cs="Times New Roman"/>
          <w:sz w:val="24"/>
          <w:szCs w:val="24"/>
        </w:rPr>
      </w:pPr>
    </w:p>
    <w:sectPr w:rsidR="00C2798D" w:rsidRPr="008C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DF"/>
    <w:rsid w:val="008C3ADF"/>
    <w:rsid w:val="00C2798D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C881"/>
  <w15:chartTrackingRefBased/>
  <w15:docId w15:val="{56645F98-23CE-4542-9C26-F71CD000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Polgármester</dc:creator>
  <cp:keywords/>
  <dc:description/>
  <cp:lastModifiedBy>Titkárság Polgármester</cp:lastModifiedBy>
  <cp:revision>2</cp:revision>
  <dcterms:created xsi:type="dcterms:W3CDTF">2019-08-05T11:46:00Z</dcterms:created>
  <dcterms:modified xsi:type="dcterms:W3CDTF">2019-08-05T11:46:00Z</dcterms:modified>
</cp:coreProperties>
</file>