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853" w:rsidRDefault="0080002E" w:rsidP="00320853">
      <w:pPr>
        <w:rPr>
          <w:rFonts w:ascii="Georgia" w:hAnsi="Georgia"/>
          <w:b/>
          <w:sz w:val="20"/>
          <w:u w:val="single"/>
        </w:rPr>
      </w:pPr>
      <w:r>
        <w:rPr>
          <w:rStyle w:val="Lbjegyzet-hivatkozs"/>
          <w:rFonts w:ascii="Georgia" w:hAnsi="Georgia"/>
          <w:b/>
          <w:sz w:val="20"/>
          <w:u w:val="single"/>
        </w:rPr>
        <w:footnoteReference w:id="1"/>
      </w:r>
      <w:r w:rsidR="00D646B9">
        <w:rPr>
          <w:rFonts w:ascii="Georgia" w:hAnsi="Georgia"/>
          <w:b/>
          <w:sz w:val="20"/>
          <w:u w:val="single"/>
        </w:rPr>
        <w:t>2</w:t>
      </w:r>
      <w:proofErr w:type="gramStart"/>
      <w:r w:rsidR="00D646B9">
        <w:rPr>
          <w:rFonts w:ascii="Georgia" w:hAnsi="Georgia"/>
          <w:b/>
          <w:sz w:val="20"/>
          <w:u w:val="single"/>
        </w:rPr>
        <w:t>.sz.</w:t>
      </w:r>
      <w:proofErr w:type="gramEnd"/>
      <w:r w:rsidR="00D646B9">
        <w:rPr>
          <w:rFonts w:ascii="Georgia" w:hAnsi="Georgia"/>
          <w:b/>
          <w:sz w:val="20"/>
          <w:u w:val="single"/>
        </w:rPr>
        <w:t xml:space="preserve"> melléklet </w:t>
      </w:r>
    </w:p>
    <w:p w:rsidR="00320853" w:rsidRDefault="00320853" w:rsidP="00320853">
      <w:pPr>
        <w:rPr>
          <w:rFonts w:ascii="Georgia" w:hAnsi="Georgia"/>
          <w:b/>
          <w:sz w:val="20"/>
          <w:u w:val="single"/>
        </w:rPr>
      </w:pPr>
    </w:p>
    <w:p w:rsidR="00320853" w:rsidRDefault="00320853" w:rsidP="00320853">
      <w:pPr>
        <w:rPr>
          <w:rFonts w:ascii="Georgia" w:hAnsi="Georgia"/>
          <w:b/>
          <w:sz w:val="20"/>
          <w:u w:val="single"/>
        </w:rPr>
      </w:pPr>
    </w:p>
    <w:p w:rsidR="00320853" w:rsidRDefault="00320853" w:rsidP="00320853">
      <w:p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A parkolóházban lévő parkolóhely megvalósításához szükséges létesítési hozzájárulás összege: bruttó 1.800.000,- Ft.</w:t>
      </w:r>
    </w:p>
    <w:p w:rsidR="00320853" w:rsidRDefault="00320853" w:rsidP="00320853">
      <w:pPr>
        <w:jc w:val="both"/>
        <w:rPr>
          <w:rFonts w:ascii="Georgia" w:hAnsi="Georgia"/>
          <w:sz w:val="22"/>
          <w:szCs w:val="22"/>
        </w:rPr>
      </w:pPr>
    </w:p>
    <w:p w:rsidR="00320853" w:rsidRDefault="00320853" w:rsidP="00320853">
      <w:pPr>
        <w:jc w:val="both"/>
        <w:rPr>
          <w:rFonts w:ascii="Georgia" w:hAnsi="Georgia"/>
          <w:sz w:val="22"/>
          <w:szCs w:val="22"/>
        </w:rPr>
      </w:pPr>
    </w:p>
    <w:p w:rsidR="00320853" w:rsidRDefault="00320853" w:rsidP="00320853">
      <w:p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A nem közterületi parkolóhely megvalósításához szükséges létesítési hozzájárulás összege: bruttó 620.000,- Ft.</w:t>
      </w:r>
    </w:p>
    <w:p w:rsidR="00320853" w:rsidRDefault="00320853" w:rsidP="00320853">
      <w:pPr>
        <w:jc w:val="both"/>
        <w:rPr>
          <w:rFonts w:ascii="Georgia" w:hAnsi="Georgia"/>
          <w:sz w:val="22"/>
          <w:szCs w:val="22"/>
        </w:rPr>
      </w:pPr>
    </w:p>
    <w:p w:rsidR="00320853" w:rsidRDefault="00320853" w:rsidP="00320853">
      <w:pPr>
        <w:jc w:val="both"/>
        <w:rPr>
          <w:rFonts w:ascii="Georgia" w:hAnsi="Georgia"/>
          <w:sz w:val="22"/>
          <w:szCs w:val="22"/>
        </w:rPr>
      </w:pPr>
    </w:p>
    <w:p w:rsidR="00320853" w:rsidRDefault="002F6A8C" w:rsidP="00320853">
      <w:pPr>
        <w:jc w:val="both"/>
        <w:rPr>
          <w:rFonts w:ascii="Georgia" w:hAnsi="Georgia"/>
          <w:sz w:val="22"/>
          <w:szCs w:val="22"/>
        </w:rPr>
      </w:pPr>
      <w:r>
        <w:rPr>
          <w:rStyle w:val="Lbjegyzet-hivatkozs"/>
          <w:rFonts w:ascii="Georgia" w:hAnsi="Georgia"/>
          <w:sz w:val="22"/>
          <w:szCs w:val="22"/>
        </w:rPr>
        <w:footnoteReference w:id="2"/>
      </w:r>
      <w:r w:rsidRPr="00A11925">
        <w:rPr>
          <w:rFonts w:ascii="Georgia" w:hAnsi="Georgia"/>
          <w:sz w:val="22"/>
          <w:szCs w:val="22"/>
        </w:rPr>
        <w:t xml:space="preserve">A közterületi parkolóhely megvalósításához szükséges létesítési hozzájárulás összege – </w:t>
      </w:r>
      <w:r w:rsidRPr="0036359F">
        <w:rPr>
          <w:rFonts w:ascii="Georgia" w:hAnsi="Georgia"/>
          <w:sz w:val="22"/>
          <w:szCs w:val="22"/>
        </w:rPr>
        <w:t>amelynek számítási alapja a rendelet 4.§ (1) bekezdésében meghatározott létesítés, bővítés vagy rendeltetésváltozás helyszíne – a következő:</w:t>
      </w:r>
    </w:p>
    <w:p w:rsidR="00320853" w:rsidRDefault="00320853" w:rsidP="00320853">
      <w:pPr>
        <w:jc w:val="both"/>
        <w:rPr>
          <w:rFonts w:ascii="Georgia" w:hAnsi="Georgia"/>
          <w:sz w:val="22"/>
          <w:szCs w:val="22"/>
        </w:rPr>
      </w:pPr>
    </w:p>
    <w:p w:rsidR="00320853" w:rsidRDefault="00320853" w:rsidP="00320853">
      <w:pPr>
        <w:jc w:val="both"/>
        <w:rPr>
          <w:rFonts w:ascii="Georgia" w:hAnsi="Georgia"/>
          <w:sz w:val="22"/>
          <w:szCs w:val="22"/>
        </w:rPr>
      </w:pPr>
      <w:proofErr w:type="gramStart"/>
      <w:r>
        <w:rPr>
          <w:rFonts w:ascii="Georgia" w:hAnsi="Georgia"/>
          <w:sz w:val="22"/>
          <w:szCs w:val="22"/>
        </w:rPr>
        <w:t>a</w:t>
      </w:r>
      <w:proofErr w:type="gramEnd"/>
      <w:r>
        <w:rPr>
          <w:rFonts w:ascii="Georgia" w:hAnsi="Georgia"/>
          <w:sz w:val="22"/>
          <w:szCs w:val="22"/>
        </w:rPr>
        <w:t xml:space="preserve">./ </w:t>
      </w:r>
      <w:proofErr w:type="spellStart"/>
      <w:r>
        <w:rPr>
          <w:rFonts w:ascii="Georgia" w:hAnsi="Georgia"/>
          <w:sz w:val="22"/>
          <w:szCs w:val="22"/>
        </w:rPr>
        <w:t>A</w:t>
      </w:r>
      <w:proofErr w:type="spellEnd"/>
      <w:r>
        <w:rPr>
          <w:rFonts w:ascii="Georgia" w:hAnsi="Georgia"/>
          <w:sz w:val="22"/>
          <w:szCs w:val="22"/>
        </w:rPr>
        <w:t xml:space="preserve"> Belvárosban</w:t>
      </w:r>
    </w:p>
    <w:p w:rsidR="00320853" w:rsidRDefault="00320853" w:rsidP="00320853">
      <w:pPr>
        <w:numPr>
          <w:ilvl w:val="0"/>
          <w:numId w:val="1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amennyiben a lakáscélú tetőtér-beépítéssel egyidejűleg, minimum a ház külső homlokzatainak és tetőszerkezetének felújítása is megvalósul: bruttó 410.000,- Ft,</w:t>
      </w:r>
    </w:p>
    <w:p w:rsidR="00320853" w:rsidRDefault="00320853" w:rsidP="00320853">
      <w:pPr>
        <w:numPr>
          <w:ilvl w:val="0"/>
          <w:numId w:val="1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a belvárosi gyalogos zónában, valamint ahol a közterület szélessége nem teszi lehetővé a telek gépjárművel való megközelíthetőségét: bruttó 410.000,- Ft,</w:t>
      </w:r>
    </w:p>
    <w:p w:rsidR="00320853" w:rsidRDefault="00320853" w:rsidP="00320853">
      <w:pPr>
        <w:numPr>
          <w:ilvl w:val="0"/>
          <w:numId w:val="1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egyéb esetekben bruttó: 950.000,- Ft.</w:t>
      </w:r>
    </w:p>
    <w:p w:rsidR="00320853" w:rsidRDefault="00320853" w:rsidP="00320853">
      <w:pPr>
        <w:jc w:val="both"/>
        <w:rPr>
          <w:rFonts w:ascii="Georgia" w:hAnsi="Georgia"/>
          <w:sz w:val="22"/>
          <w:szCs w:val="22"/>
        </w:rPr>
      </w:pPr>
    </w:p>
    <w:p w:rsidR="00320853" w:rsidRDefault="00320853" w:rsidP="00320853">
      <w:p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b./ </w:t>
      </w:r>
      <w:proofErr w:type="gramStart"/>
      <w:r>
        <w:rPr>
          <w:rFonts w:ascii="Georgia" w:hAnsi="Georgia"/>
          <w:sz w:val="22"/>
          <w:szCs w:val="22"/>
        </w:rPr>
        <w:t>A</w:t>
      </w:r>
      <w:proofErr w:type="gramEnd"/>
      <w:r>
        <w:rPr>
          <w:rFonts w:ascii="Georgia" w:hAnsi="Georgia"/>
          <w:sz w:val="22"/>
          <w:szCs w:val="22"/>
        </w:rPr>
        <w:t xml:space="preserve"> Belvároson kívül: bruttó 315.000,- Ft.</w:t>
      </w:r>
    </w:p>
    <w:p w:rsidR="008B43CC" w:rsidRDefault="008B43CC"/>
    <w:sectPr w:rsidR="008B4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0B4" w:rsidRDefault="00E900B4" w:rsidP="002F6A8C">
      <w:r>
        <w:separator/>
      </w:r>
    </w:p>
  </w:endnote>
  <w:endnote w:type="continuationSeparator" w:id="0">
    <w:p w:rsidR="00E900B4" w:rsidRDefault="00E900B4" w:rsidP="002F6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0B4" w:rsidRDefault="00E900B4" w:rsidP="002F6A8C">
      <w:r>
        <w:separator/>
      </w:r>
    </w:p>
  </w:footnote>
  <w:footnote w:type="continuationSeparator" w:id="0">
    <w:p w:rsidR="00E900B4" w:rsidRDefault="00E900B4" w:rsidP="002F6A8C">
      <w:r>
        <w:continuationSeparator/>
      </w:r>
    </w:p>
  </w:footnote>
  <w:footnote w:id="1">
    <w:p w:rsidR="0080002E" w:rsidRDefault="0080002E">
      <w:pPr>
        <w:pStyle w:val="Lbjegyzetszveg"/>
      </w:pPr>
      <w:r>
        <w:rPr>
          <w:rStyle w:val="Lbjegyzet-hivatkozs"/>
        </w:rPr>
        <w:footnoteRef/>
      </w:r>
      <w:r>
        <w:t xml:space="preserve"> Módosította az 53/2008. (XII. 21.) önk. rend. Hatályos: 2009. január 1-jétől.</w:t>
      </w:r>
      <w:bookmarkStart w:id="0" w:name="_GoBack"/>
      <w:bookmarkEnd w:id="0"/>
    </w:p>
  </w:footnote>
  <w:footnote w:id="2">
    <w:p w:rsidR="002F6A8C" w:rsidRDefault="002F6A8C">
      <w:pPr>
        <w:pStyle w:val="Lbjegyzetszveg"/>
      </w:pPr>
      <w:r>
        <w:rPr>
          <w:rStyle w:val="Lbjegyzet-hivatkozs"/>
        </w:rPr>
        <w:footnoteRef/>
      </w:r>
      <w:r>
        <w:t xml:space="preserve"> Módosította a 43/2005. (X. 28.) önk. rend. Hatályos: 2005. október 28-tól.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4374E"/>
    <w:multiLevelType w:val="hybridMultilevel"/>
    <w:tmpl w:val="E7E4B95A"/>
    <w:lvl w:ilvl="0" w:tplc="A044EC48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853"/>
    <w:rsid w:val="002F6A8C"/>
    <w:rsid w:val="00320853"/>
    <w:rsid w:val="004C2232"/>
    <w:rsid w:val="0080002E"/>
    <w:rsid w:val="008B43CC"/>
    <w:rsid w:val="00D646B9"/>
    <w:rsid w:val="00E9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20853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2F6A8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F6A8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Lbjegyzet-hivatkozs">
    <w:name w:val="footnote reference"/>
    <w:basedOn w:val="Bekezdsalapbettpusa"/>
    <w:uiPriority w:val="99"/>
    <w:semiHidden/>
    <w:unhideWhenUsed/>
    <w:rsid w:val="002F6A8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20853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2F6A8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F6A8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Lbjegyzet-hivatkozs">
    <w:name w:val="footnote reference"/>
    <w:basedOn w:val="Bekezdsalapbettpusa"/>
    <w:uiPriority w:val="99"/>
    <w:semiHidden/>
    <w:unhideWhenUsed/>
    <w:rsid w:val="002F6A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B3E33-C4C4-4BC4-A232-212D0C095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Valler László Kálmánné  Ildikó</dc:creator>
  <cp:lastModifiedBy>Valler László Kálmánné  Ildikó</cp:lastModifiedBy>
  <cp:revision>3</cp:revision>
  <dcterms:created xsi:type="dcterms:W3CDTF">2015-09-10T14:30:00Z</dcterms:created>
  <dcterms:modified xsi:type="dcterms:W3CDTF">2015-09-10T14:31:00Z</dcterms:modified>
</cp:coreProperties>
</file>