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F391A" w14:textId="77777777" w:rsidR="0066774D" w:rsidRDefault="0066774D" w:rsidP="0066774D">
      <w:pPr>
        <w:jc w:val="both"/>
        <w:rPr>
          <w:u w:val="single"/>
        </w:rPr>
      </w:pPr>
    </w:p>
    <w:p w14:paraId="55DE964D" w14:textId="77777777" w:rsidR="00161664" w:rsidRDefault="00161664" w:rsidP="00161664">
      <w:pPr>
        <w:jc w:val="both"/>
      </w:pPr>
      <w:r>
        <w:rPr>
          <w:u w:val="single"/>
        </w:rPr>
        <w:t>7</w:t>
      </w:r>
      <w:r w:rsidRPr="00B54E11">
        <w:rPr>
          <w:u w:val="single"/>
        </w:rPr>
        <w:t>.számú melléklet</w:t>
      </w:r>
    </w:p>
    <w:p w14:paraId="5738EB8D" w14:textId="77777777" w:rsidR="00161664" w:rsidRDefault="00161664" w:rsidP="00161664">
      <w:pPr>
        <w:jc w:val="both"/>
      </w:pPr>
      <w:r>
        <w:t>Lakossági szolgáltatásokért fizetendő hozzájárulás és az intézményi térítési díjak mértéke:</w:t>
      </w:r>
    </w:p>
    <w:p w14:paraId="3DB1696C" w14:textId="77777777" w:rsidR="00161664" w:rsidRDefault="00161664" w:rsidP="00161664">
      <w:pPr>
        <w:pStyle w:val="Listaszerbekezds"/>
        <w:jc w:val="both"/>
        <w:rPr>
          <w:b/>
          <w:i/>
        </w:rPr>
      </w:pPr>
    </w:p>
    <w:p w14:paraId="5A262EF9" w14:textId="3DAFC827" w:rsidR="00161664" w:rsidRDefault="00161664" w:rsidP="00161664">
      <w:pPr>
        <w:pStyle w:val="Listaszerbekezds"/>
        <w:ind w:left="0"/>
        <w:jc w:val="both"/>
        <w:rPr>
          <w:rFonts w:cs="TimesNewRoman"/>
          <w:b/>
          <w:i/>
          <w:u w:val="single"/>
        </w:rPr>
      </w:pPr>
      <w:r w:rsidRPr="005D5914">
        <w:rPr>
          <w:b/>
          <w:i/>
          <w:u w:val="single"/>
        </w:rPr>
        <w:t>I. S</w:t>
      </w:r>
      <w:r w:rsidRPr="005D5914">
        <w:rPr>
          <w:rFonts w:cs="TimesNewRoman"/>
          <w:b/>
          <w:i/>
          <w:u w:val="single"/>
        </w:rPr>
        <w:t>zociális étkeztetés térítési díja:</w:t>
      </w:r>
    </w:p>
    <w:p w14:paraId="62C81702" w14:textId="77777777" w:rsidR="00161664" w:rsidRPr="00733C41" w:rsidRDefault="00161664" w:rsidP="00161664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p w14:paraId="2347B7A7" w14:textId="77777777" w:rsidR="00C703F1" w:rsidRPr="00C703F1" w:rsidRDefault="00161664" w:rsidP="00161664">
      <w:pPr>
        <w:spacing w:after="0"/>
        <w:jc w:val="both"/>
        <w:rPr>
          <w:iCs/>
        </w:rPr>
      </w:pPr>
      <w:r w:rsidRPr="00733C41">
        <w:rPr>
          <w:i/>
        </w:rPr>
        <w:tab/>
      </w:r>
      <w:r w:rsidRPr="00733C41">
        <w:rPr>
          <w:i/>
        </w:rPr>
        <w:tab/>
      </w:r>
    </w:p>
    <w:tbl>
      <w:tblPr>
        <w:tblW w:w="51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3225"/>
      </w:tblGrid>
      <w:tr w:rsidR="00C703F1" w:rsidRPr="00961B31" w14:paraId="35AFAEC8" w14:textId="77777777" w:rsidTr="00E7588A">
        <w:trPr>
          <w:trHeight w:val="330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D53A5" w14:textId="77777777" w:rsidR="00C703F1" w:rsidRPr="00961B31" w:rsidRDefault="00C703F1" w:rsidP="00E75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445E897A" w14:textId="77777777" w:rsidR="00C703F1" w:rsidRPr="00961B31" w:rsidRDefault="00C703F1" w:rsidP="00E75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79CCF16C" w14:textId="77777777" w:rsidR="00C703F1" w:rsidRPr="00961B31" w:rsidRDefault="00C703F1" w:rsidP="00E75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1B31">
              <w:rPr>
                <w:rFonts w:ascii="Times New Roman" w:hAnsi="Times New Roman"/>
                <w:sz w:val="24"/>
                <w:szCs w:val="24"/>
                <w:lang w:eastAsia="hu-HU"/>
              </w:rPr>
              <w:t>Jövedelem kategóriák</w:t>
            </w:r>
          </w:p>
          <w:p w14:paraId="4656AFD9" w14:textId="77777777" w:rsidR="00C703F1" w:rsidRPr="00961B31" w:rsidRDefault="00C703F1" w:rsidP="00E75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1B31">
              <w:rPr>
                <w:rFonts w:ascii="Times New Roman" w:hAnsi="Times New Roman"/>
                <w:sz w:val="24"/>
                <w:szCs w:val="24"/>
                <w:lang w:eastAsia="hu-HU"/>
              </w:rPr>
              <w:t>(nyugdíjminimum</w:t>
            </w:r>
          </w:p>
          <w:p w14:paraId="06A4FC2A" w14:textId="77777777" w:rsidR="00C703F1" w:rsidRPr="00961B31" w:rsidRDefault="00C703F1" w:rsidP="00E75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A930E" w14:textId="77777777" w:rsidR="00C703F1" w:rsidRPr="00961B31" w:rsidRDefault="00C703F1" w:rsidP="00E75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1B31">
              <w:rPr>
                <w:rFonts w:ascii="Times New Roman" w:hAnsi="Times New Roman"/>
                <w:sz w:val="24"/>
                <w:szCs w:val="24"/>
                <w:lang w:eastAsia="hu-HU"/>
              </w:rPr>
              <w:t>Térítési díj kiszállítással</w:t>
            </w:r>
          </w:p>
          <w:p w14:paraId="4D98319D" w14:textId="77777777" w:rsidR="00C703F1" w:rsidRPr="00961B31" w:rsidRDefault="00C703F1" w:rsidP="00E75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1B31">
              <w:rPr>
                <w:rFonts w:ascii="Times New Roman" w:hAnsi="Times New Roman"/>
                <w:sz w:val="24"/>
                <w:szCs w:val="24"/>
                <w:lang w:eastAsia="hu-HU"/>
              </w:rPr>
              <w:t>Ft</w:t>
            </w:r>
          </w:p>
          <w:p w14:paraId="62B43059" w14:textId="1DEE45F4" w:rsidR="00C703F1" w:rsidRPr="00961B31" w:rsidRDefault="00C703F1" w:rsidP="00E75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1B31">
              <w:rPr>
                <w:rFonts w:ascii="Times New Roman" w:hAnsi="Times New Roman"/>
                <w:sz w:val="24"/>
                <w:szCs w:val="24"/>
                <w:lang w:eastAsia="hu-HU"/>
              </w:rPr>
              <w:t>20</w:t>
            </w:r>
            <w:r w:rsidR="00BB53B8">
              <w:rPr>
                <w:rFonts w:ascii="Times New Roman" w:hAnsi="Times New Roman"/>
                <w:sz w:val="24"/>
                <w:szCs w:val="24"/>
                <w:lang w:eastAsia="hu-HU"/>
              </w:rPr>
              <w:t>20</w:t>
            </w:r>
            <w:r w:rsidRPr="00961B31">
              <w:rPr>
                <w:rFonts w:ascii="Times New Roman" w:hAnsi="Times New Roman"/>
                <w:sz w:val="24"/>
                <w:szCs w:val="24"/>
                <w:lang w:eastAsia="hu-HU"/>
              </w:rPr>
              <w:t>. április 1-től</w:t>
            </w:r>
          </w:p>
        </w:tc>
      </w:tr>
      <w:tr w:rsidR="00C703F1" w:rsidRPr="00961B31" w14:paraId="2F22D400" w14:textId="77777777" w:rsidTr="00E7588A">
        <w:trPr>
          <w:trHeight w:val="330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11070" w14:textId="77777777" w:rsidR="00C703F1" w:rsidRPr="00961B31" w:rsidRDefault="00C703F1" w:rsidP="00E75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1B31">
              <w:rPr>
                <w:rFonts w:ascii="Times New Roman" w:hAnsi="Times New Roman"/>
                <w:sz w:val="24"/>
                <w:szCs w:val="24"/>
                <w:lang w:eastAsia="hu-HU"/>
              </w:rPr>
              <w:t>       150 % alatt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0741B" w14:textId="413E02A5" w:rsidR="00C703F1" w:rsidRPr="00961B31" w:rsidRDefault="00C703F1" w:rsidP="00E75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1B31">
              <w:rPr>
                <w:rFonts w:ascii="Times New Roman" w:hAnsi="Times New Roman"/>
                <w:sz w:val="24"/>
                <w:szCs w:val="24"/>
                <w:lang w:eastAsia="hu-HU"/>
              </w:rPr>
              <w:t>2</w:t>
            </w:r>
            <w:r w:rsidR="00BB53B8">
              <w:rPr>
                <w:rFonts w:ascii="Times New Roman" w:hAnsi="Times New Roman"/>
                <w:sz w:val="24"/>
                <w:szCs w:val="24"/>
                <w:lang w:eastAsia="hu-HU"/>
              </w:rPr>
              <w:t>61</w:t>
            </w:r>
            <w:r w:rsidRPr="00961B31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Ft+ÁFA/ellátási nap</w:t>
            </w:r>
          </w:p>
        </w:tc>
      </w:tr>
      <w:tr w:rsidR="00C703F1" w:rsidRPr="00961B31" w14:paraId="01279975" w14:textId="77777777" w:rsidTr="00E7588A">
        <w:trPr>
          <w:trHeight w:val="330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BD393" w14:textId="77777777" w:rsidR="00C703F1" w:rsidRPr="00961B31" w:rsidRDefault="00C703F1" w:rsidP="00E75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      </w:t>
            </w:r>
            <w:r w:rsidRPr="00961B31">
              <w:rPr>
                <w:rFonts w:ascii="Times New Roman" w:hAnsi="Times New Roman"/>
                <w:sz w:val="24"/>
                <w:szCs w:val="24"/>
                <w:lang w:eastAsia="hu-HU"/>
              </w:rPr>
              <w:t>150 – 300 %</w:t>
            </w:r>
          </w:p>
          <w:p w14:paraId="3A609B80" w14:textId="77777777" w:rsidR="00C703F1" w:rsidRPr="00961B31" w:rsidRDefault="00C703F1" w:rsidP="00E75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1B31">
              <w:rPr>
                <w:rFonts w:ascii="Times New Roman" w:hAnsi="Times New Roman"/>
                <w:sz w:val="24"/>
                <w:szCs w:val="24"/>
                <w:lang w:eastAsia="hu-HU"/>
              </w:rPr>
              <w:t>    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  k</w:t>
            </w:r>
            <w:r w:rsidRPr="00961B31">
              <w:rPr>
                <w:rFonts w:ascii="Times New Roman" w:hAnsi="Times New Roman"/>
                <w:sz w:val="24"/>
                <w:szCs w:val="24"/>
                <w:lang w:eastAsia="hu-HU"/>
              </w:rPr>
              <w:t>özött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A42F6" w14:textId="0443ED2F" w:rsidR="00C703F1" w:rsidRPr="00961B31" w:rsidRDefault="00BB53B8" w:rsidP="00E75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300</w:t>
            </w:r>
            <w:r w:rsidR="00C703F1" w:rsidRPr="00961B31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Ft+ÁFA/ellátási nap</w:t>
            </w:r>
          </w:p>
        </w:tc>
      </w:tr>
      <w:tr w:rsidR="00C703F1" w:rsidRPr="00961B31" w14:paraId="5394D4D2" w14:textId="77777777" w:rsidTr="00E7588A">
        <w:trPr>
          <w:trHeight w:val="345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6D8EC" w14:textId="77777777" w:rsidR="00C703F1" w:rsidRPr="00961B31" w:rsidRDefault="00C703F1" w:rsidP="00E75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1B31">
              <w:rPr>
                <w:rFonts w:ascii="Times New Roman" w:hAnsi="Times New Roman"/>
                <w:sz w:val="24"/>
                <w:szCs w:val="24"/>
                <w:lang w:eastAsia="hu-HU"/>
              </w:rPr>
              <w:t>    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  </w:t>
            </w:r>
            <w:r w:rsidRPr="00961B31">
              <w:rPr>
                <w:rFonts w:ascii="Times New Roman" w:hAnsi="Times New Roman"/>
                <w:sz w:val="24"/>
                <w:szCs w:val="24"/>
                <w:lang w:eastAsia="hu-HU"/>
              </w:rPr>
              <w:t>300 % felett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CB126" w14:textId="3624C329" w:rsidR="00C703F1" w:rsidRPr="00961B31" w:rsidRDefault="00C703F1" w:rsidP="00E75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1B31">
              <w:rPr>
                <w:rFonts w:ascii="Times New Roman" w:hAnsi="Times New Roman"/>
                <w:sz w:val="24"/>
                <w:szCs w:val="24"/>
                <w:lang w:eastAsia="hu-HU"/>
              </w:rPr>
              <w:t>3</w:t>
            </w:r>
            <w:r w:rsidR="00BB53B8">
              <w:rPr>
                <w:rFonts w:ascii="Times New Roman" w:hAnsi="Times New Roman"/>
                <w:sz w:val="24"/>
                <w:szCs w:val="24"/>
                <w:lang w:eastAsia="hu-HU"/>
              </w:rPr>
              <w:t>66</w:t>
            </w:r>
            <w:r w:rsidRPr="00961B31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Ft+ÁFA/ellátási nap</w:t>
            </w:r>
          </w:p>
        </w:tc>
      </w:tr>
    </w:tbl>
    <w:p w14:paraId="31279772" w14:textId="224A9BCC" w:rsidR="00161664" w:rsidRPr="00C703F1" w:rsidRDefault="00161664" w:rsidP="00161664">
      <w:pPr>
        <w:spacing w:after="0"/>
        <w:jc w:val="both"/>
        <w:rPr>
          <w:iCs/>
        </w:rPr>
      </w:pPr>
    </w:p>
    <w:p w14:paraId="56E9C395" w14:textId="77777777" w:rsidR="00161664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rPr>
          <w:u w:val="single"/>
        </w:rPr>
        <w:t>Vízközmű</w:t>
      </w:r>
      <w:r w:rsidRPr="003C0B6B">
        <w:rPr>
          <w:u w:val="single"/>
        </w:rPr>
        <w:t xml:space="preserve"> hozzájárulás</w:t>
      </w:r>
      <w:r>
        <w:t xml:space="preserve"> 15.000 Ft</w:t>
      </w:r>
    </w:p>
    <w:p w14:paraId="61011CCB" w14:textId="77777777" w:rsidR="00161664" w:rsidRDefault="00161664" w:rsidP="00161664">
      <w:pPr>
        <w:spacing w:after="0"/>
        <w:ind w:left="1410"/>
        <w:jc w:val="both"/>
      </w:pPr>
    </w:p>
    <w:p w14:paraId="02BA86A5" w14:textId="77777777" w:rsidR="00161664" w:rsidRPr="00871EAD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rPr>
          <w:u w:val="single"/>
        </w:rPr>
        <w:t>Sírhely megváltás díja:</w:t>
      </w:r>
    </w:p>
    <w:p w14:paraId="48CC14D3" w14:textId="77777777" w:rsidR="00161664" w:rsidRDefault="00161664" w:rsidP="00161664">
      <w:pPr>
        <w:pStyle w:val="Listaszerbekezds"/>
      </w:pPr>
    </w:p>
    <w:p w14:paraId="5847B4ED" w14:textId="77777777" w:rsidR="00161664" w:rsidRDefault="00161664" w:rsidP="00161664">
      <w:pPr>
        <w:pStyle w:val="Listaszerbekezds"/>
        <w:numPr>
          <w:ilvl w:val="0"/>
          <w:numId w:val="3"/>
        </w:numPr>
        <w:spacing w:after="0"/>
        <w:jc w:val="both"/>
      </w:pPr>
      <w:r>
        <w:t>1-es sírhely 25 évre (nettó)</w:t>
      </w:r>
      <w:r>
        <w:tab/>
      </w:r>
      <w:r>
        <w:tab/>
        <w:t>4.500 Ft</w:t>
      </w:r>
    </w:p>
    <w:p w14:paraId="51F4C382" w14:textId="77777777" w:rsidR="00161664" w:rsidRDefault="00161664" w:rsidP="00161664">
      <w:pPr>
        <w:pStyle w:val="Listaszerbekezds"/>
        <w:numPr>
          <w:ilvl w:val="0"/>
          <w:numId w:val="3"/>
        </w:numPr>
        <w:spacing w:after="0"/>
        <w:jc w:val="both"/>
      </w:pPr>
      <w:r>
        <w:t>2-es sírhely 25 évre (nettó)</w:t>
      </w:r>
      <w:r>
        <w:tab/>
      </w:r>
      <w:r>
        <w:tab/>
        <w:t>5.000 Ft</w:t>
      </w:r>
    </w:p>
    <w:p w14:paraId="35FD4325" w14:textId="77777777" w:rsidR="00161664" w:rsidRDefault="00161664" w:rsidP="00161664">
      <w:pPr>
        <w:pStyle w:val="Listaszerbekezds"/>
        <w:numPr>
          <w:ilvl w:val="0"/>
          <w:numId w:val="3"/>
        </w:numPr>
        <w:spacing w:after="0"/>
        <w:jc w:val="both"/>
      </w:pPr>
      <w:r>
        <w:t>gyermeksírhely 25 évre (nettó)</w:t>
      </w:r>
      <w:r>
        <w:tab/>
        <w:t>1.500 Ft</w:t>
      </w:r>
    </w:p>
    <w:p w14:paraId="5005B204" w14:textId="77777777" w:rsidR="00161664" w:rsidRDefault="00FC401B" w:rsidP="00161664">
      <w:pPr>
        <w:pStyle w:val="Listaszerbekezds"/>
        <w:numPr>
          <w:ilvl w:val="0"/>
          <w:numId w:val="3"/>
        </w:numPr>
        <w:spacing w:after="0"/>
        <w:jc w:val="both"/>
      </w:pPr>
      <w:r>
        <w:t>urnahely 25 évre (nettó)</w:t>
      </w:r>
      <w:r>
        <w:tab/>
      </w:r>
      <w:r>
        <w:tab/>
        <w:t>30.000 Ft</w:t>
      </w:r>
    </w:p>
    <w:p w14:paraId="058B198D" w14:textId="77777777" w:rsidR="00FC401B" w:rsidRDefault="00FC401B" w:rsidP="00CF3A4C">
      <w:pPr>
        <w:pStyle w:val="Listaszerbekezds"/>
        <w:spacing w:after="0"/>
        <w:ind w:left="2490"/>
        <w:jc w:val="both"/>
      </w:pPr>
    </w:p>
    <w:p w14:paraId="445FDE62" w14:textId="77777777" w:rsidR="00161664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t xml:space="preserve">Temető-fenntartási hozzájárulás </w:t>
      </w:r>
      <w:r w:rsidR="0079313A">
        <w:t xml:space="preserve">mértéke alkalmanként (nettó):   </w:t>
      </w:r>
      <w:r>
        <w:t xml:space="preserve"> 600 Ft</w:t>
      </w:r>
    </w:p>
    <w:p w14:paraId="2CE33D3B" w14:textId="77777777" w:rsidR="00161664" w:rsidRDefault="00161664" w:rsidP="00161664">
      <w:pPr>
        <w:pStyle w:val="Listaszerbekezds"/>
        <w:spacing w:after="0"/>
        <w:ind w:left="2130"/>
        <w:jc w:val="both"/>
      </w:pPr>
    </w:p>
    <w:p w14:paraId="24B0BBEE" w14:textId="77777777" w:rsidR="00161664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t>Temetői létesítmények igénybevételi díja alkalmanként (nettó): 2.000 Ft</w:t>
      </w:r>
    </w:p>
    <w:p w14:paraId="2B26557B" w14:textId="77777777" w:rsidR="00161664" w:rsidRDefault="00161664" w:rsidP="00161664">
      <w:pPr>
        <w:pStyle w:val="Listaszerbekezds"/>
        <w:spacing w:after="0"/>
        <w:ind w:left="2130"/>
        <w:jc w:val="both"/>
      </w:pPr>
      <w:r>
        <w:t xml:space="preserve">  </w:t>
      </w:r>
    </w:p>
    <w:p w14:paraId="78AA161D" w14:textId="3DB85F00" w:rsidR="00161664" w:rsidRPr="00315ECC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 w:rsidRPr="00315ECC">
        <w:rPr>
          <w:u w:val="single"/>
        </w:rPr>
        <w:t>Temetési segély</w:t>
      </w:r>
      <w:r w:rsidRPr="00315ECC">
        <w:t xml:space="preserve"> </w:t>
      </w:r>
      <w:r w:rsidRPr="00315ECC">
        <w:tab/>
      </w:r>
      <w:r w:rsidRPr="00315ECC">
        <w:tab/>
        <w:t xml:space="preserve"> </w:t>
      </w:r>
      <w:r w:rsidR="00C703F1">
        <w:t>3</w:t>
      </w:r>
      <w:r w:rsidRPr="00315ECC">
        <w:t>0.000 Ft</w:t>
      </w:r>
    </w:p>
    <w:p w14:paraId="301F4CD9" w14:textId="6660C16D" w:rsidR="00161664" w:rsidRDefault="00161664" w:rsidP="00161664">
      <w:pPr>
        <w:pStyle w:val="Listaszerbekezds"/>
        <w:spacing w:after="0"/>
        <w:ind w:left="2130"/>
        <w:jc w:val="both"/>
      </w:pPr>
      <w:r w:rsidRPr="00315ECC">
        <w:t>az elismert temetési költség: 200.000 Ft 1</w:t>
      </w:r>
      <w:r w:rsidR="00BB53B8">
        <w:t>5</w:t>
      </w:r>
      <w:bookmarkStart w:id="0" w:name="_GoBack"/>
      <w:bookmarkEnd w:id="0"/>
      <w:r w:rsidRPr="00315ECC">
        <w:t xml:space="preserve"> %-a</w:t>
      </w:r>
    </w:p>
    <w:p w14:paraId="3BD3F37B" w14:textId="77777777" w:rsidR="0006164C" w:rsidRDefault="0006164C" w:rsidP="00161664">
      <w:pPr>
        <w:pStyle w:val="Listaszerbekezds"/>
        <w:spacing w:after="0"/>
        <w:ind w:left="2130"/>
        <w:jc w:val="both"/>
      </w:pPr>
    </w:p>
    <w:p w14:paraId="4D307692" w14:textId="77777777" w:rsidR="0006164C" w:rsidRDefault="0006164C" w:rsidP="0006164C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t>Egyedi szennyvíztisztító berendezések üzemeltetési díja: 2026,-Ft/hó</w:t>
      </w:r>
    </w:p>
    <w:p w14:paraId="5741A46A" w14:textId="77777777" w:rsidR="0006164C" w:rsidRDefault="0006164C" w:rsidP="0006164C">
      <w:pPr>
        <w:pStyle w:val="Listaszerbekezds"/>
        <w:spacing w:after="0"/>
        <w:ind w:left="2124"/>
        <w:jc w:val="both"/>
      </w:pPr>
      <w:r>
        <w:t xml:space="preserve">ebből: lakosság által fizetendő: </w:t>
      </w:r>
      <w:r>
        <w:tab/>
      </w:r>
      <w:r>
        <w:tab/>
        <w:t xml:space="preserve">          1058,-Ft/hó</w:t>
      </w:r>
    </w:p>
    <w:p w14:paraId="0C4D6D7F" w14:textId="77777777" w:rsidR="0006164C" w:rsidRPr="00315ECC" w:rsidRDefault="0006164C" w:rsidP="0006164C">
      <w:pPr>
        <w:pStyle w:val="Listaszerbekezds"/>
        <w:spacing w:after="0"/>
        <w:ind w:left="2124"/>
        <w:jc w:val="both"/>
      </w:pPr>
      <w:r>
        <w:t xml:space="preserve">            önkormányzat által fizetendő:</w:t>
      </w:r>
      <w:r>
        <w:tab/>
        <w:t xml:space="preserve">           968,-Ft/hó</w:t>
      </w:r>
    </w:p>
    <w:p w14:paraId="116E65B3" w14:textId="77777777" w:rsidR="00161664" w:rsidRDefault="0006164C" w:rsidP="00161664">
      <w:r>
        <w:tab/>
      </w:r>
      <w:r>
        <w:tab/>
        <w:t>legalább fél évig használaton kívüli berendezés /lakosság által fizetendő/</w:t>
      </w:r>
    </w:p>
    <w:p w14:paraId="53403F38" w14:textId="77777777" w:rsidR="0006164C" w:rsidRDefault="0006164C" w:rsidP="001616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alapdíja: 720,-Ft/hó</w:t>
      </w:r>
    </w:p>
    <w:sectPr w:rsidR="0006164C" w:rsidSect="00FC401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2B3A79B9"/>
    <w:multiLevelType w:val="hybridMultilevel"/>
    <w:tmpl w:val="1D20DE24"/>
    <w:lvl w:ilvl="0" w:tplc="790A1A10">
      <w:start w:val="1"/>
      <w:numFmt w:val="lowerLetter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76777F9D"/>
    <w:multiLevelType w:val="hybridMultilevel"/>
    <w:tmpl w:val="15802084"/>
    <w:lvl w:ilvl="0" w:tplc="4BE4C520">
      <w:start w:val="2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4D"/>
    <w:rsid w:val="0006164C"/>
    <w:rsid w:val="000E3B33"/>
    <w:rsid w:val="00101222"/>
    <w:rsid w:val="00161664"/>
    <w:rsid w:val="001E7067"/>
    <w:rsid w:val="001F0811"/>
    <w:rsid w:val="00231B09"/>
    <w:rsid w:val="00261A39"/>
    <w:rsid w:val="002B6D4D"/>
    <w:rsid w:val="002E35DB"/>
    <w:rsid w:val="00315ECC"/>
    <w:rsid w:val="00351538"/>
    <w:rsid w:val="003677BF"/>
    <w:rsid w:val="004219DC"/>
    <w:rsid w:val="0066774D"/>
    <w:rsid w:val="0069065E"/>
    <w:rsid w:val="006F387C"/>
    <w:rsid w:val="006F4ED9"/>
    <w:rsid w:val="00701D37"/>
    <w:rsid w:val="00733C41"/>
    <w:rsid w:val="0077396A"/>
    <w:rsid w:val="0079313A"/>
    <w:rsid w:val="008779DE"/>
    <w:rsid w:val="00AD1591"/>
    <w:rsid w:val="00BB53B8"/>
    <w:rsid w:val="00C107DD"/>
    <w:rsid w:val="00C703F1"/>
    <w:rsid w:val="00CF3A4C"/>
    <w:rsid w:val="00F61C6C"/>
    <w:rsid w:val="00FC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F8E5"/>
  <w15:docId w15:val="{26C187F4-4267-4059-A635-61005946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1664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774D"/>
    <w:pPr>
      <w:ind w:left="720"/>
      <w:contextualSpacing/>
    </w:pPr>
  </w:style>
  <w:style w:type="table" w:styleId="Rcsostblzat">
    <w:name w:val="Table Grid"/>
    <w:basedOn w:val="Normltblzat"/>
    <w:uiPriority w:val="59"/>
    <w:rsid w:val="001E70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3</cp:revision>
  <cp:lastPrinted>2019-02-27T09:53:00Z</cp:lastPrinted>
  <dcterms:created xsi:type="dcterms:W3CDTF">2020-02-03T11:47:00Z</dcterms:created>
  <dcterms:modified xsi:type="dcterms:W3CDTF">2020-02-03T12:02:00Z</dcterms:modified>
</cp:coreProperties>
</file>