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1B" w:rsidRPr="002256EC" w:rsidRDefault="00860FB3" w:rsidP="0086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EC">
        <w:rPr>
          <w:rFonts w:ascii="Times New Roman" w:hAnsi="Times New Roman" w:cs="Times New Roman"/>
          <w:b/>
          <w:sz w:val="24"/>
          <w:szCs w:val="24"/>
        </w:rPr>
        <w:t>Boldog Község Önkormányzat Képviselő-testületének</w:t>
      </w:r>
    </w:p>
    <w:p w:rsidR="00860FB3" w:rsidRPr="002256EC" w:rsidRDefault="00860FB3" w:rsidP="0086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EC">
        <w:rPr>
          <w:rFonts w:ascii="Times New Roman" w:hAnsi="Times New Roman" w:cs="Times New Roman"/>
          <w:b/>
          <w:sz w:val="24"/>
          <w:szCs w:val="24"/>
        </w:rPr>
        <w:t>1./2017.(I.27.) önkormányzati rendelete</w:t>
      </w:r>
    </w:p>
    <w:p w:rsidR="00860FB3" w:rsidRPr="002256EC" w:rsidRDefault="00860FB3" w:rsidP="0086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56E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256EC">
        <w:rPr>
          <w:rFonts w:ascii="Times New Roman" w:hAnsi="Times New Roman" w:cs="Times New Roman"/>
          <w:b/>
          <w:sz w:val="24"/>
          <w:szCs w:val="24"/>
        </w:rPr>
        <w:t xml:space="preserve"> Szervezeti és Működési Szabályzatról szóló</w:t>
      </w:r>
    </w:p>
    <w:p w:rsidR="00860FB3" w:rsidRPr="002256EC" w:rsidRDefault="00860FB3" w:rsidP="00860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EC">
        <w:rPr>
          <w:rFonts w:ascii="Times New Roman" w:hAnsi="Times New Roman" w:cs="Times New Roman"/>
          <w:b/>
          <w:sz w:val="24"/>
          <w:szCs w:val="24"/>
        </w:rPr>
        <w:t>6/2015.(V.29.) önkormányzati rendelet módosításáról</w:t>
      </w: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Önkormányzatának Képviselő-testülete az Alaptörvény 32. cikk (1) bekezdés d) pontjában meghatározott feladatkörében eljárva szervezeti és működési rendjéről a következőket rendeli el: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1.§.</w:t>
      </w: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Önkormányzata Képviselő-testületének a Képviselő-testület Szervezeti és Működési Szabályzatáról szóló 6/2015.(V.29.) önkormányzati rendelet 5.§. (5) bekezdéssel egészül ki: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5.§. (5) Boldog község himnusza: Szántó Lóránt néptanító „Boldogi himnusz „című </w:t>
      </w:r>
      <w:proofErr w:type="spellStart"/>
      <w:r>
        <w:rPr>
          <w:rFonts w:ascii="Times New Roman" w:hAnsi="Times New Roman" w:cs="Times New Roman"/>
          <w:sz w:val="24"/>
          <w:szCs w:val="24"/>
        </w:rPr>
        <w:t>Somogyváry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 kántor-tanár által megzenésített verse.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2.§.</w:t>
      </w: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Önkormányzata Képviselő-testületének a Képviselő-testület Szervezeti és Működési Szabályzatáról szóló 6/2015.(V.29.) önkormányzati rendelet 35.§.</w:t>
      </w:r>
      <w:r w:rsidR="0022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(2), (3) bekezdései helyébe a következő rendelkezés lép: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22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§. (2) A rendeletek jelölése a következő formában történik: Boldog Község Önkormányzat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Képviselő-testületének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 (…. …) önkormányzati rendelete majd a rendelet tárgya, melyben a hónap számozása római számmal, a többi számozás arab számmal történik.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2256EC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860FB3">
        <w:rPr>
          <w:rFonts w:ascii="Times New Roman" w:hAnsi="Times New Roman" w:cs="Times New Roman"/>
          <w:sz w:val="24"/>
          <w:szCs w:val="24"/>
        </w:rPr>
        <w:t xml:space="preserve"> A határozatok jelölése a következő formában történik: Boldog Község Önkormányzat </w:t>
      </w:r>
      <w:proofErr w:type="gramStart"/>
      <w:r w:rsidR="00860FB3">
        <w:rPr>
          <w:rFonts w:ascii="Times New Roman" w:hAnsi="Times New Roman" w:cs="Times New Roman"/>
          <w:sz w:val="24"/>
          <w:szCs w:val="24"/>
        </w:rPr>
        <w:t>Képviselő-testületének ….</w:t>
      </w:r>
      <w:proofErr w:type="gramEnd"/>
      <w:r w:rsidR="00860FB3">
        <w:rPr>
          <w:rFonts w:ascii="Times New Roman" w:hAnsi="Times New Roman" w:cs="Times New Roman"/>
          <w:sz w:val="24"/>
          <w:szCs w:val="24"/>
        </w:rPr>
        <w:t>/… (… ….) határozata, melyben a hónap számozása római</w:t>
      </w:r>
      <w:r>
        <w:rPr>
          <w:rFonts w:ascii="Times New Roman" w:hAnsi="Times New Roman" w:cs="Times New Roman"/>
          <w:sz w:val="24"/>
          <w:szCs w:val="24"/>
        </w:rPr>
        <w:t xml:space="preserve"> számmal</w:t>
      </w:r>
      <w:r w:rsidR="00860FB3">
        <w:rPr>
          <w:rFonts w:ascii="Times New Roman" w:hAnsi="Times New Roman" w:cs="Times New Roman"/>
          <w:sz w:val="24"/>
          <w:szCs w:val="24"/>
        </w:rPr>
        <w:t>, a többi számozás arab számmal történik.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3.§.</w:t>
      </w:r>
    </w:p>
    <w:p w:rsidR="00860FB3" w:rsidRDefault="00860FB3" w:rsidP="00860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a kihirdetését követő napon lép hatályba és a hatályba lépést követő napon hatályát veszti.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Laczkó Roland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860FB3" w:rsidRDefault="00860FB3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56EC">
        <w:rPr>
          <w:rFonts w:ascii="Times New Roman" w:hAnsi="Times New Roman" w:cs="Times New Roman"/>
          <w:sz w:val="24"/>
          <w:szCs w:val="24"/>
        </w:rPr>
        <w:t xml:space="preserve">   jegyző</w:t>
      </w:r>
    </w:p>
    <w:p w:rsidR="002256EC" w:rsidRDefault="002256EC" w:rsidP="00860FB3">
      <w:pPr>
        <w:rPr>
          <w:rFonts w:ascii="Times New Roman" w:hAnsi="Times New Roman" w:cs="Times New Roman"/>
          <w:sz w:val="24"/>
          <w:szCs w:val="24"/>
        </w:rPr>
      </w:pPr>
    </w:p>
    <w:p w:rsidR="002256EC" w:rsidRDefault="002256EC" w:rsidP="00860FB3">
      <w:pPr>
        <w:rPr>
          <w:rFonts w:ascii="Times New Roman" w:hAnsi="Times New Roman" w:cs="Times New Roman"/>
          <w:sz w:val="24"/>
          <w:szCs w:val="24"/>
        </w:rPr>
      </w:pPr>
    </w:p>
    <w:p w:rsidR="002256EC" w:rsidRDefault="002256EC" w:rsidP="00860FB3">
      <w:pPr>
        <w:rPr>
          <w:rFonts w:ascii="Times New Roman" w:hAnsi="Times New Roman" w:cs="Times New Roman"/>
          <w:sz w:val="24"/>
          <w:szCs w:val="24"/>
        </w:rPr>
      </w:pPr>
    </w:p>
    <w:p w:rsidR="002256EC" w:rsidRDefault="002256EC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Kihirdetve: 2017. január 27.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:rsidR="002256EC" w:rsidRPr="00860FB3" w:rsidRDefault="002256EC" w:rsidP="00860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2256EC" w:rsidRPr="0086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B3"/>
    <w:rsid w:val="002256EC"/>
    <w:rsid w:val="00677539"/>
    <w:rsid w:val="00830883"/>
    <w:rsid w:val="00860FB3"/>
    <w:rsid w:val="00BE4A23"/>
    <w:rsid w:val="00C07085"/>
    <w:rsid w:val="00F2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F1B1-6C58-43A9-A2EF-C623D57C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2017-03-02T09:21:00Z</dcterms:created>
  <dcterms:modified xsi:type="dcterms:W3CDTF">2017-03-02T09:21:00Z</dcterms:modified>
</cp:coreProperties>
</file>