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16" w:rsidRPr="00C90A5A" w:rsidRDefault="00700E16" w:rsidP="00700E16">
      <w:pPr>
        <w:ind w:left="360"/>
        <w:jc w:val="right"/>
        <w:rPr>
          <w:rFonts w:ascii="Bookman Old Style" w:eastAsia="Calibri" w:hAnsi="Bookman Old Style"/>
          <w:i/>
          <w:sz w:val="20"/>
        </w:rPr>
      </w:pPr>
      <w:r w:rsidRPr="00C90A5A">
        <w:rPr>
          <w:rFonts w:ascii="Bookman Old Style" w:eastAsia="Calibri" w:hAnsi="Bookman Old Style"/>
          <w:i/>
          <w:sz w:val="20"/>
        </w:rPr>
        <w:t>5. melléklet az 5/2020. (III.1</w:t>
      </w:r>
      <w:r>
        <w:rPr>
          <w:rFonts w:ascii="Bookman Old Style" w:eastAsia="Calibri" w:hAnsi="Bookman Old Style"/>
          <w:i/>
          <w:sz w:val="20"/>
        </w:rPr>
        <w:t>2</w:t>
      </w:r>
      <w:r w:rsidRPr="00C90A5A">
        <w:rPr>
          <w:rFonts w:ascii="Bookman Old Style" w:eastAsia="Calibri" w:hAnsi="Bookman Old Style"/>
          <w:i/>
          <w:sz w:val="20"/>
        </w:rPr>
        <w:t xml:space="preserve">.) Ö. rendelethez </w:t>
      </w:r>
    </w:p>
    <w:p w:rsidR="00700E16" w:rsidRDefault="00700E16" w:rsidP="00700E16"/>
    <w:p w:rsidR="00700E16" w:rsidRPr="00513F59" w:rsidRDefault="00700E16" w:rsidP="00700E16">
      <w:pPr>
        <w:jc w:val="center"/>
        <w:rPr>
          <w:rFonts w:ascii="Bookman Old Style" w:hAnsi="Bookman Old Style"/>
          <w:b/>
        </w:rPr>
      </w:pPr>
      <w:r w:rsidRPr="00513F59">
        <w:rPr>
          <w:rFonts w:ascii="Bookman Old Style" w:hAnsi="Bookman Old Style"/>
          <w:b/>
        </w:rPr>
        <w:t xml:space="preserve">Munkahelyi, vendég és szociális </w:t>
      </w:r>
      <w:r>
        <w:rPr>
          <w:rFonts w:ascii="Bookman Old Style" w:hAnsi="Bookman Old Style"/>
          <w:b/>
        </w:rPr>
        <w:t>ebéd</w:t>
      </w:r>
      <w:r w:rsidRPr="00513F59">
        <w:rPr>
          <w:rFonts w:ascii="Bookman Old Style" w:hAnsi="Bookman Old Style"/>
          <w:b/>
        </w:rPr>
        <w:t xml:space="preserve"> önköltsége és térítési díja a Leveleki Konyháról:</w:t>
      </w:r>
    </w:p>
    <w:p w:rsidR="00700E16" w:rsidRPr="00513F59" w:rsidRDefault="00700E16" w:rsidP="00700E16">
      <w:pPr>
        <w:jc w:val="center"/>
        <w:rPr>
          <w:rFonts w:ascii="Bookman Old Style" w:hAnsi="Bookman Old Style"/>
          <w:b/>
        </w:rPr>
      </w:pPr>
    </w:p>
    <w:p w:rsidR="00700E16" w:rsidRDefault="00700E16" w:rsidP="00700E16">
      <w:pPr>
        <w:rPr>
          <w:rFonts w:ascii="Bookman Old Style" w:hAnsi="Bookman Old Style"/>
        </w:rPr>
      </w:pPr>
    </w:p>
    <w:p w:rsidR="00700E16" w:rsidRPr="00FB4225" w:rsidRDefault="00700E16" w:rsidP="00700E1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Munkahelyi</w:t>
      </w:r>
      <w:r w:rsidRPr="00FB422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, v</w:t>
      </w:r>
      <w:r w:rsidRPr="00FB4225">
        <w:rPr>
          <w:rFonts w:ascii="Bookman Old Style" w:hAnsi="Bookman Old Style"/>
        </w:rPr>
        <w:t xml:space="preserve">endég és szociális </w:t>
      </w:r>
      <w:r>
        <w:rPr>
          <w:rFonts w:ascii="Bookman Old Style" w:hAnsi="Bookman Old Style"/>
        </w:rPr>
        <w:t>ebéd</w:t>
      </w:r>
      <w:r w:rsidRPr="00FB422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önköltsége:</w:t>
      </w:r>
    </w:p>
    <w:p w:rsidR="00700E16" w:rsidRPr="00FB4225" w:rsidRDefault="00700E16" w:rsidP="00700E16">
      <w:pPr>
        <w:rPr>
          <w:rFonts w:ascii="Bookman Old Style" w:hAnsi="Bookman Old Style"/>
        </w:rPr>
      </w:pPr>
    </w:p>
    <w:tbl>
      <w:tblPr>
        <w:tblpPr w:leftFromText="141" w:rightFromText="141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1"/>
        <w:gridCol w:w="1364"/>
        <w:gridCol w:w="1364"/>
        <w:gridCol w:w="1367"/>
        <w:gridCol w:w="1364"/>
        <w:gridCol w:w="1998"/>
      </w:tblGrid>
      <w:tr w:rsidR="00700E16" w:rsidRPr="00016CB9" w:rsidTr="00DA6C9F">
        <w:trPr>
          <w:trHeight w:val="400"/>
        </w:trPr>
        <w:tc>
          <w:tcPr>
            <w:tcW w:w="1537" w:type="dxa"/>
            <w:vAlign w:val="center"/>
          </w:tcPr>
          <w:p w:rsidR="00700E16" w:rsidRPr="00513F59" w:rsidRDefault="00700E16" w:rsidP="00DA6C9F">
            <w:pPr>
              <w:ind w:left="142"/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MEGNEVEZÉS</w:t>
            </w:r>
          </w:p>
        </w:tc>
        <w:tc>
          <w:tcPr>
            <w:tcW w:w="1466" w:type="dxa"/>
            <w:vAlign w:val="center"/>
          </w:tcPr>
          <w:p w:rsidR="00700E16" w:rsidRPr="00513F59" w:rsidRDefault="00700E16" w:rsidP="00DA6C9F">
            <w:pPr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NORMA KTSG.</w:t>
            </w:r>
          </w:p>
        </w:tc>
        <w:tc>
          <w:tcPr>
            <w:tcW w:w="1466" w:type="dxa"/>
            <w:vAlign w:val="center"/>
          </w:tcPr>
          <w:p w:rsidR="00700E16" w:rsidRPr="00513F59" w:rsidRDefault="00700E16" w:rsidP="00DA6C9F">
            <w:pPr>
              <w:ind w:left="151"/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REZSI KTSG.</w:t>
            </w:r>
          </w:p>
        </w:tc>
        <w:tc>
          <w:tcPr>
            <w:tcW w:w="1466" w:type="dxa"/>
            <w:vAlign w:val="center"/>
          </w:tcPr>
          <w:p w:rsidR="00700E16" w:rsidRPr="00513F59" w:rsidRDefault="00700E16" w:rsidP="00DA6C9F">
            <w:pPr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ÖSSZESEN</w:t>
            </w:r>
          </w:p>
        </w:tc>
        <w:tc>
          <w:tcPr>
            <w:tcW w:w="1467" w:type="dxa"/>
            <w:vAlign w:val="center"/>
          </w:tcPr>
          <w:p w:rsidR="00700E16" w:rsidRPr="00513F59" w:rsidRDefault="00700E16" w:rsidP="00DA6C9F">
            <w:pPr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ÁFA</w:t>
            </w:r>
          </w:p>
        </w:tc>
        <w:tc>
          <w:tcPr>
            <w:tcW w:w="1660" w:type="dxa"/>
            <w:vAlign w:val="center"/>
          </w:tcPr>
          <w:p w:rsidR="00700E16" w:rsidRPr="00513F59" w:rsidRDefault="00700E16" w:rsidP="00DA6C9F">
            <w:pPr>
              <w:ind w:left="90"/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MINDÖSSZESEN</w:t>
            </w:r>
          </w:p>
        </w:tc>
      </w:tr>
      <w:tr w:rsidR="00700E16" w:rsidRPr="00016CB9" w:rsidTr="00DA6C9F">
        <w:tc>
          <w:tcPr>
            <w:tcW w:w="1537" w:type="dxa"/>
          </w:tcPr>
          <w:p w:rsidR="00700E16" w:rsidRPr="00513F59" w:rsidRDefault="00700E16" w:rsidP="00DA6C9F">
            <w:pPr>
              <w:contextualSpacing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ebéd</w:t>
            </w:r>
          </w:p>
        </w:tc>
        <w:tc>
          <w:tcPr>
            <w:tcW w:w="1466" w:type="dxa"/>
          </w:tcPr>
          <w:p w:rsidR="00700E16" w:rsidRPr="00513F59" w:rsidRDefault="00700E16" w:rsidP="00DA6C9F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322</w:t>
            </w:r>
          </w:p>
        </w:tc>
        <w:tc>
          <w:tcPr>
            <w:tcW w:w="1466" w:type="dxa"/>
          </w:tcPr>
          <w:p w:rsidR="00700E16" w:rsidRPr="00513F59" w:rsidRDefault="00700E16" w:rsidP="00DA6C9F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216</w:t>
            </w:r>
          </w:p>
        </w:tc>
        <w:tc>
          <w:tcPr>
            <w:tcW w:w="1466" w:type="dxa"/>
          </w:tcPr>
          <w:p w:rsidR="00700E16" w:rsidRPr="00513F59" w:rsidRDefault="00700E16" w:rsidP="00DA6C9F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538</w:t>
            </w:r>
          </w:p>
        </w:tc>
        <w:tc>
          <w:tcPr>
            <w:tcW w:w="1467" w:type="dxa"/>
          </w:tcPr>
          <w:p w:rsidR="00700E16" w:rsidRPr="00513F59" w:rsidRDefault="00700E16" w:rsidP="00DA6C9F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145</w:t>
            </w:r>
          </w:p>
        </w:tc>
        <w:tc>
          <w:tcPr>
            <w:tcW w:w="1660" w:type="dxa"/>
          </w:tcPr>
          <w:p w:rsidR="00700E16" w:rsidRPr="00513F59" w:rsidRDefault="00700E16" w:rsidP="00DA6C9F">
            <w:pPr>
              <w:contextualSpacing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(683)     68</w:t>
            </w:r>
            <w:r>
              <w:rPr>
                <w:rFonts w:ascii="Bookman Old Style" w:hAnsi="Bookman Old Style"/>
                <w:b/>
                <w:sz w:val="20"/>
              </w:rPr>
              <w:t>5</w:t>
            </w:r>
          </w:p>
        </w:tc>
      </w:tr>
    </w:tbl>
    <w:p w:rsidR="00700E16" w:rsidRPr="00FB4225" w:rsidRDefault="00700E16" w:rsidP="00700E16">
      <w:pPr>
        <w:rPr>
          <w:rFonts w:ascii="Bookman Old Style" w:hAnsi="Bookman Old Style"/>
        </w:rPr>
      </w:pPr>
    </w:p>
    <w:p w:rsidR="00700E16" w:rsidRPr="00FB4225" w:rsidRDefault="00700E16" w:rsidP="00700E1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Munkahelyi</w:t>
      </w:r>
      <w:r w:rsidRPr="00FB422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,v</w:t>
      </w:r>
      <w:r w:rsidRPr="00FB4225">
        <w:rPr>
          <w:rFonts w:ascii="Bookman Old Style" w:hAnsi="Bookman Old Style"/>
        </w:rPr>
        <w:t xml:space="preserve">endég és szociális </w:t>
      </w:r>
      <w:r>
        <w:rPr>
          <w:rFonts w:ascii="Bookman Old Style" w:hAnsi="Bookman Old Style"/>
        </w:rPr>
        <w:t>ebéd</w:t>
      </w:r>
      <w:r w:rsidRPr="00FB4225">
        <w:rPr>
          <w:rFonts w:ascii="Bookman Old Style" w:hAnsi="Bookman Old Style"/>
        </w:rPr>
        <w:t xml:space="preserve"> térítési díj</w:t>
      </w:r>
      <w:r>
        <w:rPr>
          <w:rFonts w:ascii="Bookman Old Style" w:hAnsi="Bookman Old Style"/>
        </w:rPr>
        <w:t>a:</w:t>
      </w:r>
    </w:p>
    <w:tbl>
      <w:tblPr>
        <w:tblpPr w:leftFromText="141" w:rightFromText="141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1"/>
        <w:gridCol w:w="1364"/>
        <w:gridCol w:w="1364"/>
        <w:gridCol w:w="1367"/>
        <w:gridCol w:w="1364"/>
        <w:gridCol w:w="1998"/>
      </w:tblGrid>
      <w:tr w:rsidR="00700E16" w:rsidRPr="00FB4225" w:rsidTr="00DA6C9F">
        <w:trPr>
          <w:trHeight w:val="400"/>
        </w:trPr>
        <w:tc>
          <w:tcPr>
            <w:tcW w:w="1537" w:type="dxa"/>
            <w:vAlign w:val="center"/>
          </w:tcPr>
          <w:p w:rsidR="00700E16" w:rsidRPr="00513F59" w:rsidRDefault="00700E16" w:rsidP="00DA6C9F">
            <w:pPr>
              <w:ind w:left="142"/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MEGNEVEZÉS</w:t>
            </w:r>
          </w:p>
        </w:tc>
        <w:tc>
          <w:tcPr>
            <w:tcW w:w="1466" w:type="dxa"/>
            <w:vAlign w:val="center"/>
          </w:tcPr>
          <w:p w:rsidR="00700E16" w:rsidRPr="00513F59" w:rsidRDefault="00700E16" w:rsidP="00DA6C9F">
            <w:pPr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NORMA KTSG.</w:t>
            </w:r>
          </w:p>
        </w:tc>
        <w:tc>
          <w:tcPr>
            <w:tcW w:w="1466" w:type="dxa"/>
            <w:vAlign w:val="center"/>
          </w:tcPr>
          <w:p w:rsidR="00700E16" w:rsidRPr="00513F59" w:rsidRDefault="00700E16" w:rsidP="00DA6C9F">
            <w:pPr>
              <w:ind w:left="151"/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REZSI KTSG.</w:t>
            </w:r>
          </w:p>
        </w:tc>
        <w:tc>
          <w:tcPr>
            <w:tcW w:w="1466" w:type="dxa"/>
            <w:vAlign w:val="center"/>
          </w:tcPr>
          <w:p w:rsidR="00700E16" w:rsidRPr="00513F59" w:rsidRDefault="00700E16" w:rsidP="00DA6C9F">
            <w:pPr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ÖSSZESEN</w:t>
            </w:r>
          </w:p>
        </w:tc>
        <w:tc>
          <w:tcPr>
            <w:tcW w:w="1467" w:type="dxa"/>
            <w:vAlign w:val="center"/>
          </w:tcPr>
          <w:p w:rsidR="00700E16" w:rsidRPr="00513F59" w:rsidRDefault="00700E16" w:rsidP="00DA6C9F">
            <w:pPr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ÁFA</w:t>
            </w:r>
          </w:p>
        </w:tc>
        <w:tc>
          <w:tcPr>
            <w:tcW w:w="1660" w:type="dxa"/>
            <w:vAlign w:val="center"/>
          </w:tcPr>
          <w:p w:rsidR="00700E16" w:rsidRPr="00513F59" w:rsidRDefault="00700E16" w:rsidP="00DA6C9F">
            <w:pPr>
              <w:ind w:left="90"/>
              <w:contextualSpacing/>
              <w:jc w:val="center"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MINDÖSSZESEN</w:t>
            </w:r>
          </w:p>
        </w:tc>
      </w:tr>
      <w:tr w:rsidR="00700E16" w:rsidRPr="00FB4225" w:rsidTr="00DA6C9F">
        <w:tc>
          <w:tcPr>
            <w:tcW w:w="1537" w:type="dxa"/>
          </w:tcPr>
          <w:p w:rsidR="00700E16" w:rsidRPr="00513F59" w:rsidRDefault="00700E16" w:rsidP="00DA6C9F">
            <w:pPr>
              <w:contextualSpacing/>
              <w:rPr>
                <w:rFonts w:ascii="Bookman Old Style" w:eastAsia="Calibri" w:hAnsi="Bookman Old Style"/>
                <w:b/>
                <w:sz w:val="20"/>
              </w:rPr>
            </w:pPr>
            <w:r w:rsidRPr="00513F59">
              <w:rPr>
                <w:rFonts w:ascii="Bookman Old Style" w:eastAsia="Calibri" w:hAnsi="Bookman Old Style"/>
                <w:b/>
                <w:sz w:val="20"/>
              </w:rPr>
              <w:t>ebéd</w:t>
            </w:r>
          </w:p>
        </w:tc>
        <w:tc>
          <w:tcPr>
            <w:tcW w:w="1466" w:type="dxa"/>
          </w:tcPr>
          <w:p w:rsidR="00700E16" w:rsidRPr="00513F59" w:rsidRDefault="00700E16" w:rsidP="00DA6C9F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329</w:t>
            </w:r>
          </w:p>
        </w:tc>
        <w:tc>
          <w:tcPr>
            <w:tcW w:w="1466" w:type="dxa"/>
          </w:tcPr>
          <w:p w:rsidR="00700E16" w:rsidRPr="00513F59" w:rsidRDefault="00700E16" w:rsidP="00DA6C9F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216</w:t>
            </w:r>
          </w:p>
        </w:tc>
        <w:tc>
          <w:tcPr>
            <w:tcW w:w="1466" w:type="dxa"/>
          </w:tcPr>
          <w:p w:rsidR="00700E16" w:rsidRPr="00513F59" w:rsidRDefault="00700E16" w:rsidP="00DA6C9F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545</w:t>
            </w:r>
          </w:p>
        </w:tc>
        <w:tc>
          <w:tcPr>
            <w:tcW w:w="1467" w:type="dxa"/>
          </w:tcPr>
          <w:p w:rsidR="00700E16" w:rsidRPr="00513F59" w:rsidRDefault="00700E16" w:rsidP="00DA6C9F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147</w:t>
            </w:r>
          </w:p>
        </w:tc>
        <w:tc>
          <w:tcPr>
            <w:tcW w:w="1660" w:type="dxa"/>
          </w:tcPr>
          <w:p w:rsidR="00700E16" w:rsidRPr="00513F59" w:rsidRDefault="00700E16" w:rsidP="00DA6C9F">
            <w:pPr>
              <w:contextualSpacing/>
              <w:rPr>
                <w:rFonts w:ascii="Bookman Old Style" w:hAnsi="Bookman Old Style"/>
                <w:b/>
                <w:sz w:val="20"/>
              </w:rPr>
            </w:pPr>
            <w:r w:rsidRPr="00513F59">
              <w:rPr>
                <w:rFonts w:ascii="Bookman Old Style" w:hAnsi="Bookman Old Style"/>
                <w:b/>
                <w:sz w:val="20"/>
              </w:rPr>
              <w:t>(692)     690</w:t>
            </w:r>
          </w:p>
        </w:tc>
      </w:tr>
    </w:tbl>
    <w:p w:rsidR="00700E16" w:rsidRPr="00FB4225" w:rsidRDefault="00700E16" w:rsidP="00700E16">
      <w:pPr>
        <w:rPr>
          <w:rFonts w:ascii="Bookman Old Style" w:hAnsi="Bookman Old Style"/>
        </w:rPr>
      </w:pPr>
    </w:p>
    <w:p w:rsidR="006760E6" w:rsidRDefault="006760E6"/>
    <w:sectPr w:rsidR="006760E6" w:rsidSect="00954FD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00E16"/>
    <w:rsid w:val="00121F2B"/>
    <w:rsid w:val="006454AC"/>
    <w:rsid w:val="006760E6"/>
    <w:rsid w:val="00700E16"/>
    <w:rsid w:val="00AD34A5"/>
    <w:rsid w:val="00AE007E"/>
    <w:rsid w:val="00D0575E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0E16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387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2020-03-16T14:12:00Z</dcterms:created>
  <dcterms:modified xsi:type="dcterms:W3CDTF">2020-03-16T14:13:00Z</dcterms:modified>
</cp:coreProperties>
</file>