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76" w:rsidRPr="00F00ACB" w:rsidRDefault="00E86576" w:rsidP="00E86576">
      <w:pPr>
        <w:ind w:left="7080"/>
        <w:rPr>
          <w:b/>
        </w:rPr>
      </w:pPr>
      <w:r>
        <w:rPr>
          <w:b/>
        </w:rPr>
        <w:t>4. sz. melléklet</w:t>
      </w:r>
    </w:p>
    <w:p w:rsidR="00E86576" w:rsidRDefault="00E86576" w:rsidP="00E86576">
      <w:pPr>
        <w:ind w:left="7080"/>
        <w:rPr>
          <w:b/>
          <w:sz w:val="22"/>
          <w:szCs w:val="22"/>
        </w:rPr>
      </w:pPr>
    </w:p>
    <w:p w:rsidR="00E86576" w:rsidRPr="007342CE" w:rsidRDefault="00E86576" w:rsidP="00E86576">
      <w:pPr>
        <w:jc w:val="center"/>
        <w:rPr>
          <w:b/>
        </w:rPr>
      </w:pPr>
      <w:r w:rsidRPr="007342C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7342CE">
        <w:rPr>
          <w:b/>
        </w:rPr>
        <w:t>.</w:t>
      </w:r>
      <w:r>
        <w:rPr>
          <w:b/>
        </w:rPr>
        <w:t xml:space="preserve"> évi</w:t>
      </w:r>
      <w:r w:rsidRPr="007342CE">
        <w:rPr>
          <w:b/>
        </w:rPr>
        <w:t xml:space="preserve"> </w:t>
      </w:r>
      <w:r w:rsidRPr="00064381">
        <w:rPr>
          <w:b/>
          <w:u w:val="single"/>
        </w:rPr>
        <w:t>felhalmozási célú</w:t>
      </w:r>
      <w:r w:rsidRPr="007342CE">
        <w:rPr>
          <w:b/>
        </w:rPr>
        <w:t xml:space="preserve"> bevételei és kiadásai</w:t>
      </w:r>
    </w:p>
    <w:p w:rsidR="00E86576" w:rsidRDefault="00E86576" w:rsidP="00E86576">
      <w:pPr>
        <w:jc w:val="center"/>
        <w:rPr>
          <w:b/>
          <w:sz w:val="20"/>
        </w:rPr>
      </w:pPr>
    </w:p>
    <w:p w:rsidR="00E86576" w:rsidRPr="00F50C4C" w:rsidRDefault="00E86576" w:rsidP="00E86576">
      <w:pPr>
        <w:jc w:val="right"/>
        <w:rPr>
          <w:b/>
          <w:sz w:val="22"/>
          <w:szCs w:val="22"/>
        </w:rPr>
      </w:pPr>
      <w:r w:rsidRPr="00F50C4C">
        <w:rPr>
          <w:b/>
          <w:sz w:val="22"/>
          <w:szCs w:val="22"/>
        </w:rPr>
        <w:t>ezer Ft-ban</w:t>
      </w:r>
    </w:p>
    <w:tbl>
      <w:tblPr>
        <w:tblW w:w="10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982"/>
        <w:gridCol w:w="1208"/>
        <w:gridCol w:w="1295"/>
        <w:gridCol w:w="1299"/>
        <w:gridCol w:w="1164"/>
      </w:tblGrid>
      <w:tr w:rsidR="00E86576" w:rsidRPr="00956B84" w:rsidTr="00F34B12">
        <w:trPr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982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08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95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99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64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F</w:t>
            </w:r>
          </w:p>
        </w:tc>
      </w:tr>
      <w:tr w:rsidR="00E86576" w:rsidRPr="00956B84" w:rsidTr="00F34B12">
        <w:trPr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982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08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Eredeti</w:t>
            </w:r>
          </w:p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5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Módosított</w:t>
            </w:r>
          </w:p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9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164" w:type="dxa"/>
          </w:tcPr>
          <w:p w:rsidR="00E86576" w:rsidRPr="00956B84" w:rsidRDefault="00E86576" w:rsidP="00F34B12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%</w:t>
            </w:r>
          </w:p>
        </w:tc>
      </w:tr>
      <w:tr w:rsidR="00E86576" w:rsidRPr="00956B84" w:rsidTr="00F34B12">
        <w:trPr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</w:tcPr>
          <w:p w:rsidR="00E86576" w:rsidRPr="00956B84" w:rsidRDefault="00E86576" w:rsidP="00F34B12">
            <w:pPr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08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86576" w:rsidRPr="00956B84" w:rsidTr="00F34B12">
        <w:trPr>
          <w:cantSplit/>
          <w:trHeight w:val="198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1.</w:t>
            </w:r>
          </w:p>
        </w:tc>
        <w:tc>
          <w:tcPr>
            <w:tcW w:w="4982" w:type="dxa"/>
          </w:tcPr>
          <w:p w:rsidR="00E86576" w:rsidRDefault="00E86576" w:rsidP="00F34B12">
            <w:pPr>
              <w:rPr>
                <w:bCs/>
              </w:rPr>
            </w:pPr>
            <w:r>
              <w:rPr>
                <w:bCs/>
              </w:rPr>
              <w:t>Tárgyi eszközök, immateriális javak értékesítése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11.251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11.000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98</w:t>
            </w:r>
          </w:p>
        </w:tc>
      </w:tr>
      <w:tr w:rsidR="00E86576" w:rsidRPr="00956B84" w:rsidTr="00F34B12">
        <w:trPr>
          <w:cantSplit/>
          <w:trHeight w:val="39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2.</w:t>
            </w:r>
          </w:p>
        </w:tc>
        <w:tc>
          <w:tcPr>
            <w:tcW w:w="4982" w:type="dxa"/>
          </w:tcPr>
          <w:p w:rsidR="00E86576" w:rsidRDefault="00E86576" w:rsidP="00F34B12">
            <w:pPr>
              <w:rPr>
                <w:b/>
              </w:rPr>
            </w:pPr>
            <w:r>
              <w:t>Önkormányzatok sajátos felhalmozási és tőkebevételei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</w:tr>
      <w:tr w:rsidR="00E86576" w:rsidRPr="00956B84" w:rsidTr="00F34B12">
        <w:trPr>
          <w:cantSplit/>
          <w:trHeight w:val="158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3.</w:t>
            </w:r>
          </w:p>
        </w:tc>
        <w:tc>
          <w:tcPr>
            <w:tcW w:w="4982" w:type="dxa"/>
          </w:tcPr>
          <w:p w:rsidR="00E86576" w:rsidRDefault="00E86576" w:rsidP="00F34B12">
            <w:pPr>
              <w:rPr>
                <w:bCs/>
              </w:rPr>
            </w:pPr>
            <w:r>
              <w:rPr>
                <w:bCs/>
              </w:rPr>
              <w:t>Pénzügyi befektetések bevételei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</w:tr>
      <w:tr w:rsidR="00E86576" w:rsidRPr="00956B84" w:rsidTr="00F34B12">
        <w:trPr>
          <w:cantSplit/>
          <w:trHeight w:val="39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4.</w:t>
            </w:r>
          </w:p>
        </w:tc>
        <w:tc>
          <w:tcPr>
            <w:tcW w:w="4982" w:type="dxa"/>
          </w:tcPr>
          <w:p w:rsidR="00E86576" w:rsidRDefault="00E86576" w:rsidP="00F34B12">
            <w:r>
              <w:t>Felhalmozási célú támogatásértékű bevételek</w:t>
            </w:r>
          </w:p>
          <w:p w:rsidR="00E86576" w:rsidRDefault="00E86576" w:rsidP="00F34B12">
            <w:pPr>
              <w:rPr>
                <w:b/>
              </w:rPr>
            </w:pPr>
            <w:r>
              <w:t>- ebből EU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60.018</w:t>
            </w:r>
          </w:p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545.102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613.948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113</w:t>
            </w:r>
          </w:p>
        </w:tc>
      </w:tr>
      <w:tr w:rsidR="00E86576" w:rsidRPr="00956B84" w:rsidTr="00F34B12">
        <w:trPr>
          <w:cantSplit/>
          <w:trHeight w:val="39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5.</w:t>
            </w:r>
          </w:p>
        </w:tc>
        <w:tc>
          <w:tcPr>
            <w:tcW w:w="4982" w:type="dxa"/>
          </w:tcPr>
          <w:p w:rsidR="00E86576" w:rsidRDefault="00E86576" w:rsidP="00F34B12">
            <w:pPr>
              <w:rPr>
                <w:b/>
              </w:rPr>
            </w:pPr>
            <w:r>
              <w:t>Felhalmozási célú pénzeszköz átvétel államháztartáson kívülről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</w:pPr>
            <w:r w:rsidRPr="00D9322A">
              <w:t>24.645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</w:pPr>
            <w:r>
              <w:t>2.752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</w:pPr>
            <w:r>
              <w:t>2.782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</w:pPr>
            <w:r>
              <w:t>101</w:t>
            </w:r>
          </w:p>
        </w:tc>
      </w:tr>
      <w:tr w:rsidR="00E86576" w:rsidRPr="00956B84" w:rsidTr="00F34B12">
        <w:trPr>
          <w:cantSplit/>
          <w:trHeight w:val="39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6.</w:t>
            </w:r>
          </w:p>
        </w:tc>
        <w:tc>
          <w:tcPr>
            <w:tcW w:w="4982" w:type="dxa"/>
          </w:tcPr>
          <w:p w:rsidR="00E86576" w:rsidRDefault="00E86576" w:rsidP="00F34B12">
            <w:pPr>
              <w:rPr>
                <w:b/>
              </w:rPr>
            </w:pPr>
            <w:r>
              <w:t>Folyamatban lévő beruházások címzett és céltámogatása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</w:tr>
      <w:tr w:rsidR="00E86576" w:rsidRPr="00956B84" w:rsidTr="00F34B12">
        <w:trPr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7.</w:t>
            </w:r>
          </w:p>
        </w:tc>
        <w:tc>
          <w:tcPr>
            <w:tcW w:w="4982" w:type="dxa"/>
          </w:tcPr>
          <w:p w:rsidR="00E86576" w:rsidRPr="00452CEA" w:rsidRDefault="00E86576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</w:tr>
      <w:tr w:rsidR="00E86576" w:rsidRPr="00956B84" w:rsidTr="00F34B12">
        <w:trPr>
          <w:cantSplit/>
          <w:trHeight w:val="317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8.</w:t>
            </w:r>
          </w:p>
        </w:tc>
        <w:tc>
          <w:tcPr>
            <w:tcW w:w="4982" w:type="dxa"/>
          </w:tcPr>
          <w:p w:rsidR="00E86576" w:rsidRDefault="00E86576" w:rsidP="00F34B12">
            <w:r>
              <w:t>Központosított célelőirányzatból várható felhalmozási célú támogatás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</w:pPr>
          </w:p>
        </w:tc>
      </w:tr>
      <w:tr w:rsidR="00E86576" w:rsidRPr="00956B84" w:rsidTr="00F34B12">
        <w:trPr>
          <w:cantSplit/>
          <w:trHeight w:val="341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9.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86576" w:rsidRDefault="00E86576" w:rsidP="00F34B12">
            <w:r>
              <w:t>Felhalmozás ÁFA visszatérülése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</w:tr>
      <w:tr w:rsidR="00E86576" w:rsidRPr="00956B84" w:rsidTr="00F34B12">
        <w:trPr>
          <w:cantSplit/>
          <w:trHeight w:val="384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10.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86576" w:rsidRDefault="00E86576" w:rsidP="00F34B12">
            <w:r>
              <w:t>Előző évi – felhalmozási célú – maradvány, vállalkozási eredmény igénybevétele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951.286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</w:pPr>
            <w:r w:rsidRPr="00D9322A">
              <w:t>971.178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</w:pPr>
            <w:r w:rsidRPr="00D9322A">
              <w:t>971.178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</w:pPr>
            <w:r w:rsidRPr="00D9322A">
              <w:t>100</w:t>
            </w:r>
          </w:p>
        </w:tc>
      </w:tr>
      <w:tr w:rsidR="00E86576" w:rsidRPr="00956B84" w:rsidTr="00F34B12">
        <w:trPr>
          <w:cantSplit/>
          <w:trHeight w:val="44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76" w:rsidRDefault="00E86576" w:rsidP="00F34B12">
            <w:pPr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 w:rsidRPr="00D9322A">
              <w:rPr>
                <w:b/>
                <w:bCs/>
              </w:rPr>
              <w:t>1.035.949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 w:rsidRPr="00D9322A">
              <w:rPr>
                <w:b/>
                <w:bCs/>
              </w:rPr>
              <w:t>1.</w:t>
            </w:r>
            <w:r>
              <w:rPr>
                <w:b/>
                <w:bCs/>
              </w:rPr>
              <w:t>530.283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 w:rsidRPr="00D9322A">
              <w:rPr>
                <w:b/>
                <w:bCs/>
              </w:rPr>
              <w:t>1.</w:t>
            </w:r>
            <w:r>
              <w:rPr>
                <w:b/>
                <w:bCs/>
              </w:rPr>
              <w:t>598.908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E86576" w:rsidRPr="00956B84" w:rsidTr="00F34B12">
        <w:trPr>
          <w:cantSplit/>
          <w:trHeight w:val="30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76" w:rsidRDefault="00E86576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1.035.949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1.</w:t>
            </w:r>
            <w:r>
              <w:rPr>
                <w:bCs/>
              </w:rPr>
              <w:t>519.032</w:t>
            </w:r>
          </w:p>
        </w:tc>
        <w:tc>
          <w:tcPr>
            <w:tcW w:w="1299" w:type="dxa"/>
          </w:tcPr>
          <w:p w:rsidR="00E86576" w:rsidRPr="00871E60" w:rsidRDefault="00E86576" w:rsidP="00F34B12">
            <w:pPr>
              <w:jc w:val="right"/>
              <w:rPr>
                <w:bCs/>
              </w:rPr>
            </w:pPr>
            <w:r w:rsidRPr="00871E60">
              <w:rPr>
                <w:bCs/>
              </w:rPr>
              <w:t>1.587.908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  <w:tr w:rsidR="00E86576" w:rsidRPr="00956B84" w:rsidTr="00F34B12">
        <w:trPr>
          <w:cantSplit/>
          <w:trHeight w:val="12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76" w:rsidRDefault="00E86576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11.251</w:t>
            </w:r>
          </w:p>
        </w:tc>
        <w:tc>
          <w:tcPr>
            <w:tcW w:w="1299" w:type="dxa"/>
          </w:tcPr>
          <w:p w:rsidR="00E86576" w:rsidRPr="00871E60" w:rsidRDefault="00E86576" w:rsidP="00F34B12">
            <w:pPr>
              <w:jc w:val="right"/>
              <w:rPr>
                <w:bCs/>
              </w:rPr>
            </w:pPr>
            <w:r w:rsidRPr="00871E60">
              <w:rPr>
                <w:bCs/>
              </w:rPr>
              <w:t>11.000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  <w:tr w:rsidR="00E86576" w:rsidRPr="00956B84" w:rsidTr="00F34B12">
        <w:trPr>
          <w:cantSplit/>
          <w:trHeight w:val="359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76" w:rsidRPr="00956B84" w:rsidRDefault="00E86576" w:rsidP="00F34B12">
            <w:pPr>
              <w:rPr>
                <w:b/>
                <w:bCs/>
                <w:sz w:val="20"/>
                <w:szCs w:val="20"/>
              </w:rPr>
            </w:pPr>
            <w:r w:rsidRPr="00956B84">
              <w:rPr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  <w:tr w:rsidR="00E86576" w:rsidRPr="00956B84" w:rsidTr="00F34B12">
        <w:trPr>
          <w:cantSplit/>
          <w:trHeight w:val="19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76" w:rsidRDefault="00E86576" w:rsidP="00F34B12">
            <w:r>
              <w:t>Beruházási kiadások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1.028.568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1.</w:t>
            </w:r>
            <w:r>
              <w:rPr>
                <w:bCs/>
              </w:rPr>
              <w:t>042.544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519.662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E86576" w:rsidRPr="00956B84" w:rsidTr="00F34B12">
        <w:trPr>
          <w:cantSplit/>
          <w:trHeight w:val="25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2.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86576" w:rsidRDefault="00E86576" w:rsidP="00F34B12">
            <w:r>
              <w:t>Felújítási kiadások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37.225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315.773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304.796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97</w:t>
            </w:r>
          </w:p>
        </w:tc>
      </w:tr>
      <w:tr w:rsidR="00E86576" w:rsidRPr="00956B84" w:rsidTr="00F34B12">
        <w:trPr>
          <w:cantSplit/>
          <w:trHeight w:val="25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86576" w:rsidRPr="00452CEA" w:rsidRDefault="00E86576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  <w:tr w:rsidR="00E86576" w:rsidRPr="00956B84" w:rsidTr="00F34B12">
        <w:trPr>
          <w:cantSplit/>
          <w:trHeight w:val="256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4.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86576" w:rsidRDefault="00E86576" w:rsidP="00F34B12">
            <w:pPr>
              <w:jc w:val="both"/>
              <w:rPr>
                <w:bCs/>
              </w:rPr>
            </w:pPr>
            <w:r>
              <w:rPr>
                <w:bCs/>
              </w:rPr>
              <w:t>Felhalmozási célú pénzeszköz átadás államháztartáson kívülre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1.800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2.</w:t>
            </w:r>
            <w:r>
              <w:rPr>
                <w:bCs/>
              </w:rPr>
              <w:t>719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 w:rsidRPr="00D9322A">
              <w:rPr>
                <w:bCs/>
              </w:rPr>
              <w:t>2.</w:t>
            </w:r>
            <w:r>
              <w:rPr>
                <w:bCs/>
              </w:rPr>
              <w:t>701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E86576" w:rsidRPr="00956B84" w:rsidTr="00F34B12">
        <w:trPr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5.</w:t>
            </w:r>
          </w:p>
        </w:tc>
        <w:tc>
          <w:tcPr>
            <w:tcW w:w="4982" w:type="dxa"/>
          </w:tcPr>
          <w:p w:rsidR="00E86576" w:rsidRDefault="00E86576" w:rsidP="00F34B12">
            <w:r>
              <w:t>Finanszírozási kiadások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</w:tr>
      <w:tr w:rsidR="00E86576" w:rsidRPr="00956B84" w:rsidTr="00F34B12">
        <w:trPr>
          <w:cantSplit/>
          <w:trHeight w:val="188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6.</w:t>
            </w:r>
          </w:p>
        </w:tc>
        <w:tc>
          <w:tcPr>
            <w:tcW w:w="4982" w:type="dxa"/>
          </w:tcPr>
          <w:p w:rsidR="00E86576" w:rsidRDefault="00E86576" w:rsidP="00F34B12">
            <w:r>
              <w:t>Fejlesztési tartalék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  <w:r>
              <w:rPr>
                <w:bCs/>
              </w:rPr>
              <w:t>1.164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</w:tr>
      <w:tr w:rsidR="00E86576" w:rsidRPr="00956B84" w:rsidTr="00F34B12">
        <w:trPr>
          <w:cantSplit/>
          <w:trHeight w:val="254"/>
          <w:jc w:val="center"/>
        </w:trPr>
        <w:tc>
          <w:tcPr>
            <w:tcW w:w="604" w:type="dxa"/>
          </w:tcPr>
          <w:p w:rsidR="00E86576" w:rsidRPr="00D9322A" w:rsidRDefault="00E86576" w:rsidP="00F34B12">
            <w:pPr>
              <w:jc w:val="right"/>
              <w:rPr>
                <w:sz w:val="22"/>
                <w:szCs w:val="22"/>
              </w:rPr>
            </w:pPr>
            <w:r w:rsidRPr="00D9322A">
              <w:rPr>
                <w:sz w:val="22"/>
                <w:szCs w:val="22"/>
              </w:rPr>
              <w:t>7.</w:t>
            </w:r>
          </w:p>
        </w:tc>
        <w:tc>
          <w:tcPr>
            <w:tcW w:w="4982" w:type="dxa"/>
          </w:tcPr>
          <w:p w:rsidR="00E86576" w:rsidRDefault="00E86576" w:rsidP="00F34B12">
            <w:r>
              <w:t>Felhalmozási célú év végi tervezett maradvány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Cs/>
              </w:rPr>
            </w:pPr>
          </w:p>
        </w:tc>
      </w:tr>
      <w:tr w:rsidR="00E86576" w:rsidRPr="00956B84" w:rsidTr="00F34B12">
        <w:trPr>
          <w:cantSplit/>
          <w:trHeight w:val="154"/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E86576" w:rsidRDefault="00E86576" w:rsidP="00F34B12">
            <w:pPr>
              <w:rPr>
                <w:b/>
              </w:rPr>
            </w:pPr>
            <w:r>
              <w:rPr>
                <w:b/>
                <w:bCs/>
              </w:rPr>
              <w:t>Kiadások összesen: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  <w:r w:rsidRPr="00D9322A">
              <w:rPr>
                <w:b/>
              </w:rPr>
              <w:t>1.067.593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  <w:rPr>
                <w:b/>
              </w:rPr>
            </w:pPr>
            <w:r w:rsidRPr="00D9322A">
              <w:rPr>
                <w:b/>
              </w:rPr>
              <w:t>1.3</w:t>
            </w:r>
            <w:r>
              <w:rPr>
                <w:b/>
              </w:rPr>
              <w:t>62.200</w:t>
            </w: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827.159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E86576" w:rsidRPr="00956B84" w:rsidTr="00F34B12">
        <w:trPr>
          <w:cantSplit/>
          <w:trHeight w:val="154"/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E86576" w:rsidRDefault="00E86576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</w:pPr>
            <w:r w:rsidRPr="00D9322A">
              <w:t>1.067.593</w:t>
            </w: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</w:pPr>
            <w:r w:rsidRPr="00D9322A">
              <w:t>1.3</w:t>
            </w:r>
            <w:r>
              <w:t>62.200</w:t>
            </w:r>
          </w:p>
        </w:tc>
        <w:tc>
          <w:tcPr>
            <w:tcW w:w="1299" w:type="dxa"/>
          </w:tcPr>
          <w:p w:rsidR="00E86576" w:rsidRPr="00871E60" w:rsidRDefault="00E86576" w:rsidP="00F34B12">
            <w:pPr>
              <w:jc w:val="right"/>
              <w:rPr>
                <w:bCs/>
              </w:rPr>
            </w:pPr>
            <w:r w:rsidRPr="00871E60">
              <w:rPr>
                <w:bCs/>
              </w:rPr>
              <w:t>827.159</w:t>
            </w: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  <w:tr w:rsidR="00E86576" w:rsidRPr="00956B84" w:rsidTr="00F34B12">
        <w:trPr>
          <w:cantSplit/>
          <w:trHeight w:val="154"/>
          <w:jc w:val="center"/>
        </w:trPr>
        <w:tc>
          <w:tcPr>
            <w:tcW w:w="604" w:type="dxa"/>
          </w:tcPr>
          <w:p w:rsidR="00E86576" w:rsidRPr="00956B84" w:rsidRDefault="00E86576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E86576" w:rsidRDefault="00E86576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08" w:type="dxa"/>
          </w:tcPr>
          <w:p w:rsidR="00E86576" w:rsidRPr="00D9322A" w:rsidRDefault="00E86576" w:rsidP="00F34B12">
            <w:pPr>
              <w:jc w:val="right"/>
            </w:pPr>
          </w:p>
        </w:tc>
        <w:tc>
          <w:tcPr>
            <w:tcW w:w="1295" w:type="dxa"/>
          </w:tcPr>
          <w:p w:rsidR="00E86576" w:rsidRPr="00D9322A" w:rsidRDefault="00E86576" w:rsidP="00F34B12">
            <w:pPr>
              <w:jc w:val="right"/>
            </w:pPr>
          </w:p>
        </w:tc>
        <w:tc>
          <w:tcPr>
            <w:tcW w:w="1299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E86576" w:rsidRPr="00D9322A" w:rsidRDefault="00E86576" w:rsidP="00F34B12">
            <w:pPr>
              <w:jc w:val="right"/>
              <w:rPr>
                <w:b/>
                <w:bCs/>
              </w:rPr>
            </w:pPr>
          </w:p>
        </w:tc>
      </w:tr>
    </w:tbl>
    <w:p w:rsidR="00E86576" w:rsidRDefault="00E86576" w:rsidP="00E86576">
      <w:pPr>
        <w:ind w:left="360"/>
        <w:jc w:val="center"/>
        <w:rPr>
          <w:b/>
        </w:rPr>
      </w:pPr>
    </w:p>
    <w:p w:rsidR="00E86576" w:rsidRDefault="00E86576">
      <w:bookmarkStart w:id="0" w:name="_GoBack"/>
      <w:bookmarkEnd w:id="0"/>
    </w:p>
    <w:sectPr w:rsidR="00E8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76"/>
    <w:rsid w:val="00E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A00E-8D26-41CA-A948-9A06CBD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8657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E8657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2020-07-21T13:29:00Z</dcterms:created>
  <dcterms:modified xsi:type="dcterms:W3CDTF">2020-07-21T13:30:00Z</dcterms:modified>
</cp:coreProperties>
</file>