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Túrkeve Városi Önkormányzat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13.  melléklet</w:t>
      </w:r>
    </w:p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18"/>
        </w:rPr>
      </w:pPr>
      <w:r>
        <w:rPr>
          <w:rFonts w:ascii="Arial" w:hAnsi="Arial" w:cs="Arial"/>
          <w:b/>
          <w:sz w:val="26"/>
          <w:szCs w:val="18"/>
        </w:rPr>
        <w:t>Az önkormányzat 201</w:t>
      </w:r>
      <w:r w:rsidR="00001F9A">
        <w:rPr>
          <w:rFonts w:ascii="Arial" w:hAnsi="Arial" w:cs="Arial"/>
          <w:b/>
          <w:sz w:val="26"/>
          <w:szCs w:val="18"/>
        </w:rPr>
        <w:t>9</w:t>
      </w:r>
      <w:r>
        <w:rPr>
          <w:rFonts w:ascii="Arial" w:hAnsi="Arial" w:cs="Arial"/>
          <w:b/>
          <w:sz w:val="26"/>
          <w:szCs w:val="18"/>
        </w:rPr>
        <w:t>. évi közvetett támogatásai</w:t>
      </w:r>
    </w:p>
    <w:p w:rsidR="006A31D2" w:rsidRDefault="006A31D2" w:rsidP="006A31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18"/>
        </w:rPr>
      </w:pPr>
      <w:r>
        <w:rPr>
          <w:rFonts w:ascii="Arial" w:hAnsi="Arial" w:cs="Arial"/>
          <w:b/>
          <w:sz w:val="26"/>
          <w:szCs w:val="18"/>
        </w:rPr>
        <w:t>a 368/2011. (XII.31.) Korm. rendelet 28. § alapján</w:t>
      </w: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1. lap</w:t>
      </w:r>
      <w:r>
        <w:rPr>
          <w:rFonts w:ascii="Arial" w:hAnsi="Arial" w:cs="Arial"/>
          <w:sz w:val="18"/>
          <w:szCs w:val="18"/>
        </w:rPr>
        <w:br/>
        <w:t>Összesen: 1. lap</w:t>
      </w: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18"/>
          <w:szCs w:val="18"/>
        </w:rPr>
      </w:pPr>
    </w:p>
    <w:p w:rsidR="006A31D2" w:rsidRDefault="006A31D2" w:rsidP="006A31D2">
      <w:pPr>
        <w:widowControl w:val="0"/>
        <w:autoSpaceDE w:val="0"/>
        <w:autoSpaceDN w:val="0"/>
        <w:adjustRightInd w:val="0"/>
        <w:ind w:left="708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(Ft-ban)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6"/>
        <w:gridCol w:w="1701"/>
        <w:gridCol w:w="1559"/>
        <w:gridCol w:w="1276"/>
        <w:gridCol w:w="1417"/>
        <w:gridCol w:w="851"/>
      </w:tblGrid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Bevételi jogcím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Kedvezménnyel elérhető bevétel (eredeti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Kedvezmények</w:t>
            </w:r>
          </w:p>
        </w:tc>
      </w:tr>
      <w:tr w:rsidR="006A31D2" w:rsidTr="006A31D2">
        <w:trPr>
          <w:cantSplit/>
          <w:trHeight w:val="7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Adó-</w:t>
            </w:r>
          </w:p>
          <w:p w:rsidR="006A31D2" w:rsidRDefault="006A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elengedés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Adó-kedvezmény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Ellátottak térítési díja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8.674.148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Kártérítés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Lakossági kölcsön lakásép. és lakásvásárláshoz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Helyiségek,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eszk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hasznos.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7.575.957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kedvezm., kölcsön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</w:t>
            </w:r>
          </w:p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Magánsz.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adó</w:t>
            </w:r>
          </w:p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 Iparűzési adó</w:t>
            </w:r>
          </w:p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 Idegenforgalmi adó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19.100.000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273.277.000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20.411.515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418.808.594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7.348.200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001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226.000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001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9.630.000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1D2" w:rsidTr="006A31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Gépjárműadó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17.900.000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19.702.470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001F9A">
              <w:rPr>
                <w:rFonts w:ascii="Arial" w:hAnsi="Arial" w:cs="Arial"/>
                <w:sz w:val="20"/>
                <w:szCs w:val="20"/>
              </w:rPr>
              <w:t>83.973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001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4.159.850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2" w:rsidRDefault="006A3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D2" w:rsidTr="006A31D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ÖSSZESEN: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322.164.000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482.520.884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Pr="00001F9A" w:rsidRDefault="00001F9A" w:rsidP="00001F9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2.009.973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01F9A">
              <w:rPr>
                <w:rFonts w:ascii="Arial" w:hAnsi="Arial" w:cs="Arial"/>
                <w:b/>
                <w:sz w:val="22"/>
                <w:szCs w:val="22"/>
              </w:rPr>
              <w:t>3.789.500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D2" w:rsidRDefault="006A31D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</w:tbl>
    <w:p w:rsidR="006A31D2" w:rsidRDefault="006A31D2" w:rsidP="006A31D2">
      <w:pPr>
        <w:rPr>
          <w:rFonts w:ascii="Arial" w:hAnsi="Arial" w:cs="Arial"/>
          <w:sz w:val="20"/>
          <w:szCs w:val="20"/>
        </w:rPr>
      </w:pPr>
    </w:p>
    <w:p w:rsidR="00090BA1" w:rsidRDefault="00090BA1"/>
    <w:sectPr w:rsidR="00090BA1" w:rsidSect="0009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D2"/>
    <w:rsid w:val="00001F9A"/>
    <w:rsid w:val="00090BA1"/>
    <w:rsid w:val="001A70CD"/>
    <w:rsid w:val="006A31D2"/>
    <w:rsid w:val="00D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6B765-DE6C-4D91-B141-FF908C6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2020-04-20T07:21:00Z</cp:lastPrinted>
  <dcterms:created xsi:type="dcterms:W3CDTF">2020-07-30T14:02:00Z</dcterms:created>
  <dcterms:modified xsi:type="dcterms:W3CDTF">2020-07-30T14:02:00Z</dcterms:modified>
</cp:coreProperties>
</file>