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AA" w:rsidRPr="008119AA" w:rsidRDefault="008119AA" w:rsidP="008119AA">
      <w:pPr>
        <w:pStyle w:val="Listaszerbekezds"/>
        <w:widowControl w:val="0"/>
        <w:numPr>
          <w:ilvl w:val="0"/>
          <w:numId w:val="2"/>
        </w:numPr>
        <w:spacing w:after="0" w:line="312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bookmarkStart w:id="0" w:name="_GoBack"/>
      <w:bookmarkEnd w:id="0"/>
      <w:r w:rsidRPr="00811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sz. melléklet</w:t>
      </w:r>
    </w:p>
    <w:p w:rsidR="008119AA" w:rsidRPr="00E867B6" w:rsidRDefault="008119AA" w:rsidP="008119AA">
      <w:pPr>
        <w:pStyle w:val="Listaszerbekezds"/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pStyle w:val="Tblzatfelirata0"/>
        <w:shd w:val="clear" w:color="auto" w:fill="auto"/>
        <w:spacing w:line="312" w:lineRule="auto"/>
        <w:jc w:val="center"/>
        <w:rPr>
          <w:rFonts w:ascii="Times New Roman" w:hAnsi="Times New Roman" w:cs="Times New Roman"/>
        </w:rPr>
      </w:pPr>
      <w:r w:rsidRPr="00C10AAD">
        <w:rPr>
          <w:rFonts w:ascii="Times New Roman" w:hAnsi="Times New Roman" w:cs="Times New Roman"/>
        </w:rPr>
        <w:t>SZOCIÁLIS LAKÁSPÁLYÁZAT ÉRTÉKELÉSI LAP</w:t>
      </w:r>
    </w:p>
    <w:p w:rsidR="008119AA" w:rsidRPr="00C10AAD" w:rsidRDefault="008119AA" w:rsidP="008119AA">
      <w:pPr>
        <w:pStyle w:val="Tblzatfelirata0"/>
        <w:shd w:val="clear" w:color="auto" w:fill="auto"/>
        <w:spacing w:line="312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4819"/>
        <w:gridCol w:w="3082"/>
      </w:tblGrid>
      <w:tr w:rsidR="008119AA" w:rsidRPr="006A054D" w:rsidTr="008E67B0">
        <w:trPr>
          <w:trHeight w:hRule="exact" w:val="5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ind w:left="1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Sorszám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Bírálati szempont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Pontszám</w:t>
            </w:r>
          </w:p>
        </w:tc>
      </w:tr>
      <w:tr w:rsidR="008119AA" w:rsidRPr="006A054D" w:rsidTr="008E67B0">
        <w:trPr>
          <w:trHeight w:hRule="exact" w:val="5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A pályázó mióta él Jánossomorján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5 évnél kevesebb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0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5-8 éve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1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8-10 éve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10 évnél több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5 pont</w:t>
            </w:r>
          </w:p>
        </w:tc>
      </w:tr>
      <w:tr w:rsidR="008119AA" w:rsidRPr="006A054D" w:rsidTr="008E67B0">
        <w:trPr>
          <w:trHeight w:hRule="exact" w:val="442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Pályázó jelenlegi munkaviszonya mióta áll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</w:tr>
      <w:tr w:rsidR="008119AA" w:rsidRPr="006A054D" w:rsidTr="008E67B0">
        <w:trPr>
          <w:trHeight w:hRule="exact" w:val="403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fenn</w:t>
            </w: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5 évnél kevesebb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0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5-8 éve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1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8-10 éve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 pont</w:t>
            </w:r>
          </w:p>
        </w:tc>
      </w:tr>
      <w:tr w:rsidR="008119AA" w:rsidRPr="006A054D" w:rsidTr="008E67B0">
        <w:trPr>
          <w:trHeight w:hRule="exact" w:val="30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10 évnél több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5 pont</w:t>
            </w:r>
          </w:p>
        </w:tc>
      </w:tr>
      <w:tr w:rsidR="008119AA" w:rsidRPr="006A054D" w:rsidTr="008E67B0">
        <w:trPr>
          <w:trHeight w:hRule="exact" w:val="70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Egy főre jutó jövedelem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28.500 Ft alatt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6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28.500-32.000 Ft között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5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32.001-40.000 Ft között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4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40.001-48.000 Ft között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3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48.001-55.000 Ft között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55.001-65. 000 Ft között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1 pont</w:t>
            </w:r>
          </w:p>
        </w:tc>
      </w:tr>
      <w:tr w:rsidR="008119AA" w:rsidRPr="006A054D" w:rsidTr="008E67B0">
        <w:trPr>
          <w:trHeight w:hRule="exact" w:val="3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65.001 Ft felett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0 pont</w:t>
            </w:r>
          </w:p>
        </w:tc>
      </w:tr>
      <w:tr w:rsidR="008119AA" w:rsidRPr="006A054D" w:rsidTr="008E67B0">
        <w:trPr>
          <w:trHeight w:hRule="exact" w:val="41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Pályázóval együtt költöző 18 éven aluli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</w:tr>
      <w:tr w:rsidR="008119AA" w:rsidRPr="006A054D" w:rsidTr="008E67B0">
        <w:trPr>
          <w:trHeight w:hRule="exact" w:val="298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családtagok száma:</w:t>
            </w: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</w:tr>
      <w:tr w:rsidR="008119AA" w:rsidRPr="006A054D" w:rsidTr="008E67B0">
        <w:trPr>
          <w:trHeight w:hRule="exact" w:val="298"/>
        </w:trPr>
        <w:tc>
          <w:tcPr>
            <w:tcW w:w="11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4.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nincs gyermek</w:t>
            </w: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0 pont</w:t>
            </w:r>
          </w:p>
        </w:tc>
      </w:tr>
      <w:tr w:rsidR="008119AA" w:rsidRPr="006A054D" w:rsidTr="008E67B0">
        <w:trPr>
          <w:trHeight w:hRule="exact" w:val="288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1 gyermek</w:t>
            </w: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1 pont</w:t>
            </w:r>
          </w:p>
        </w:tc>
      </w:tr>
      <w:tr w:rsidR="008119AA" w:rsidRPr="006A054D" w:rsidTr="008E67B0">
        <w:trPr>
          <w:trHeight w:hRule="exact" w:val="293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 gyermek</w:t>
            </w: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 pont</w:t>
            </w:r>
          </w:p>
        </w:tc>
      </w:tr>
      <w:tr w:rsidR="008119AA" w:rsidRPr="006A054D" w:rsidTr="008E67B0">
        <w:trPr>
          <w:trHeight w:hRule="exact" w:val="370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3 vagy több gyermek</w:t>
            </w: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5 pont</w:t>
            </w:r>
          </w:p>
        </w:tc>
      </w:tr>
      <w:tr w:rsidR="008119AA" w:rsidRPr="006A054D" w:rsidTr="008E67B0">
        <w:trPr>
          <w:trHeight w:hRule="exact" w:val="5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Gyermekét egyedül nevelő szülő (gyermekenként)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 pont</w:t>
            </w:r>
          </w:p>
        </w:tc>
      </w:tr>
      <w:tr w:rsidR="008119AA" w:rsidRPr="006A054D" w:rsidTr="008E67B0">
        <w:trPr>
          <w:trHeight w:hRule="exact" w:val="317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Tartósan fogyatékos gyermeket nevelő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3 pont</w:t>
            </w:r>
          </w:p>
        </w:tc>
      </w:tr>
      <w:tr w:rsidR="008119AA" w:rsidRPr="006A054D" w:rsidTr="008E67B0">
        <w:trPr>
          <w:trHeight w:hRule="exact" w:val="278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(gyermekenként)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</w:tr>
      <w:tr w:rsidR="008119AA" w:rsidRPr="006A054D" w:rsidTr="008E67B0">
        <w:trPr>
          <w:trHeight w:hRule="exact" w:val="63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Pályázó rokkant vagy mozgássérült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 pont</w:t>
            </w:r>
          </w:p>
        </w:tc>
      </w:tr>
      <w:tr w:rsidR="008119AA" w:rsidRPr="006A054D" w:rsidTr="008E67B0">
        <w:trPr>
          <w:trHeight w:hRule="exact" w:val="55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40 év alatti fiatal házas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 pont</w:t>
            </w:r>
          </w:p>
        </w:tc>
      </w:tr>
      <w:tr w:rsidR="008119AA" w:rsidRPr="006A054D" w:rsidTr="008E67B0">
        <w:trPr>
          <w:trHeight w:hRule="exact" w:val="8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ind w:left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Zsúfolt, egészségtelen körülmények között él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 pont</w:t>
            </w:r>
          </w:p>
        </w:tc>
      </w:tr>
      <w:tr w:rsidR="008119AA" w:rsidRPr="006A054D" w:rsidTr="008E67B0">
        <w:trPr>
          <w:trHeight w:hRule="exact" w:val="461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lastRenderedPageBreak/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u-HU" w:bidi="hu-HU"/>
              </w:rPr>
              <w:t>Nyugdíjas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2 pont</w:t>
            </w:r>
          </w:p>
        </w:tc>
      </w:tr>
      <w:tr w:rsidR="008119AA" w:rsidRPr="006A054D" w:rsidTr="008E67B0">
        <w:trPr>
          <w:trHeight w:hRule="exact" w:val="413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9AA" w:rsidRPr="006A054D" w:rsidRDefault="008119AA" w:rsidP="008E67B0">
            <w:pPr>
              <w:widowControl w:val="0"/>
              <w:spacing w:after="0" w:line="31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egyedülálló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9AA" w:rsidRPr="006A054D" w:rsidRDefault="008119AA" w:rsidP="008E67B0">
            <w:pPr>
              <w:pStyle w:val="Listaszerbekezds"/>
              <w:widowControl w:val="0"/>
              <w:spacing w:after="0" w:line="312" w:lineRule="auto"/>
              <w:ind w:left="7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 xml:space="preserve">         3</w:t>
            </w:r>
            <w:r w:rsidRPr="006A05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hu-HU"/>
              </w:rPr>
              <w:t>pont</w:t>
            </w:r>
          </w:p>
        </w:tc>
      </w:tr>
    </w:tbl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8119AA" w:rsidRDefault="008119AA" w:rsidP="008119AA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A87FF8" w:rsidRDefault="00A87FF8"/>
    <w:sectPr w:rsidR="00A8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27B75"/>
    <w:multiLevelType w:val="hybridMultilevel"/>
    <w:tmpl w:val="4928068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2E12"/>
    <w:multiLevelType w:val="hybridMultilevel"/>
    <w:tmpl w:val="8CFAE1B0"/>
    <w:lvl w:ilvl="0" w:tplc="B3009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94"/>
    <w:rsid w:val="008119AA"/>
    <w:rsid w:val="00A87FF8"/>
    <w:rsid w:val="00C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293B-B6D5-437F-AF3A-BA156671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19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19AA"/>
    <w:pPr>
      <w:ind w:left="720"/>
      <w:contextualSpacing/>
    </w:pPr>
  </w:style>
  <w:style w:type="character" w:customStyle="1" w:styleId="Tblzatfelirata">
    <w:name w:val="Táblázat felirata_"/>
    <w:basedOn w:val="Bekezdsalapbettpusa"/>
    <w:link w:val="Tblzatfelirata0"/>
    <w:rsid w:val="008119A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8119A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Hegedüs Éva</dc:creator>
  <cp:keywords/>
  <dc:description/>
  <cp:lastModifiedBy>Czinderné dr. Hegedüs Éva</cp:lastModifiedBy>
  <cp:revision>2</cp:revision>
  <dcterms:created xsi:type="dcterms:W3CDTF">2017-07-17T08:35:00Z</dcterms:created>
  <dcterms:modified xsi:type="dcterms:W3CDTF">2017-07-17T08:35:00Z</dcterms:modified>
</cp:coreProperties>
</file>