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3B" w:rsidRDefault="0069123B" w:rsidP="0069123B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t>5</w:t>
      </w:r>
      <w:r w:rsidRPr="00A73052">
        <w:rPr>
          <w:b/>
          <w:i/>
          <w:u w:val="single"/>
        </w:rPr>
        <w:t>. számú</w:t>
      </w:r>
      <w:r>
        <w:rPr>
          <w:b/>
          <w:i/>
          <w:u w:val="single"/>
        </w:rPr>
        <w:t xml:space="preserve"> melléklet</w:t>
      </w:r>
    </w:p>
    <w:p w:rsidR="0069123B" w:rsidRDefault="0069123B" w:rsidP="0069123B">
      <w:pPr>
        <w:jc w:val="center"/>
        <w:rPr>
          <w:b/>
          <w:sz w:val="32"/>
          <w:szCs w:val="32"/>
        </w:rPr>
      </w:pPr>
    </w:p>
    <w:p w:rsidR="0069123B" w:rsidRDefault="0069123B" w:rsidP="006912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 KÉPVISELŐ-TESTÜLET EGYES </w:t>
      </w:r>
      <w:r w:rsidRPr="00B4590B">
        <w:rPr>
          <w:b/>
          <w:sz w:val="32"/>
          <w:szCs w:val="32"/>
        </w:rPr>
        <w:t>BIZOTTSÁG</w:t>
      </w:r>
      <w:r>
        <w:rPr>
          <w:b/>
          <w:sz w:val="32"/>
          <w:szCs w:val="32"/>
        </w:rPr>
        <w:t>AINAK</w:t>
      </w:r>
      <w:r w:rsidRPr="00B4590B">
        <w:rPr>
          <w:b/>
          <w:sz w:val="32"/>
          <w:szCs w:val="32"/>
        </w:rPr>
        <w:t xml:space="preserve"> </w:t>
      </w:r>
    </w:p>
    <w:p w:rsidR="0069123B" w:rsidRDefault="0069123B" w:rsidP="0069123B">
      <w:pPr>
        <w:jc w:val="center"/>
        <w:rPr>
          <w:b/>
          <w:sz w:val="32"/>
          <w:szCs w:val="32"/>
        </w:rPr>
      </w:pPr>
      <w:r w:rsidRPr="00B4590B">
        <w:rPr>
          <w:b/>
          <w:sz w:val="32"/>
          <w:szCs w:val="32"/>
        </w:rPr>
        <w:t>FELADAT</w:t>
      </w:r>
      <w:r>
        <w:rPr>
          <w:b/>
          <w:sz w:val="32"/>
          <w:szCs w:val="32"/>
        </w:rPr>
        <w:t>- ÉS HATÁSKÖREI</w:t>
      </w:r>
    </w:p>
    <w:p w:rsidR="0069123B" w:rsidRDefault="0069123B" w:rsidP="0069123B">
      <w:pPr>
        <w:jc w:val="center"/>
        <w:rPr>
          <w:b/>
          <w:sz w:val="32"/>
          <w:szCs w:val="32"/>
        </w:rPr>
      </w:pPr>
    </w:p>
    <w:p w:rsidR="0069123B" w:rsidRDefault="0069123B" w:rsidP="006912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I.</w:t>
      </w:r>
    </w:p>
    <w:p w:rsidR="0069123B" w:rsidRPr="00A73052" w:rsidRDefault="0069123B" w:rsidP="0069123B">
      <w:pPr>
        <w:jc w:val="right"/>
        <w:rPr>
          <w:b/>
          <w:i/>
          <w:u w:val="single"/>
        </w:rPr>
      </w:pPr>
    </w:p>
    <w:p w:rsidR="0069123B" w:rsidRPr="002612AC" w:rsidRDefault="0069123B" w:rsidP="0069123B">
      <w:pPr>
        <w:jc w:val="center"/>
        <w:rPr>
          <w:b/>
          <w:sz w:val="28"/>
          <w:szCs w:val="28"/>
        </w:rPr>
      </w:pPr>
      <w:r w:rsidRPr="002612AC">
        <w:rPr>
          <w:b/>
          <w:sz w:val="28"/>
          <w:szCs w:val="28"/>
        </w:rPr>
        <w:t xml:space="preserve">Ügyrendi Bizottság </w:t>
      </w:r>
    </w:p>
    <w:p w:rsidR="0069123B" w:rsidRPr="002612AC" w:rsidRDefault="0069123B" w:rsidP="0069123B">
      <w:pPr>
        <w:jc w:val="center"/>
        <w:rPr>
          <w:b/>
          <w:sz w:val="28"/>
          <w:szCs w:val="28"/>
        </w:rPr>
      </w:pPr>
    </w:p>
    <w:p w:rsidR="0069123B" w:rsidRDefault="0069123B" w:rsidP="0069123B">
      <w:pPr>
        <w:jc w:val="both"/>
      </w:pPr>
    </w:p>
    <w:p w:rsidR="0069123B" w:rsidRPr="00470E84" w:rsidRDefault="0069123B" w:rsidP="0069123B">
      <w:pPr>
        <w:jc w:val="both"/>
      </w:pPr>
      <w:r w:rsidRPr="00470E84">
        <w:t xml:space="preserve">Az Önkormányzat feladat- és hatáskörébe tartozó </w:t>
      </w:r>
      <w:r>
        <w:t xml:space="preserve">ügyek ellátását szolgáló </w:t>
      </w:r>
      <w:proofErr w:type="gramStart"/>
      <w:r>
        <w:t xml:space="preserve">funkcionális </w:t>
      </w:r>
      <w:r w:rsidRPr="00470E84">
        <w:t xml:space="preserve"> döntéstervezetek</w:t>
      </w:r>
      <w:proofErr w:type="gramEnd"/>
      <w:r w:rsidRPr="00470E84">
        <w:t xml:space="preserve"> előkészítése, véleményezése; </w:t>
      </w:r>
      <w:r w:rsidRPr="00BF62A6">
        <w:t xml:space="preserve">egészségügyi, szociális, </w:t>
      </w:r>
      <w:r>
        <w:t xml:space="preserve">oktatási, kulturális, </w:t>
      </w:r>
      <w:r w:rsidRPr="00BF62A6">
        <w:t>gyermek- és ifjúságvédelmi, sport- és szabadidő eltöltésével </w:t>
      </w:r>
      <w:r>
        <w:t>kapcsolatos</w:t>
      </w:r>
      <w:r w:rsidRPr="00BF62A6">
        <w:t xml:space="preserve"> döntéstervezetek </w:t>
      </w:r>
      <w:r>
        <w:t>e</w:t>
      </w:r>
      <w:r w:rsidRPr="00BF62A6">
        <w:t xml:space="preserve">lőkészítése, véleményezése; egyes hatáskörébe utalt </w:t>
      </w:r>
      <w:r>
        <w:t>egyedi</w:t>
      </w:r>
      <w:r w:rsidRPr="00BF62A6">
        <w:t xml:space="preserve"> ügyekben döntéshozatal</w:t>
      </w:r>
      <w:r>
        <w:t>.</w:t>
      </w:r>
    </w:p>
    <w:p w:rsidR="0069123B" w:rsidRDefault="0069123B" w:rsidP="0069123B">
      <w:pPr>
        <w:jc w:val="both"/>
      </w:pPr>
    </w:p>
    <w:p w:rsidR="0069123B" w:rsidRPr="0003318E" w:rsidRDefault="0069123B" w:rsidP="0069123B">
      <w:pPr>
        <w:jc w:val="both"/>
      </w:pPr>
      <w:r w:rsidRPr="0003318E">
        <w:t>Feladatkörében eljárva különösen:</w:t>
      </w:r>
    </w:p>
    <w:p w:rsidR="0069123B" w:rsidRDefault="0069123B" w:rsidP="0069123B">
      <w:pPr>
        <w:ind w:left="540" w:hanging="540"/>
        <w:jc w:val="both"/>
      </w:pPr>
      <w:r>
        <w:t>-</w:t>
      </w:r>
      <w:r>
        <w:tab/>
        <w:t>k</w:t>
      </w:r>
      <w:r w:rsidRPr="00470E84">
        <w:t xml:space="preserve">idolgozza és gondozza az önkormányzat </w:t>
      </w:r>
      <w:r>
        <w:t>Szervezeti és Működési Szabályzatát [SZMSZ</w:t>
      </w:r>
      <w:proofErr w:type="gramStart"/>
      <w:r>
        <w:t>]és</w:t>
      </w:r>
      <w:proofErr w:type="gramEnd"/>
      <w:r>
        <w:t xml:space="preserve"> annak mellékleteit</w:t>
      </w:r>
    </w:p>
    <w:p w:rsidR="0069123B" w:rsidRPr="00470E84" w:rsidRDefault="0069123B" w:rsidP="0069123B">
      <w:pPr>
        <w:ind w:left="540" w:hanging="540"/>
        <w:jc w:val="both"/>
      </w:pPr>
      <w:r>
        <w:t xml:space="preserve">- </w:t>
      </w:r>
      <w:r>
        <w:tab/>
      </w:r>
      <w:r w:rsidRPr="00470E84">
        <w:t xml:space="preserve">folyamatosan ellenőrzi </w:t>
      </w:r>
      <w:r>
        <w:t xml:space="preserve">az SZMSZ, </w:t>
      </w:r>
      <w:proofErr w:type="gramStart"/>
      <w:r w:rsidRPr="00470E84">
        <w:t>annak</w:t>
      </w:r>
      <w:proofErr w:type="gramEnd"/>
      <w:r w:rsidRPr="00470E84">
        <w:t xml:space="preserve"> </w:t>
      </w:r>
      <w:r>
        <w:t xml:space="preserve">mellékleteinek és függelékeinek </w:t>
      </w:r>
      <w:r w:rsidRPr="00470E84">
        <w:t>érvényesülését, szükség szerint javaslatot tesz módosítás</w:t>
      </w:r>
      <w:r>
        <w:t>u</w:t>
      </w:r>
      <w:r w:rsidRPr="00470E84">
        <w:t>ra, vagy új szabályzat</w:t>
      </w:r>
      <w:r>
        <w:t xml:space="preserve"> készítésére, kidolgozására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v</w:t>
      </w:r>
      <w:r w:rsidRPr="00470E84">
        <w:t>éleményezi törvényesség szempontjából az önkormányzat rendelet-tervezeteit.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e</w:t>
      </w:r>
      <w:r w:rsidRPr="00470E84">
        <w:t>lőkészíti a tisztségviselők illetményére</w:t>
      </w:r>
      <w:r>
        <w:t>,</w:t>
      </w:r>
      <w:r w:rsidRPr="00470E84">
        <w:t xml:space="preserve"> a képviselők</w:t>
      </w:r>
      <w:r>
        <w:t xml:space="preserve"> </w:t>
      </w:r>
      <w:r w:rsidRPr="00470E84">
        <w:t>tiszteletdíjára</w:t>
      </w:r>
      <w:r>
        <w:t>, díjazására</w:t>
      </w:r>
      <w:r w:rsidRPr="00470E84">
        <w:t xml:space="preserve"> vonatkozó előterjesztéseket.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á</w:t>
      </w:r>
      <w:r w:rsidRPr="00470E84">
        <w:t xml:space="preserve">llást foglal a </w:t>
      </w:r>
      <w:r>
        <w:t>Képviselő-testületi</w:t>
      </w:r>
      <w:r w:rsidRPr="00470E84">
        <w:t xml:space="preserve"> ülések napirendjéről 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v</w:t>
      </w:r>
      <w:r w:rsidRPr="00470E84">
        <w:t xml:space="preserve">éleményezi a </w:t>
      </w:r>
      <w:r>
        <w:t>Pénzügyi-</w:t>
      </w:r>
      <w:r w:rsidRPr="00470E84">
        <w:t xml:space="preserve"> Gazdálkodási Bizottság napirendjén szereplő megállapodások, </w:t>
      </w:r>
      <w:r>
        <w:t>szerződések és létesítő</w:t>
      </w:r>
      <w:r w:rsidRPr="00470E84">
        <w:t xml:space="preserve"> okiratok tervezetét, a k</w:t>
      </w:r>
      <w:r>
        <w:t>özbeszerzésekkel kapcsolatos felhívások</w:t>
      </w:r>
      <w:r w:rsidRPr="00470E84">
        <w:t>, valamint a versenytárgyalások kiírását.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v</w:t>
      </w:r>
      <w:r w:rsidRPr="00470E84">
        <w:t xml:space="preserve">éleményezi a gazdasági társaságban meglévő önkormányzati tulajdonú tagsági jogok gyakorlását. 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á</w:t>
      </w:r>
      <w:r w:rsidRPr="00470E84">
        <w:t>llást foglal az önkormányzat intézményeinek alapító okiratai tervezetével vagy azok módosításával kapcsolatban.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v</w:t>
      </w:r>
      <w:r w:rsidRPr="00470E84">
        <w:t xml:space="preserve">éleményt nyilvánít minden olyan jogi </w:t>
      </w:r>
      <w:r>
        <w:t>természetű ügyben, amelyben az Ö</w:t>
      </w:r>
      <w:r w:rsidRPr="00470E84">
        <w:t>nkormányzat szervei állásfoglalást kérnek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f</w:t>
      </w:r>
      <w:r w:rsidRPr="00470E84">
        <w:t>igyelemmel kíséri, hogy az önkormányzat közigazgatási feladatait az elvárható színvonalon – személyi és anyagi feltételek biztosításával – lássa el.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v</w:t>
      </w:r>
      <w:r w:rsidRPr="00470E84">
        <w:t>éleményt nyilvánít az önkormányzat által megkötött</w:t>
      </w:r>
      <w:r>
        <w:t>,</w:t>
      </w:r>
      <w:r w:rsidRPr="00470E84">
        <w:t xml:space="preserve"> </w:t>
      </w:r>
      <w:r>
        <w:t xml:space="preserve">feladatellátásával összefüggő </w:t>
      </w:r>
      <w:r w:rsidRPr="00470E84">
        <w:t xml:space="preserve">megállapodásokról. 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e</w:t>
      </w:r>
      <w:r w:rsidRPr="00470E84">
        <w:t>llátja a testületi titkos szavazás lebonyolításával kapcsolatos teendőket.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a Képviselő-testület által</w:t>
      </w:r>
      <w:r w:rsidRPr="00470E84">
        <w:t xml:space="preserve"> átruházott jogkörében gyakorolja a polgármester tekintetében a </w:t>
      </w:r>
      <w:r>
        <w:t>testület</w:t>
      </w:r>
      <w:r w:rsidRPr="00470E84">
        <w:t xml:space="preserve"> kizárólagos hatáskörébe nem tartozó egyéb munkáltatói jogokat. 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k</w:t>
      </w:r>
      <w:r w:rsidRPr="00470E84">
        <w:t xml:space="preserve">ivizsgálja az összeférhetetlenség megállapítására irányuló kezdeményezést, majd a vizsgálat eredményét előterjeszti a képviselő-testület következő ülésére. 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go</w:t>
      </w:r>
      <w:r w:rsidRPr="00470E84">
        <w:t>ndoskodik a vagyonnyilatkozat tételére kötelezettek vagyonnyilatkozatának nyilvántartásáról és a nyilvántartás ellenőrzéséről</w:t>
      </w:r>
    </w:p>
    <w:p w:rsidR="0069123B" w:rsidRPr="00470E84" w:rsidRDefault="0069123B" w:rsidP="0069123B">
      <w:pPr>
        <w:ind w:left="540" w:hanging="540"/>
        <w:jc w:val="both"/>
      </w:pPr>
      <w:r>
        <w:t>-</w:t>
      </w:r>
      <w:r>
        <w:tab/>
        <w:t>v</w:t>
      </w:r>
      <w:r w:rsidRPr="00470E84">
        <w:t>izsgálja – az érdekelt bizottságok bevonásával – a hatályos rendeletek végrehajtását, és arról választási ciklusonként beszámol a testületnek</w:t>
      </w:r>
      <w:r>
        <w:t>, s</w:t>
      </w:r>
      <w:r w:rsidRPr="00470E84">
        <w:t>zükség szerint javasolja a rendeletek módosítását.</w:t>
      </w:r>
    </w:p>
    <w:p w:rsidR="0069123B" w:rsidRDefault="0069123B" w:rsidP="0069123B">
      <w:pPr>
        <w:ind w:left="540" w:hanging="540"/>
        <w:jc w:val="both"/>
      </w:pPr>
      <w:r>
        <w:lastRenderedPageBreak/>
        <w:t>-</w:t>
      </w:r>
      <w:r>
        <w:tab/>
        <w:t>e</w:t>
      </w:r>
      <w:r w:rsidRPr="00470E84">
        <w:t xml:space="preserve">llenőrzi a </w:t>
      </w:r>
      <w:r>
        <w:t>Képviselő-testület</w:t>
      </w:r>
      <w:r w:rsidRPr="00470E84">
        <w:t xml:space="preserve"> szerveinek ügyrendszerű működését, és javaslatot tesz az önkormányzat szerveinek a közgyűlés bizottságainak hatásköri ütközése esetén annak feloldására.</w:t>
      </w:r>
    </w:p>
    <w:p w:rsidR="0069123B" w:rsidRDefault="0069123B" w:rsidP="0069123B">
      <w:pPr>
        <w:ind w:left="540" w:hanging="540"/>
        <w:jc w:val="both"/>
      </w:pPr>
    </w:p>
    <w:p w:rsidR="0069123B" w:rsidRPr="00BF62A6" w:rsidRDefault="0069123B" w:rsidP="0069123B">
      <w:pPr>
        <w:ind w:left="540" w:hanging="540"/>
        <w:jc w:val="both"/>
      </w:pPr>
      <w:r>
        <w:t xml:space="preserve">-  </w:t>
      </w:r>
      <w:r>
        <w:tab/>
        <w:t xml:space="preserve">kezdeményezi, </w:t>
      </w:r>
      <w:proofErr w:type="gramStart"/>
      <w:r>
        <w:t>illetőleg  véleményezi</w:t>
      </w:r>
      <w:proofErr w:type="gramEnd"/>
      <w:r>
        <w:t xml:space="preserve"> a Képviselő-testületnek – a Bizottság szakterületével összefüggő – döntéseit*</w:t>
      </w:r>
    </w:p>
    <w:p w:rsidR="0069123B" w:rsidRDefault="0069123B" w:rsidP="0069123B">
      <w:pPr>
        <w:ind w:left="540" w:hanging="540"/>
        <w:jc w:val="both"/>
      </w:pPr>
      <w:r>
        <w:t xml:space="preserve">- </w:t>
      </w:r>
      <w:r>
        <w:tab/>
        <w:t xml:space="preserve">a szakterületével összefüggő kérdésekben véleményezi az </w:t>
      </w:r>
      <w:r w:rsidRPr="00BF62A6">
        <w:t>önkormányzati intézmények működésére</w:t>
      </w:r>
      <w:r>
        <w:t xml:space="preserve">, átalakítására, létesítésére </w:t>
      </w:r>
      <w:r w:rsidRPr="00BF62A6">
        <w:t>és megszüntetésére</w:t>
      </w:r>
      <w:r w:rsidRPr="00352C71">
        <w:t xml:space="preserve"> </w:t>
      </w:r>
      <w:r w:rsidRPr="00BF62A6">
        <w:t>vonatkozó előterjesztéseket</w:t>
      </w:r>
      <w:proofErr w:type="gramStart"/>
      <w:r>
        <w:t xml:space="preserve">, </w:t>
      </w:r>
      <w:r w:rsidRPr="00BF62A6">
        <w:t xml:space="preserve"> értékeli</w:t>
      </w:r>
      <w:proofErr w:type="gramEnd"/>
      <w:r w:rsidRPr="00BF62A6">
        <w:t xml:space="preserve"> a feladat végrehajtását</w:t>
      </w:r>
      <w:r>
        <w:t>*</w:t>
      </w:r>
    </w:p>
    <w:p w:rsidR="0069123B" w:rsidRPr="00BF62A6" w:rsidRDefault="0069123B" w:rsidP="0069123B">
      <w:pPr>
        <w:ind w:left="540" w:hanging="540"/>
        <w:jc w:val="both"/>
      </w:pPr>
      <w:r>
        <w:t xml:space="preserve">- </w:t>
      </w:r>
      <w:r>
        <w:tab/>
        <w:t xml:space="preserve">véleményezi </w:t>
      </w:r>
      <w:r w:rsidRPr="00BF62A6">
        <w:t xml:space="preserve">az </w:t>
      </w:r>
      <w:r>
        <w:t xml:space="preserve">Önkormányzat, illetőleg annak intézményei által nyújtott szolgáltatásokat, az </w:t>
      </w:r>
      <w:r w:rsidRPr="00BF62A6">
        <w:t>ellátás alakulására vonatkozó előterjesztéseket</w:t>
      </w:r>
      <w:r>
        <w:t>; k</w:t>
      </w:r>
      <w:r w:rsidRPr="00BF62A6">
        <w:t>ezdeményezi az intézményhálózat</w:t>
      </w:r>
      <w:r>
        <w:t xml:space="preserve"> </w:t>
      </w:r>
      <w:r w:rsidRPr="00BF62A6">
        <w:t>szükségletekhez igazodó átalakítását, részt vesz az ezekkel összefüggő előkészítő</w:t>
      </w:r>
      <w:r>
        <w:t xml:space="preserve"> </w:t>
      </w:r>
      <w:r w:rsidRPr="00BF62A6">
        <w:t>munkában</w:t>
      </w:r>
      <w:r>
        <w:t>*</w:t>
      </w:r>
    </w:p>
    <w:p w:rsidR="0069123B" w:rsidRPr="00BF62A6" w:rsidRDefault="0069123B" w:rsidP="0069123B">
      <w:pPr>
        <w:ind w:left="540" w:hanging="540"/>
        <w:jc w:val="both"/>
      </w:pPr>
      <w:r>
        <w:t xml:space="preserve">- </w:t>
      </w:r>
      <w:r>
        <w:tab/>
        <w:t>véleményezi az Ö</w:t>
      </w:r>
      <w:r w:rsidRPr="00BF62A6">
        <w:t>nkormányzat költségvetésének egészségügyi, szociális</w:t>
      </w:r>
      <w:r>
        <w:t>, oktatási, kulturális és sport</w:t>
      </w:r>
      <w:r w:rsidRPr="00BF62A6">
        <w:t xml:space="preserve"> </w:t>
      </w:r>
      <w:r>
        <w:t>kérdésekkel összefüggő részterületeit*</w:t>
      </w:r>
      <w:r w:rsidRPr="00BF62A6">
        <w:t xml:space="preserve"> </w:t>
      </w:r>
    </w:p>
    <w:p w:rsidR="0069123B" w:rsidRDefault="0069123B" w:rsidP="0069123B">
      <w:pPr>
        <w:ind w:left="540" w:hanging="540"/>
        <w:jc w:val="both"/>
      </w:pPr>
      <w:r>
        <w:t xml:space="preserve">- </w:t>
      </w:r>
      <w:r>
        <w:tab/>
        <w:t xml:space="preserve">véleményezi az </w:t>
      </w:r>
      <w:r w:rsidRPr="00BF62A6">
        <w:t>intézményvezető</w:t>
      </w:r>
      <w:r>
        <w:t>k</w:t>
      </w:r>
      <w:r w:rsidRPr="00BF62A6">
        <w:t xml:space="preserve"> kinevezésével </w:t>
      </w:r>
      <w:r>
        <w:t xml:space="preserve">kapcsolatos </w:t>
      </w:r>
      <w:r w:rsidRPr="00BF62A6">
        <w:t>pályázatokat</w:t>
      </w:r>
      <w:r>
        <w:t>,</w:t>
      </w:r>
      <w:r w:rsidRPr="00BF62A6">
        <w:t xml:space="preserve"> javaslatot tesz a</w:t>
      </w:r>
      <w:r>
        <w:t xml:space="preserve"> </w:t>
      </w:r>
      <w:r w:rsidRPr="00BF62A6">
        <w:t>döntésre</w:t>
      </w:r>
    </w:p>
    <w:p w:rsidR="0069123B" w:rsidRDefault="0069123B" w:rsidP="0069123B">
      <w:pPr>
        <w:ind w:left="540" w:hanging="540"/>
        <w:jc w:val="both"/>
      </w:pPr>
      <w:r>
        <w:t xml:space="preserve">- </w:t>
      </w:r>
      <w:r>
        <w:tab/>
      </w:r>
      <w:proofErr w:type="gramStart"/>
      <w:r>
        <w:t>véleményezi</w:t>
      </w:r>
      <w:proofErr w:type="gramEnd"/>
      <w:r>
        <w:t xml:space="preserve"> a szakterületét érint ellátások </w:t>
      </w:r>
      <w:r w:rsidRPr="00BF62A6">
        <w:t>fejlesztési arányainak meghatározását; a szociális védőháló</w:t>
      </w:r>
      <w:r>
        <w:t xml:space="preserve"> </w:t>
      </w:r>
      <w:r w:rsidRPr="00BF62A6">
        <w:t>megteremetését célzó koncepciókat, előterjesztéseket</w:t>
      </w:r>
    </w:p>
    <w:p w:rsidR="0069123B" w:rsidRDefault="0069123B" w:rsidP="0069123B">
      <w:pPr>
        <w:ind w:left="540" w:hanging="540"/>
        <w:jc w:val="both"/>
      </w:pPr>
      <w:r>
        <w:t xml:space="preserve">- </w:t>
      </w:r>
      <w:r>
        <w:tab/>
        <w:t>e</w:t>
      </w:r>
      <w:r w:rsidRPr="00BF62A6">
        <w:t>lemzi a szociális gondoskodás különböző formái működésének tapasztalatait,</w:t>
      </w:r>
      <w:r>
        <w:t xml:space="preserve"> </w:t>
      </w:r>
      <w:r w:rsidRPr="00BF62A6">
        <w:t>javaslatot készíti a továbbfejlesztésre</w:t>
      </w:r>
    </w:p>
    <w:p w:rsidR="0069123B" w:rsidRDefault="0069123B" w:rsidP="0069123B">
      <w:pPr>
        <w:ind w:left="540" w:hanging="540"/>
        <w:jc w:val="both"/>
      </w:pPr>
      <w:r>
        <w:t xml:space="preserve">- </w:t>
      </w:r>
      <w:r>
        <w:tab/>
        <w:t>állást foglal</w:t>
      </w:r>
      <w:r w:rsidRPr="00BF62A6">
        <w:t xml:space="preserve"> </w:t>
      </w:r>
      <w:r>
        <w:t xml:space="preserve">a településen </w:t>
      </w:r>
      <w:r w:rsidRPr="00BF62A6">
        <w:t>m</w:t>
      </w:r>
      <w:r>
        <w:t xml:space="preserve">egvalósuló különféle </w:t>
      </w:r>
      <w:r w:rsidRPr="00BF62A6">
        <w:t xml:space="preserve">egészségüggyel, </w:t>
      </w:r>
      <w:r>
        <w:t xml:space="preserve">szociális ügyekkel, </w:t>
      </w:r>
      <w:r w:rsidRPr="00BF62A6">
        <w:t xml:space="preserve">oktatással, </w:t>
      </w:r>
      <w:r>
        <w:t xml:space="preserve">kultúrával, ifjúságpolitikával, szabadidővel, </w:t>
      </w:r>
      <w:r w:rsidRPr="00BF62A6">
        <w:t xml:space="preserve">sporttal </w:t>
      </w:r>
      <w:r>
        <w:t xml:space="preserve">összefüggő elképzelések kialakítása érdekében, a település </w:t>
      </w:r>
      <w:proofErr w:type="spellStart"/>
      <w:r>
        <w:t>összérdekeinek</w:t>
      </w:r>
      <w:proofErr w:type="spellEnd"/>
      <w:r>
        <w:t xml:space="preserve"> szem előtt tartásával véleményt formál a feladatkörét érintő tevékenységi formák hatékonyságát, színvonalát, segítését illetően</w:t>
      </w:r>
    </w:p>
    <w:p w:rsidR="0069123B" w:rsidRDefault="0069123B" w:rsidP="0069123B">
      <w:pPr>
        <w:ind w:left="540" w:hanging="540"/>
        <w:jc w:val="both"/>
      </w:pPr>
      <w:r>
        <w:t xml:space="preserve">-  </w:t>
      </w:r>
      <w:r>
        <w:tab/>
        <w:t>véleményezi</w:t>
      </w:r>
      <w:r>
        <w:tab/>
        <w:t xml:space="preserve"> a feladatkörét érintő, </w:t>
      </w:r>
      <w:proofErr w:type="gramStart"/>
      <w:r>
        <w:t>az  Önkormányzat</w:t>
      </w:r>
      <w:proofErr w:type="gramEnd"/>
      <w:r>
        <w:t xml:space="preserve"> által kötött </w:t>
      </w:r>
      <w:r w:rsidRPr="00BF62A6">
        <w:t>megállapodásokat</w:t>
      </w:r>
      <w:r>
        <w:t xml:space="preserve">, </w:t>
      </w:r>
      <w:r w:rsidRPr="00BF62A6">
        <w:t>folyamatosan figyelemmel</w:t>
      </w:r>
      <w:r>
        <w:t xml:space="preserve"> </w:t>
      </w:r>
      <w:r w:rsidRPr="00BF62A6">
        <w:t xml:space="preserve">kíséri </w:t>
      </w:r>
      <w:r>
        <w:t>az abban foglaltak teljesítését*</w:t>
      </w:r>
    </w:p>
    <w:p w:rsidR="0069123B" w:rsidRDefault="0069123B" w:rsidP="0069123B">
      <w:pPr>
        <w:ind w:left="540" w:hanging="540"/>
        <w:jc w:val="both"/>
      </w:pPr>
      <w:r>
        <w:t xml:space="preserve">- </w:t>
      </w:r>
      <w:r>
        <w:tab/>
        <w:t>f</w:t>
      </w:r>
      <w:r w:rsidRPr="00BF62A6">
        <w:t xml:space="preserve">igyelemmel kíséri és elemzi a </w:t>
      </w:r>
      <w:r>
        <w:t xml:space="preserve">településen élők </w:t>
      </w:r>
      <w:r w:rsidRPr="00BF62A6">
        <w:t>szociális helyzetének alakulását</w:t>
      </w:r>
      <w:r>
        <w:t xml:space="preserve">, </w:t>
      </w:r>
      <w:r w:rsidRPr="00BF62A6">
        <w:t>a</w:t>
      </w:r>
      <w:r>
        <w:t xml:space="preserve"> </w:t>
      </w:r>
      <w:r w:rsidRPr="00BF62A6">
        <w:t xml:space="preserve">gondoskodás kiterjesztése érdekében </w:t>
      </w:r>
      <w:r>
        <w:t>javaslatokat dolgoz ki</w:t>
      </w:r>
    </w:p>
    <w:p w:rsidR="0069123B" w:rsidRPr="00BF62A6" w:rsidRDefault="0069123B" w:rsidP="0069123B">
      <w:pPr>
        <w:ind w:left="540" w:hanging="540"/>
        <w:jc w:val="both"/>
      </w:pPr>
      <w:r>
        <w:t xml:space="preserve">- </w:t>
      </w:r>
      <w:r>
        <w:tab/>
        <w:t xml:space="preserve">véleményezi </w:t>
      </w:r>
      <w:proofErr w:type="gramStart"/>
      <w:r>
        <w:t xml:space="preserve">a </w:t>
      </w:r>
      <w:r w:rsidRPr="00BF62A6">
        <w:t xml:space="preserve"> foglalkoztatással</w:t>
      </w:r>
      <w:proofErr w:type="gramEnd"/>
      <w:r w:rsidRPr="00BF62A6">
        <w:t xml:space="preserve"> és a munkanélküliséggel kapcsolatos anyagokat</w:t>
      </w:r>
      <w:r>
        <w:t>, a</w:t>
      </w:r>
      <w:r w:rsidRPr="00BF62A6">
        <w:t xml:space="preserve"> szociális gondoskodás</w:t>
      </w:r>
      <w:r>
        <w:t>t</w:t>
      </w:r>
      <w:r w:rsidRPr="00BF62A6">
        <w:t>, a gyermek</w:t>
      </w:r>
      <w:r>
        <w:t xml:space="preserve">-, </w:t>
      </w:r>
      <w:r w:rsidRPr="00BF62A6">
        <w:t>ifjúság</w:t>
      </w:r>
      <w:r>
        <w:t>-</w:t>
      </w:r>
      <w:r w:rsidRPr="00BF62A6">
        <w:t xml:space="preserve"> és családvédelmet érintő ügyeket és</w:t>
      </w:r>
      <w:r>
        <w:t xml:space="preserve"> </w:t>
      </w:r>
      <w:r w:rsidRPr="00BF62A6">
        <w:t xml:space="preserve">előterjesztéseket. </w:t>
      </w:r>
    </w:p>
    <w:p w:rsidR="0069123B" w:rsidRDefault="0069123B" w:rsidP="0069123B">
      <w:pPr>
        <w:ind w:left="540" w:hanging="540"/>
        <w:jc w:val="both"/>
      </w:pPr>
      <w:r>
        <w:t>-</w:t>
      </w:r>
      <w:r w:rsidRPr="00BF62A6">
        <w:t xml:space="preserve"> </w:t>
      </w:r>
      <w:r>
        <w:tab/>
        <w:t>véleményezi a</w:t>
      </w:r>
      <w:r w:rsidRPr="00BF62A6">
        <w:t xml:space="preserve"> térítési díja</w:t>
      </w:r>
      <w:r>
        <w:t>k megállapítását,</w:t>
      </w:r>
      <w:r w:rsidRPr="00BF62A6">
        <w:t xml:space="preserve"> és folyamatosan figyelemmel</w:t>
      </w:r>
      <w:r>
        <w:t xml:space="preserve"> </w:t>
      </w:r>
      <w:r w:rsidRPr="00BF62A6">
        <w:t xml:space="preserve">kíséri </w:t>
      </w:r>
      <w:r>
        <w:t xml:space="preserve">az </w:t>
      </w:r>
      <w:r w:rsidRPr="00BF62A6">
        <w:t>az</w:t>
      </w:r>
      <w:r>
        <w:t>ok mértékének alakítását meghatározó körülményeket.</w:t>
      </w:r>
    </w:p>
    <w:p w:rsidR="0069123B" w:rsidRPr="00BF62A6" w:rsidRDefault="0069123B" w:rsidP="0069123B">
      <w:pPr>
        <w:ind w:left="540" w:hanging="540"/>
        <w:jc w:val="both"/>
      </w:pPr>
      <w:r w:rsidRPr="00BF62A6">
        <w:t xml:space="preserve"> </w:t>
      </w:r>
      <w:r>
        <w:t xml:space="preserve">- </w:t>
      </w:r>
      <w:r>
        <w:tab/>
        <w:t>figyelemmel kíséri a szakterületét érintő pályázatokat, közreműködik azok elkészítésében, figyelemmel kíséri megvalósításukat</w:t>
      </w:r>
    </w:p>
    <w:p w:rsidR="0069123B" w:rsidRPr="00BF62A6" w:rsidRDefault="0069123B" w:rsidP="0069123B">
      <w:pPr>
        <w:ind w:left="540" w:hanging="540"/>
        <w:jc w:val="both"/>
      </w:pPr>
      <w:r>
        <w:t xml:space="preserve">- </w:t>
      </w:r>
      <w:r>
        <w:tab/>
        <w:t xml:space="preserve">a település érdekeinek érvényesítése érdekében közreműködik az Önkormányzat társulásainak a Bizottság szakterületét érintő tevékenységében, </w:t>
      </w:r>
    </w:p>
    <w:p w:rsidR="0069123B" w:rsidRPr="00BF62A6" w:rsidRDefault="0069123B" w:rsidP="0069123B">
      <w:pPr>
        <w:ind w:left="540" w:hanging="540"/>
        <w:jc w:val="both"/>
      </w:pPr>
      <w:r>
        <w:t xml:space="preserve">- </w:t>
      </w:r>
      <w:r>
        <w:tab/>
        <w:t>a település lakosságának hatékonyabb ellátása céljából javaslatot tesz a</w:t>
      </w:r>
      <w:r w:rsidRPr="00BF62A6">
        <w:t xml:space="preserve"> különböző szervezetekkel megkötendő együttműködési megállapodások</w:t>
      </w:r>
      <w:r>
        <w:t>r</w:t>
      </w:r>
      <w:r w:rsidRPr="00BF62A6">
        <w:t xml:space="preserve">a </w:t>
      </w:r>
    </w:p>
    <w:p w:rsidR="0069123B" w:rsidRPr="00BF62A6" w:rsidRDefault="0069123B" w:rsidP="0069123B">
      <w:pPr>
        <w:ind w:left="540" w:hanging="540"/>
        <w:jc w:val="both"/>
      </w:pPr>
      <w:r>
        <w:t xml:space="preserve">- </w:t>
      </w:r>
      <w:r>
        <w:tab/>
        <w:t>közreműködik Ágasegyháza kulturális,</w:t>
      </w:r>
      <w:r w:rsidRPr="00BF62A6">
        <w:t xml:space="preserve"> sport és szabadidős programj</w:t>
      </w:r>
      <w:r>
        <w:t>ainak kialakításában, a testvértelepülésekkel való kapcsolatok gondozásában</w:t>
      </w:r>
      <w:r w:rsidRPr="00BF62A6">
        <w:t xml:space="preserve"> </w:t>
      </w:r>
    </w:p>
    <w:p w:rsidR="0069123B" w:rsidRDefault="0069123B" w:rsidP="0069123B">
      <w:pPr>
        <w:ind w:left="540" w:hanging="540"/>
        <w:jc w:val="both"/>
      </w:pPr>
      <w:r>
        <w:t xml:space="preserve">- </w:t>
      </w:r>
      <w:r>
        <w:tab/>
        <w:t>s</w:t>
      </w:r>
      <w:r w:rsidRPr="00BF62A6">
        <w:t>egíti a gyermek- és ifjúságvédelmi feladatok ellátását</w:t>
      </w:r>
    </w:p>
    <w:p w:rsidR="0069123B" w:rsidRDefault="0069123B" w:rsidP="0069123B">
      <w:pPr>
        <w:ind w:left="540" w:hanging="540"/>
        <w:jc w:val="both"/>
      </w:pPr>
      <w:r>
        <w:t xml:space="preserve">- </w:t>
      </w:r>
      <w:r>
        <w:tab/>
      </w:r>
      <w:r w:rsidRPr="00BF62A6">
        <w:t xml:space="preserve">önkormányzat rendeletében megállapított hatáskörökben </w:t>
      </w:r>
      <w:r>
        <w:t>dönt, illetőleg</w:t>
      </w:r>
      <w:r w:rsidRPr="00BF62A6">
        <w:t xml:space="preserve"> eljár</w:t>
      </w:r>
      <w:r>
        <w:t xml:space="preserve">, így a 10/2013. (V.1.) </w:t>
      </w:r>
      <w:proofErr w:type="spellStart"/>
      <w:r>
        <w:t>Ökr</w:t>
      </w:r>
      <w:proofErr w:type="spellEnd"/>
      <w:r>
        <w:t>. 3. § (1) bekezdés a) pontja alapján dönt a 70. éven felüli személyek átmenti segélyével összefüggő ügyekben</w:t>
      </w:r>
    </w:p>
    <w:p w:rsidR="0069123B" w:rsidRDefault="0069123B" w:rsidP="0069123B">
      <w:pPr>
        <w:ind w:left="540" w:hanging="540"/>
        <w:jc w:val="both"/>
      </w:pPr>
    </w:p>
    <w:p w:rsidR="0069123B" w:rsidRPr="002612AC" w:rsidRDefault="0069123B" w:rsidP="0069123B">
      <w:pPr>
        <w:jc w:val="both"/>
        <w:rPr>
          <w:sz w:val="20"/>
          <w:szCs w:val="20"/>
        </w:rPr>
      </w:pPr>
      <w:r w:rsidRPr="002612AC">
        <w:rPr>
          <w:sz w:val="20"/>
          <w:szCs w:val="20"/>
        </w:rPr>
        <w:t xml:space="preserve">A * – </w:t>
      </w:r>
      <w:proofErr w:type="spellStart"/>
      <w:r w:rsidRPr="002612AC">
        <w:rPr>
          <w:sz w:val="20"/>
          <w:szCs w:val="20"/>
        </w:rPr>
        <w:t>gal</w:t>
      </w:r>
      <w:proofErr w:type="spellEnd"/>
      <w:r w:rsidRPr="002612AC">
        <w:rPr>
          <w:sz w:val="20"/>
          <w:szCs w:val="20"/>
        </w:rPr>
        <w:t xml:space="preserve"> megjelölt esetekben a Képviselő-testület más bizottságaival együttesen, vagy azokkal egyeztetve jár el.</w:t>
      </w:r>
    </w:p>
    <w:p w:rsidR="0069123B" w:rsidRPr="00470E84" w:rsidRDefault="0069123B" w:rsidP="0069123B">
      <w:pPr>
        <w:ind w:left="540" w:hanging="540"/>
        <w:jc w:val="both"/>
      </w:pPr>
    </w:p>
    <w:p w:rsidR="0069123B" w:rsidRDefault="0069123B" w:rsidP="0069123B">
      <w:pPr>
        <w:jc w:val="both"/>
        <w:rPr>
          <w:b/>
          <w:sz w:val="32"/>
          <w:szCs w:val="32"/>
        </w:rPr>
      </w:pPr>
    </w:p>
    <w:p w:rsidR="0069123B" w:rsidRDefault="0069123B" w:rsidP="0069123B">
      <w:pPr>
        <w:jc w:val="both"/>
        <w:rPr>
          <w:b/>
          <w:sz w:val="32"/>
          <w:szCs w:val="32"/>
        </w:rPr>
      </w:pPr>
    </w:p>
    <w:p w:rsidR="0069123B" w:rsidRDefault="0069123B" w:rsidP="006912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II.</w:t>
      </w:r>
    </w:p>
    <w:p w:rsidR="0069123B" w:rsidRPr="00B4590B" w:rsidRDefault="0069123B" w:rsidP="0069123B">
      <w:pPr>
        <w:jc w:val="both"/>
        <w:rPr>
          <w:b/>
          <w:sz w:val="32"/>
          <w:szCs w:val="32"/>
        </w:rPr>
      </w:pPr>
    </w:p>
    <w:p w:rsidR="0069123B" w:rsidRDefault="0069123B" w:rsidP="0069123B">
      <w:pPr>
        <w:jc w:val="center"/>
        <w:rPr>
          <w:b/>
          <w:sz w:val="28"/>
          <w:szCs w:val="28"/>
        </w:rPr>
      </w:pPr>
      <w:r w:rsidRPr="002612AC">
        <w:rPr>
          <w:b/>
          <w:sz w:val="28"/>
          <w:szCs w:val="28"/>
        </w:rPr>
        <w:t>Pénzügyi Bizottság</w:t>
      </w:r>
    </w:p>
    <w:p w:rsidR="0069123B" w:rsidRPr="002612AC" w:rsidRDefault="0069123B" w:rsidP="0069123B">
      <w:pPr>
        <w:jc w:val="center"/>
        <w:rPr>
          <w:b/>
          <w:sz w:val="28"/>
          <w:szCs w:val="28"/>
        </w:rPr>
      </w:pPr>
    </w:p>
    <w:p w:rsidR="0069123B" w:rsidRPr="00024FE9" w:rsidRDefault="0069123B" w:rsidP="0069123B">
      <w:pPr>
        <w:jc w:val="both"/>
      </w:pPr>
    </w:p>
    <w:p w:rsidR="0069123B" w:rsidRPr="00024FE9" w:rsidRDefault="0069123B" w:rsidP="0069123B">
      <w:pPr>
        <w:jc w:val="both"/>
      </w:pPr>
      <w:r w:rsidRPr="00024FE9">
        <w:t xml:space="preserve">Az Önkormányzat feladat- és hatáskörébe tartozó költségvetési, pénzügyi, településgazdálkodási, környezetvédelmi döntéstervezetek előkészítése, véleményezése; egyes hatáskörébe utalt egyedi ügyekben döntéshozatal. </w:t>
      </w:r>
    </w:p>
    <w:p w:rsidR="0069123B" w:rsidRPr="00024FE9" w:rsidRDefault="0069123B" w:rsidP="0069123B">
      <w:pPr>
        <w:jc w:val="both"/>
      </w:pPr>
    </w:p>
    <w:p w:rsidR="0069123B" w:rsidRPr="00024FE9" w:rsidRDefault="0069123B" w:rsidP="0069123B">
      <w:pPr>
        <w:jc w:val="both"/>
      </w:pPr>
      <w:r w:rsidRPr="00024FE9">
        <w:t>Feladatkörében eljárva különösen:</w:t>
      </w:r>
    </w:p>
    <w:p w:rsidR="0069123B" w:rsidRPr="00024FE9" w:rsidRDefault="0069123B" w:rsidP="0069123B">
      <w:pPr>
        <w:ind w:left="540" w:hanging="540"/>
        <w:jc w:val="both"/>
      </w:pPr>
      <w:proofErr w:type="gramStart"/>
      <w:r w:rsidRPr="00024FE9">
        <w:t xml:space="preserve">-  </w:t>
      </w:r>
      <w:r w:rsidRPr="00024FE9">
        <w:tab/>
        <w:t>előzetesen</w:t>
      </w:r>
      <w:proofErr w:type="gramEnd"/>
      <w:r w:rsidRPr="00024FE9">
        <w:t xml:space="preserve"> véleményezi az Önkormányzat költségvetését érintő   testületi döntéseket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 xml:space="preserve">az Önkormányzat költségvetésével kapcsolatos beszámolókat, tájékoztatókat előzetesen véleményezi* 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véleményezi az Önkormányzat költségvetését érintő előterjesztéseket, rendeleteket*</w:t>
      </w:r>
    </w:p>
    <w:p w:rsidR="0069123B" w:rsidRPr="00024FE9" w:rsidRDefault="0069123B" w:rsidP="0069123B">
      <w:pPr>
        <w:ind w:left="540" w:hanging="540"/>
        <w:jc w:val="both"/>
      </w:pPr>
      <w:r w:rsidRPr="00024FE9">
        <w:t xml:space="preserve">- </w:t>
      </w:r>
      <w:r w:rsidRPr="00024FE9">
        <w:tab/>
        <w:t>véleményezi a hitel felvételére, a pénzeszközök átcsoportosítására, a pénzmaradvány és a tartalék felhasználására irányuló javaslatokat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javaslatot tesz az önkormányzati adórendeletek módosítására*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 xml:space="preserve">figyelemmel </w:t>
      </w:r>
      <w:proofErr w:type="gramStart"/>
      <w:r w:rsidRPr="00024FE9">
        <w:t>kíséri</w:t>
      </w:r>
      <w:proofErr w:type="gramEnd"/>
      <w:r w:rsidRPr="00024FE9">
        <w:t xml:space="preserve"> és gazdasági szempontból elemzi az Önkormányzat által eszközölt műszaki fejlesztéseket, beruházásokat, ennek keretében véleményezi az ilyen tartalmú szerződéseket és folyamatosan figyelemmel kíséri azok teljesítését, különös tekintettel a teljesítési garanciákra (határidő, jog és kellékszavatosság, kötbér stb.)*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javaslatot tesz az Önkormányzat által biztosított szolgáltatások díjainak, a térítési díjak meghatározása, továbbá a bérleti díjak megállapítása tárgyában*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folyamatosan figyelemmel kíséri az önkormányzati ingatlanvagyon (vagyonkataszter alapján) helyzetét, esetleges értékesítésre, vételre, illetve azok hasznosítására (bérlet, használat, haszonbérlet stb.) továbbá az ezekkel kapcsolatos szerződéskötési feltételekre tesz javaslatot*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 xml:space="preserve">véleményezi az önkormányzati vagyongazdálkodást és pénzügyi gazdálkodást érintő előterjesztéseket 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figyelemmel kíséri az önkormányzati részvétellel működő gazdasági társaság működését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intézkedést kezdeményez a Képviselő-testületnél a költségvetési gazdálkodás és az önkormányzati vagyongazdálkodást érintő kérdésekben*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a szakterületét érintő - feladatkörébe tartozó - kérdésekben tett megállapításairól tájékoztatja a Képviselő-testületet,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figyelemmel kíséri a településfejlesztést és a beruházásokat érintő pályázati lehetőségeket és részt vesz azok bonyolításában*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a többi bizottságtól érkező pénzügyi kihatású javaslatokat megvizsgálja és annak eredményét a döntést hozóval (Képviselő-estülettel, Polgármesterrel, Jegyzővel) megismerteti</w:t>
      </w:r>
    </w:p>
    <w:p w:rsidR="0069123B" w:rsidRPr="00024FE9" w:rsidRDefault="0069123B" w:rsidP="0069123B">
      <w:pPr>
        <w:ind w:left="540" w:hanging="540"/>
        <w:jc w:val="both"/>
      </w:pPr>
      <w:r w:rsidRPr="00024FE9">
        <w:t xml:space="preserve">- </w:t>
      </w:r>
      <w:r w:rsidRPr="00024FE9">
        <w:tab/>
        <w:t>fegyelmi eljárás megindítására tesz javaslatot, ha ellenőrzése, vizsgálata során súlyos szabálytalanságot tár fel.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javaslatot tesz a település szerkezeti terv felülvizsgálatára*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véleményezi a településszerkezeti tervet érintő testületi döntéseket és javaslatot tesz a rendelet módosítására,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koncepciót dolgoz ki a település fejlesztés és település rendezés irányai tekintetében, különös tekintettel a településfunkciókra (idegenforgalmi, rekreáció, mezőgazdasági jelleg) és a Képviselő-testület elé terjeszti*</w:t>
      </w:r>
    </w:p>
    <w:p w:rsidR="0069123B" w:rsidRPr="00024FE9" w:rsidRDefault="0069123B" w:rsidP="0069123B">
      <w:pPr>
        <w:ind w:left="540" w:hanging="540"/>
        <w:jc w:val="both"/>
      </w:pPr>
      <w:r w:rsidRPr="00024FE9">
        <w:lastRenderedPageBreak/>
        <w:t>-</w:t>
      </w:r>
      <w:r w:rsidRPr="00024FE9">
        <w:tab/>
        <w:t>figyelemmel kíséri a településtisztasági közszolgáltatások és a községgazdálkodási vállalkozás működését,</w:t>
      </w:r>
    </w:p>
    <w:p w:rsidR="0069123B" w:rsidRPr="00024FE9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javaslatot tesz a feladat és hatáskörét érintő testületi hatáskörbe tartozó döntés meghozatalára</w:t>
      </w:r>
    </w:p>
    <w:p w:rsidR="0069123B" w:rsidRDefault="0069123B" w:rsidP="0069123B">
      <w:pPr>
        <w:ind w:left="540" w:hanging="540"/>
        <w:jc w:val="both"/>
      </w:pPr>
      <w:r w:rsidRPr="00024FE9">
        <w:t>-</w:t>
      </w:r>
      <w:r w:rsidRPr="00024FE9">
        <w:tab/>
        <w:t>figyelemmel kíséri a településfejlesztést érintő pályázati lehetőségeket és részt vesz azok bonyolításában</w:t>
      </w:r>
    </w:p>
    <w:p w:rsidR="0069123B" w:rsidRDefault="0069123B" w:rsidP="0069123B">
      <w:pPr>
        <w:ind w:left="540" w:hanging="540"/>
        <w:jc w:val="both"/>
      </w:pPr>
    </w:p>
    <w:p w:rsidR="0069123B" w:rsidRPr="00024FE9" w:rsidRDefault="0069123B" w:rsidP="0069123B">
      <w:pPr>
        <w:ind w:left="540" w:hanging="540"/>
        <w:jc w:val="both"/>
      </w:pPr>
    </w:p>
    <w:p w:rsidR="0069123B" w:rsidRDefault="0069123B" w:rsidP="0069123B">
      <w:pPr>
        <w:jc w:val="both"/>
      </w:pPr>
      <w:r w:rsidRPr="002612AC">
        <w:rPr>
          <w:sz w:val="20"/>
          <w:szCs w:val="20"/>
        </w:rPr>
        <w:t xml:space="preserve">A * – </w:t>
      </w:r>
      <w:proofErr w:type="spellStart"/>
      <w:r w:rsidRPr="002612AC">
        <w:rPr>
          <w:sz w:val="20"/>
          <w:szCs w:val="20"/>
        </w:rPr>
        <w:t>gal</w:t>
      </w:r>
      <w:proofErr w:type="spellEnd"/>
      <w:r w:rsidRPr="002612AC">
        <w:rPr>
          <w:sz w:val="20"/>
          <w:szCs w:val="20"/>
        </w:rPr>
        <w:t xml:space="preserve"> megjelölt esetekben a Képviselő-testület más bizottságaival együttesen, vagy egyeztetve jár el</w:t>
      </w: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69123B" w:rsidRDefault="0069123B" w:rsidP="0069123B">
      <w:pPr>
        <w:spacing w:line="0" w:lineRule="atLeast"/>
        <w:jc w:val="both"/>
        <w:rPr>
          <w:b/>
          <w:sz w:val="32"/>
          <w:szCs w:val="32"/>
        </w:rPr>
      </w:pPr>
    </w:p>
    <w:p w:rsidR="000A34C1" w:rsidRDefault="000A34C1">
      <w:bookmarkStart w:id="0" w:name="_GoBack"/>
      <w:bookmarkEnd w:id="0"/>
    </w:p>
    <w:sectPr w:rsidR="000A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3B"/>
    <w:rsid w:val="000A34C1"/>
    <w:rsid w:val="006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F5BAF-4113-46E6-A0F2-5224F24F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</dc:creator>
  <cp:keywords/>
  <dc:description/>
  <cp:lastModifiedBy>István</cp:lastModifiedBy>
  <cp:revision>1</cp:revision>
  <dcterms:created xsi:type="dcterms:W3CDTF">2014-11-17T08:45:00Z</dcterms:created>
  <dcterms:modified xsi:type="dcterms:W3CDTF">2014-11-17T08:46:00Z</dcterms:modified>
</cp:coreProperties>
</file>