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45" w:rsidRPr="006A5991" w:rsidRDefault="008E7C13" w:rsidP="008C6D2C">
      <w:pPr>
        <w:jc w:val="center"/>
        <w:rPr>
          <w:rFonts w:ascii="Times" w:eastAsia="Times New Roman" w:hAnsi="Times" w:cs="Times"/>
          <w:b/>
          <w:bCs/>
          <w:sz w:val="27"/>
          <w:szCs w:val="27"/>
        </w:rPr>
      </w:pPr>
      <w:r w:rsidRPr="006A5991">
        <w:rPr>
          <w:rFonts w:ascii="Times" w:eastAsia="Times New Roman" w:hAnsi="Times" w:cs="Times"/>
          <w:b/>
          <w:bCs/>
          <w:sz w:val="27"/>
          <w:szCs w:val="27"/>
        </w:rPr>
        <w:t>Kétbodony Község Önkormányzat Képviselő-testületének</w:t>
      </w:r>
    </w:p>
    <w:p w:rsidR="008E7C13" w:rsidRPr="006A5991" w:rsidRDefault="0039179E" w:rsidP="008C6D2C">
      <w:pPr>
        <w:jc w:val="center"/>
        <w:rPr>
          <w:rFonts w:ascii="Times" w:eastAsia="Times New Roman" w:hAnsi="Times" w:cs="Times"/>
          <w:b/>
          <w:bCs/>
          <w:sz w:val="27"/>
          <w:szCs w:val="27"/>
        </w:rPr>
      </w:pPr>
      <w:r>
        <w:rPr>
          <w:rFonts w:ascii="Times" w:eastAsia="Times New Roman" w:hAnsi="Times" w:cs="Times"/>
          <w:b/>
          <w:bCs/>
          <w:sz w:val="27"/>
          <w:szCs w:val="27"/>
        </w:rPr>
        <w:t>11/2017. (IX.15.</w:t>
      </w:r>
      <w:r w:rsidR="008E7C13" w:rsidRPr="006A5991">
        <w:rPr>
          <w:rFonts w:ascii="Times" w:eastAsia="Times New Roman" w:hAnsi="Times" w:cs="Times"/>
          <w:b/>
          <w:bCs/>
          <w:sz w:val="27"/>
          <w:szCs w:val="27"/>
        </w:rPr>
        <w:t>) önkormányzati rendelete</w:t>
      </w:r>
    </w:p>
    <w:p w:rsidR="008E7C13" w:rsidRPr="006A5991" w:rsidRDefault="008E7C13" w:rsidP="008C6D2C">
      <w:pPr>
        <w:jc w:val="center"/>
        <w:rPr>
          <w:rFonts w:ascii="Times" w:eastAsia="Times New Roman" w:hAnsi="Times" w:cs="Times"/>
          <w:b/>
          <w:bCs/>
          <w:sz w:val="27"/>
          <w:szCs w:val="27"/>
        </w:rPr>
      </w:pPr>
      <w:proofErr w:type="gramStart"/>
      <w:r w:rsidRPr="006A5991">
        <w:rPr>
          <w:rFonts w:ascii="Times" w:eastAsia="Times New Roman" w:hAnsi="Times" w:cs="Times"/>
          <w:b/>
          <w:bCs/>
          <w:sz w:val="27"/>
          <w:szCs w:val="27"/>
        </w:rPr>
        <w:t>a</w:t>
      </w:r>
      <w:proofErr w:type="gramEnd"/>
      <w:r w:rsidRPr="006A5991">
        <w:rPr>
          <w:rFonts w:ascii="Times" w:eastAsia="Times New Roman" w:hAnsi="Times" w:cs="Times"/>
          <w:b/>
          <w:bCs/>
          <w:sz w:val="27"/>
          <w:szCs w:val="27"/>
        </w:rPr>
        <w:t xml:space="preserve"> helyi adókról</w:t>
      </w:r>
    </w:p>
    <w:p w:rsidR="008E7C13" w:rsidRPr="006A5991" w:rsidRDefault="008E7C13" w:rsidP="008C6D2C">
      <w:pPr>
        <w:jc w:val="center"/>
        <w:rPr>
          <w:rFonts w:ascii="Times" w:eastAsia="Times New Roman" w:hAnsi="Times" w:cs="Times"/>
          <w:sz w:val="27"/>
          <w:szCs w:val="27"/>
        </w:rPr>
      </w:pP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sz w:val="27"/>
          <w:szCs w:val="27"/>
        </w:rPr>
        <w:t>Kétbodony Község Önkormányzatának Képviselő-testülete</w:t>
      </w:r>
      <w:r w:rsidR="00692A45" w:rsidRPr="006A5991">
        <w:rPr>
          <w:rFonts w:ascii="Times" w:eastAsia="Times New Roman" w:hAnsi="Times" w:cs="Times"/>
          <w:sz w:val="27"/>
          <w:szCs w:val="27"/>
        </w:rPr>
        <w:t xml:space="preserve"> a helyi adókról szóló 1990. évi C. törvény 1. § (1) bekezdésében, </w:t>
      </w:r>
      <w:r w:rsidR="00692A45" w:rsidRPr="003C3101">
        <w:rPr>
          <w:rFonts w:ascii="Times" w:eastAsia="Times New Roman" w:hAnsi="Times" w:cs="Times"/>
          <w:sz w:val="27"/>
          <w:szCs w:val="27"/>
        </w:rPr>
        <w:t>és a 43 § (3) bekezdésében</w:t>
      </w:r>
      <w:r w:rsidR="00692A45" w:rsidRPr="006A5991">
        <w:rPr>
          <w:rFonts w:ascii="Times" w:eastAsia="Times New Roman" w:hAnsi="Times" w:cs="Times"/>
          <w:sz w:val="27"/>
          <w:szCs w:val="27"/>
        </w:rPr>
        <w:t xml:space="preserve"> foglalt felhatalmazás </w:t>
      </w:r>
      <w:r w:rsidR="001A6C0E" w:rsidRPr="006A5991">
        <w:rPr>
          <w:rFonts w:ascii="Times" w:eastAsia="Times New Roman" w:hAnsi="Times" w:cs="Times"/>
          <w:sz w:val="27"/>
          <w:szCs w:val="27"/>
        </w:rPr>
        <w:t>alapján, Magyarország</w:t>
      </w:r>
      <w:r w:rsidRPr="006A5991">
        <w:rPr>
          <w:rFonts w:ascii="Times" w:eastAsia="Times New Roman" w:hAnsi="Times" w:cs="Times"/>
          <w:sz w:val="27"/>
          <w:szCs w:val="27"/>
        </w:rPr>
        <w:t xml:space="preserve"> Alaptörvényének 32. cikk (1) bekezdés a) és h) pontjaiban meghatározott </w:t>
      </w:r>
      <w:r w:rsidR="00692A45" w:rsidRPr="006A5991">
        <w:rPr>
          <w:rFonts w:ascii="Times" w:eastAsia="Times New Roman" w:hAnsi="Times" w:cs="Times"/>
          <w:sz w:val="27"/>
          <w:szCs w:val="27"/>
        </w:rPr>
        <w:t>feladatkörében valamint</w:t>
      </w:r>
      <w:r w:rsidRPr="006A5991">
        <w:rPr>
          <w:rFonts w:ascii="Times" w:eastAsia="Times New Roman" w:hAnsi="Times" w:cs="Times"/>
          <w:sz w:val="27"/>
          <w:szCs w:val="27"/>
        </w:rPr>
        <w:t>, a Magyarország helyi önkormányzatairól szóló 2011. évi CLXXXIX. törvény 13. § (1) bekezdés 13. pontjában foglalt f</w:t>
      </w:r>
      <w:r w:rsidR="00692A45" w:rsidRPr="006A5991">
        <w:rPr>
          <w:rFonts w:ascii="Times" w:eastAsia="Times New Roman" w:hAnsi="Times" w:cs="Times"/>
          <w:sz w:val="27"/>
          <w:szCs w:val="27"/>
        </w:rPr>
        <w:t xml:space="preserve">eladatkörében eljárva az alábbi </w:t>
      </w:r>
      <w:r w:rsidRPr="006A5991">
        <w:rPr>
          <w:rFonts w:ascii="Times" w:eastAsia="Times New Roman" w:hAnsi="Times" w:cs="Times"/>
          <w:sz w:val="27"/>
          <w:szCs w:val="27"/>
        </w:rPr>
        <w:t>rendeletet</w:t>
      </w:r>
      <w:r w:rsidR="001A6C0E" w:rsidRPr="006A5991">
        <w:rPr>
          <w:rFonts w:ascii="Times" w:eastAsia="Times New Roman" w:hAnsi="Times" w:cs="Times"/>
          <w:sz w:val="27"/>
          <w:szCs w:val="27"/>
        </w:rPr>
        <w:t xml:space="preserve"> </w:t>
      </w:r>
      <w:r w:rsidRPr="006A5991">
        <w:rPr>
          <w:rFonts w:ascii="Times" w:eastAsia="Times New Roman" w:hAnsi="Times" w:cs="Times"/>
          <w:sz w:val="27"/>
          <w:szCs w:val="27"/>
        </w:rPr>
        <w:t>alkotja:</w:t>
      </w: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</w:p>
    <w:p w:rsidR="008E7C13" w:rsidRPr="006A5991" w:rsidRDefault="008E7C13" w:rsidP="008C6D2C">
      <w:pPr>
        <w:numPr>
          <w:ilvl w:val="0"/>
          <w:numId w:val="1"/>
        </w:numPr>
        <w:spacing w:before="100" w:beforeAutospacing="1" w:after="100" w:afterAutospacing="1"/>
        <w:jc w:val="center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b/>
          <w:bCs/>
          <w:sz w:val="27"/>
        </w:rPr>
        <w:t>Fejezet</w:t>
      </w:r>
    </w:p>
    <w:p w:rsidR="008E7C13" w:rsidRPr="006A5991" w:rsidRDefault="008E7C13" w:rsidP="008C6D2C">
      <w:pPr>
        <w:spacing w:after="20"/>
        <w:ind w:firstLine="180"/>
        <w:jc w:val="center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b/>
          <w:bCs/>
          <w:sz w:val="27"/>
        </w:rPr>
        <w:t>ÁLTALÁNOS RENDELKEZÉSEK</w:t>
      </w:r>
    </w:p>
    <w:p w:rsidR="008E7C13" w:rsidRPr="006A5991" w:rsidRDefault="008E7C13" w:rsidP="008C6D2C">
      <w:pPr>
        <w:spacing w:after="20"/>
        <w:ind w:firstLine="180"/>
        <w:jc w:val="center"/>
        <w:rPr>
          <w:rFonts w:ascii="Times" w:eastAsia="Times New Roman" w:hAnsi="Times" w:cs="Times"/>
          <w:sz w:val="27"/>
          <w:szCs w:val="27"/>
        </w:rPr>
      </w:pPr>
    </w:p>
    <w:p w:rsidR="008E7C13" w:rsidRPr="006A5991" w:rsidRDefault="008E7C13" w:rsidP="008C6D2C">
      <w:pPr>
        <w:spacing w:after="20"/>
        <w:ind w:firstLine="180"/>
        <w:jc w:val="center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b/>
          <w:bCs/>
          <w:sz w:val="27"/>
        </w:rPr>
        <w:t>1.§</w:t>
      </w: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sz w:val="27"/>
          <w:szCs w:val="27"/>
        </w:rPr>
        <w:t>A Képviselő-testület az önkormányzat illetékességi területén, a következő helyi adókat vezeti be:</w:t>
      </w: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sz w:val="27"/>
          <w:szCs w:val="27"/>
        </w:rPr>
        <w:t>- magánszemélyek kommunális adója</w:t>
      </w:r>
      <w:r w:rsidR="005A0FFB">
        <w:rPr>
          <w:rFonts w:ascii="Times" w:eastAsia="Times New Roman" w:hAnsi="Times" w:cs="Times"/>
          <w:sz w:val="27"/>
          <w:szCs w:val="27"/>
        </w:rPr>
        <w:t>,</w:t>
      </w: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sz w:val="27"/>
          <w:szCs w:val="27"/>
        </w:rPr>
        <w:t>- helyi iparűzési adó</w:t>
      </w:r>
      <w:r w:rsidR="005A0FFB">
        <w:rPr>
          <w:rFonts w:ascii="Times" w:eastAsia="Times New Roman" w:hAnsi="Times" w:cs="Times"/>
          <w:sz w:val="27"/>
          <w:szCs w:val="27"/>
        </w:rPr>
        <w:t>,</w:t>
      </w: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sz w:val="27"/>
          <w:szCs w:val="27"/>
        </w:rPr>
        <w:t>- idegenforgalmi adó</w:t>
      </w:r>
      <w:r w:rsidR="005A0FFB">
        <w:rPr>
          <w:rFonts w:ascii="Times" w:eastAsia="Times New Roman" w:hAnsi="Times" w:cs="Times"/>
          <w:sz w:val="27"/>
          <w:szCs w:val="27"/>
        </w:rPr>
        <w:t>.</w:t>
      </w: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</w:p>
    <w:p w:rsidR="008E7C13" w:rsidRPr="00D35EE3" w:rsidRDefault="008E7C13" w:rsidP="00D35EE3">
      <w:pPr>
        <w:pStyle w:val="Listaszerbekezds"/>
        <w:numPr>
          <w:ilvl w:val="0"/>
          <w:numId w:val="1"/>
        </w:numPr>
        <w:spacing w:after="20"/>
        <w:jc w:val="center"/>
        <w:rPr>
          <w:rFonts w:ascii="Times" w:hAnsi="Times" w:cs="Times"/>
          <w:b/>
          <w:bCs/>
          <w:sz w:val="27"/>
        </w:rPr>
      </w:pPr>
      <w:r w:rsidRPr="00D35EE3">
        <w:rPr>
          <w:rFonts w:ascii="Times" w:hAnsi="Times" w:cs="Times"/>
          <w:b/>
          <w:bCs/>
          <w:sz w:val="27"/>
        </w:rPr>
        <w:t>Fejezet</w:t>
      </w:r>
    </w:p>
    <w:p w:rsidR="00D35EE3" w:rsidRPr="00D35EE3" w:rsidRDefault="00D35EE3" w:rsidP="00D35EE3">
      <w:pPr>
        <w:spacing w:after="20"/>
        <w:ind w:left="360"/>
        <w:jc w:val="center"/>
        <w:rPr>
          <w:rFonts w:ascii="Times" w:hAnsi="Times" w:cs="Times"/>
          <w:sz w:val="27"/>
          <w:szCs w:val="27"/>
        </w:rPr>
      </w:pPr>
    </w:p>
    <w:p w:rsidR="008E7C13" w:rsidRPr="006A5991" w:rsidRDefault="008E7C13" w:rsidP="008C6D2C">
      <w:pPr>
        <w:spacing w:after="20"/>
        <w:ind w:firstLine="180"/>
        <w:jc w:val="center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b/>
          <w:bCs/>
          <w:sz w:val="27"/>
        </w:rPr>
        <w:t>AZ EGYES ADÓKRA VONATKOZÓ RENDELKEZÉSEK</w:t>
      </w:r>
    </w:p>
    <w:p w:rsidR="008E7C13" w:rsidRPr="006A5991" w:rsidRDefault="008E7C13" w:rsidP="008C6D2C">
      <w:pPr>
        <w:spacing w:after="20"/>
        <w:ind w:firstLine="180"/>
        <w:jc w:val="center"/>
        <w:rPr>
          <w:rFonts w:ascii="Times" w:eastAsia="Times New Roman" w:hAnsi="Times" w:cs="Times"/>
          <w:sz w:val="27"/>
          <w:szCs w:val="27"/>
        </w:rPr>
      </w:pPr>
    </w:p>
    <w:p w:rsidR="008E7C13" w:rsidRPr="006A5991" w:rsidRDefault="008E7C13" w:rsidP="008C6D2C">
      <w:pPr>
        <w:spacing w:after="20"/>
        <w:ind w:firstLine="180"/>
        <w:jc w:val="center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b/>
          <w:bCs/>
          <w:sz w:val="27"/>
        </w:rPr>
        <w:t>Magánszemélyek kommunális adója</w:t>
      </w:r>
    </w:p>
    <w:p w:rsidR="008E7C13" w:rsidRPr="006A5991" w:rsidRDefault="008E7C13" w:rsidP="008C6D2C">
      <w:pPr>
        <w:spacing w:after="20"/>
        <w:ind w:firstLine="180"/>
        <w:jc w:val="center"/>
        <w:rPr>
          <w:rFonts w:ascii="Times" w:eastAsia="Times New Roman" w:hAnsi="Times" w:cs="Times"/>
          <w:sz w:val="27"/>
          <w:szCs w:val="27"/>
        </w:rPr>
      </w:pPr>
    </w:p>
    <w:p w:rsidR="008E7C13" w:rsidRPr="006A5991" w:rsidRDefault="008E7C13" w:rsidP="008C6D2C">
      <w:pPr>
        <w:spacing w:after="20"/>
        <w:ind w:firstLine="180"/>
        <w:jc w:val="center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b/>
          <w:bCs/>
          <w:sz w:val="27"/>
        </w:rPr>
        <w:t>2. §</w:t>
      </w: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sz w:val="27"/>
          <w:szCs w:val="27"/>
        </w:rPr>
        <w:t>(1) Az Önkormányzat a kommunális adót a pénzeszközeiből, vagy részben azokból megvalósuló fejlesztéseinek fedezetére vezeti be.</w:t>
      </w: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sz w:val="27"/>
          <w:szCs w:val="27"/>
        </w:rPr>
        <w:t xml:space="preserve">(2) A magánszemélyek kommunális adójának évi </w:t>
      </w:r>
      <w:r w:rsidRPr="00047EC9">
        <w:rPr>
          <w:rFonts w:ascii="Times" w:eastAsia="Times New Roman" w:hAnsi="Times" w:cs="Times"/>
          <w:sz w:val="27"/>
          <w:szCs w:val="27"/>
        </w:rPr>
        <w:t xml:space="preserve">mértéke </w:t>
      </w:r>
      <w:r w:rsidR="00BC697E" w:rsidRPr="00047EC9">
        <w:rPr>
          <w:rFonts w:ascii="Times" w:eastAsia="Times New Roman" w:hAnsi="Times" w:cs="Times"/>
          <w:sz w:val="27"/>
          <w:szCs w:val="27"/>
        </w:rPr>
        <w:t>a helyi adókról szóló 1990. évi C. törvény 11.§</w:t>
      </w:r>
      <w:proofErr w:type="spellStart"/>
      <w:r w:rsidR="00BC697E" w:rsidRPr="00047EC9">
        <w:rPr>
          <w:rFonts w:ascii="Times" w:eastAsia="Times New Roman" w:hAnsi="Times" w:cs="Times"/>
          <w:sz w:val="27"/>
          <w:szCs w:val="27"/>
        </w:rPr>
        <w:t>-ában</w:t>
      </w:r>
      <w:proofErr w:type="spellEnd"/>
      <w:r w:rsidR="00BC697E" w:rsidRPr="00047EC9">
        <w:rPr>
          <w:rFonts w:ascii="Times" w:eastAsia="Times New Roman" w:hAnsi="Times" w:cs="Times"/>
          <w:sz w:val="27"/>
          <w:szCs w:val="27"/>
        </w:rPr>
        <w:t xml:space="preserve"> és 17.§</w:t>
      </w:r>
      <w:proofErr w:type="spellStart"/>
      <w:r w:rsidR="00BC697E" w:rsidRPr="00047EC9">
        <w:rPr>
          <w:rFonts w:ascii="Times" w:eastAsia="Times New Roman" w:hAnsi="Times" w:cs="Times"/>
          <w:sz w:val="27"/>
          <w:szCs w:val="27"/>
        </w:rPr>
        <w:t>-ában</w:t>
      </w:r>
      <w:proofErr w:type="spellEnd"/>
      <w:r w:rsidR="00BC697E" w:rsidRPr="00047EC9">
        <w:rPr>
          <w:rFonts w:ascii="Times" w:eastAsia="Times New Roman" w:hAnsi="Times" w:cs="Times"/>
          <w:sz w:val="27"/>
          <w:szCs w:val="27"/>
        </w:rPr>
        <w:t xml:space="preserve"> meghatározott </w:t>
      </w:r>
      <w:r w:rsidRPr="00047EC9">
        <w:rPr>
          <w:rFonts w:ascii="Times" w:eastAsia="Times New Roman" w:hAnsi="Times" w:cs="Times"/>
          <w:sz w:val="27"/>
          <w:szCs w:val="27"/>
        </w:rPr>
        <w:t>adótárgyanként</w:t>
      </w:r>
      <w:r w:rsidRPr="006A5991">
        <w:rPr>
          <w:rFonts w:ascii="Times" w:eastAsia="Times New Roman" w:hAnsi="Times" w:cs="Times"/>
          <w:sz w:val="27"/>
          <w:szCs w:val="27"/>
        </w:rPr>
        <w:t>, illetve lakásbérleti jogonként 6.000.- Ft.</w:t>
      </w: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sz w:val="27"/>
          <w:szCs w:val="27"/>
        </w:rPr>
        <w:t>(3) Mentes az adó alól az önkormányzat illetékességi területén lévő beépítetlen telek.</w:t>
      </w:r>
    </w:p>
    <w:p w:rsidR="008E7C13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</w:p>
    <w:p w:rsidR="00D35EE3" w:rsidRDefault="00D35EE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</w:p>
    <w:p w:rsidR="00D35EE3" w:rsidRPr="006A5991" w:rsidRDefault="00D35EE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</w:p>
    <w:p w:rsidR="000D1D50" w:rsidRPr="00047EC9" w:rsidRDefault="00D35EE3" w:rsidP="00D35EE3">
      <w:pPr>
        <w:spacing w:after="20"/>
        <w:ind w:firstLine="180"/>
        <w:jc w:val="center"/>
        <w:rPr>
          <w:rFonts w:ascii="Times" w:eastAsia="Times New Roman" w:hAnsi="Times" w:cs="Times"/>
          <w:b/>
          <w:sz w:val="27"/>
          <w:szCs w:val="27"/>
        </w:rPr>
      </w:pPr>
      <w:r w:rsidRPr="00047EC9">
        <w:rPr>
          <w:rFonts w:ascii="Times" w:eastAsia="Times New Roman" w:hAnsi="Times" w:cs="Times"/>
          <w:b/>
          <w:sz w:val="27"/>
          <w:szCs w:val="27"/>
        </w:rPr>
        <w:lastRenderedPageBreak/>
        <w:t>Helyi iparűzési adó</w:t>
      </w: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</w:p>
    <w:p w:rsidR="008E7C13" w:rsidRPr="006A5991" w:rsidRDefault="00327809" w:rsidP="008C6D2C">
      <w:pPr>
        <w:spacing w:after="20"/>
        <w:ind w:firstLine="180"/>
        <w:jc w:val="center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b/>
          <w:bCs/>
          <w:sz w:val="27"/>
        </w:rPr>
        <w:t>3</w:t>
      </w:r>
      <w:r w:rsidR="008E7C13" w:rsidRPr="006A5991">
        <w:rPr>
          <w:rFonts w:ascii="Times" w:eastAsia="Times New Roman" w:hAnsi="Times" w:cs="Times"/>
          <w:b/>
          <w:bCs/>
          <w:sz w:val="27"/>
        </w:rPr>
        <w:t>.§</w:t>
      </w: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sz w:val="27"/>
          <w:szCs w:val="27"/>
        </w:rPr>
        <w:t>Állandó jelleggel végzett iparűzési tevékenység esetén az adó évi mértéke az adóalap 2%-</w:t>
      </w:r>
      <w:proofErr w:type="gramStart"/>
      <w:r w:rsidRPr="006A5991">
        <w:rPr>
          <w:rFonts w:ascii="Times" w:eastAsia="Times New Roman" w:hAnsi="Times" w:cs="Times"/>
          <w:sz w:val="27"/>
          <w:szCs w:val="27"/>
        </w:rPr>
        <w:t>a.</w:t>
      </w:r>
      <w:proofErr w:type="gramEnd"/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</w:p>
    <w:p w:rsidR="008E7C13" w:rsidRPr="006A5991" w:rsidRDefault="008E7C13" w:rsidP="008C6D2C">
      <w:pPr>
        <w:spacing w:after="20"/>
        <w:ind w:firstLine="180"/>
        <w:jc w:val="center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b/>
          <w:bCs/>
          <w:sz w:val="27"/>
        </w:rPr>
        <w:t>Idegenforgalmi adó</w:t>
      </w:r>
    </w:p>
    <w:p w:rsidR="008E7C13" w:rsidRPr="006A5991" w:rsidRDefault="008E7C13" w:rsidP="008C6D2C">
      <w:pPr>
        <w:spacing w:after="20"/>
        <w:ind w:firstLine="180"/>
        <w:jc w:val="center"/>
        <w:rPr>
          <w:rFonts w:ascii="Times" w:eastAsia="Times New Roman" w:hAnsi="Times" w:cs="Times"/>
          <w:sz w:val="27"/>
          <w:szCs w:val="27"/>
        </w:rPr>
      </w:pPr>
    </w:p>
    <w:p w:rsidR="008E7C13" w:rsidRPr="006A5991" w:rsidRDefault="00327809" w:rsidP="008C6D2C">
      <w:pPr>
        <w:spacing w:after="20"/>
        <w:ind w:firstLine="180"/>
        <w:jc w:val="center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b/>
          <w:bCs/>
          <w:sz w:val="27"/>
        </w:rPr>
        <w:t>4</w:t>
      </w:r>
      <w:r w:rsidR="008E7C13" w:rsidRPr="006A5991">
        <w:rPr>
          <w:rFonts w:ascii="Times" w:eastAsia="Times New Roman" w:hAnsi="Times" w:cs="Times"/>
          <w:b/>
          <w:bCs/>
          <w:sz w:val="27"/>
        </w:rPr>
        <w:t>.§</w:t>
      </w: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sz w:val="27"/>
          <w:szCs w:val="27"/>
        </w:rPr>
        <w:t>A képviselő-testület az önkormányzat illetékességi területén nem állandó lakosként eltöltött vendégéjszaka után, adóztatás céljából, idegenforgalmi adót vezet be.</w:t>
      </w: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</w:p>
    <w:p w:rsidR="008E7C13" w:rsidRPr="006A5991" w:rsidRDefault="008E7C13" w:rsidP="008C6D2C">
      <w:pPr>
        <w:spacing w:after="20"/>
        <w:ind w:firstLine="180"/>
        <w:jc w:val="center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b/>
          <w:bCs/>
          <w:sz w:val="27"/>
        </w:rPr>
        <w:t>Az adó alapja és mértéke, befizetése</w:t>
      </w:r>
    </w:p>
    <w:p w:rsidR="008E7C13" w:rsidRPr="006A5991" w:rsidRDefault="008E7C13" w:rsidP="008C6D2C">
      <w:pPr>
        <w:spacing w:after="20"/>
        <w:ind w:firstLine="180"/>
        <w:jc w:val="center"/>
        <w:rPr>
          <w:rFonts w:ascii="Times" w:eastAsia="Times New Roman" w:hAnsi="Times" w:cs="Times"/>
          <w:sz w:val="27"/>
          <w:szCs w:val="27"/>
        </w:rPr>
      </w:pPr>
    </w:p>
    <w:p w:rsidR="008E7C13" w:rsidRPr="006A5991" w:rsidRDefault="00327809" w:rsidP="008C6D2C">
      <w:pPr>
        <w:spacing w:after="20"/>
        <w:ind w:firstLine="180"/>
        <w:jc w:val="center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b/>
          <w:bCs/>
          <w:sz w:val="27"/>
        </w:rPr>
        <w:t>5</w:t>
      </w:r>
      <w:r w:rsidR="008E7C13" w:rsidRPr="006A5991">
        <w:rPr>
          <w:rFonts w:ascii="Times" w:eastAsia="Times New Roman" w:hAnsi="Times" w:cs="Times"/>
          <w:b/>
          <w:bCs/>
          <w:sz w:val="27"/>
        </w:rPr>
        <w:t>.§</w:t>
      </w: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sz w:val="27"/>
          <w:szCs w:val="27"/>
        </w:rPr>
        <w:t>(1) Az adó alapja a megkezdett vendégéjszakák száma.</w:t>
      </w: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sz w:val="27"/>
          <w:szCs w:val="27"/>
        </w:rPr>
        <w:t>(2) Az adó mértéke személyenként és vendégéjszakánként 300.- Ft.</w:t>
      </w: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sz w:val="27"/>
          <w:szCs w:val="27"/>
        </w:rPr>
        <w:t>(3) Az idegenforgalmi adót az adóbeszedésre kötelezettnek kell befizetnie a beszedést követő hónap 15. napjáig Kétbodony Község Önkormányzatának Idegenforgalmi Adó beszedési számlájára: 63600935-16403426.</w:t>
      </w: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</w:p>
    <w:p w:rsidR="008E7C13" w:rsidRPr="006A5991" w:rsidRDefault="008E7C13" w:rsidP="008C6D2C">
      <w:pPr>
        <w:spacing w:after="20"/>
        <w:ind w:firstLine="180"/>
        <w:jc w:val="center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b/>
          <w:bCs/>
          <w:sz w:val="27"/>
        </w:rPr>
        <w:t>Az adózással kapcsolatos nyilvántartások</w:t>
      </w:r>
    </w:p>
    <w:p w:rsidR="008E7C13" w:rsidRPr="006A5991" w:rsidRDefault="008E7C13" w:rsidP="008C6D2C">
      <w:pPr>
        <w:spacing w:after="20"/>
        <w:ind w:firstLine="180"/>
        <w:jc w:val="center"/>
        <w:rPr>
          <w:rFonts w:ascii="Times" w:eastAsia="Times New Roman" w:hAnsi="Times" w:cs="Times"/>
          <w:sz w:val="27"/>
          <w:szCs w:val="27"/>
        </w:rPr>
      </w:pPr>
    </w:p>
    <w:p w:rsidR="008E7C13" w:rsidRPr="006A5991" w:rsidRDefault="00327809" w:rsidP="008C6D2C">
      <w:pPr>
        <w:spacing w:after="20"/>
        <w:ind w:firstLine="180"/>
        <w:jc w:val="center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b/>
          <w:bCs/>
          <w:sz w:val="27"/>
        </w:rPr>
        <w:t>6</w:t>
      </w:r>
      <w:r w:rsidR="008E7C13" w:rsidRPr="006A5991">
        <w:rPr>
          <w:rFonts w:ascii="Times" w:eastAsia="Times New Roman" w:hAnsi="Times" w:cs="Times"/>
          <w:b/>
          <w:bCs/>
          <w:sz w:val="27"/>
        </w:rPr>
        <w:t>.§</w:t>
      </w: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sz w:val="27"/>
          <w:szCs w:val="27"/>
        </w:rPr>
        <w:t>(1) Az adó beszedésére kötelezett köteles olyan nyilvántartást (vendégkönyvet) vezetni, amiből megállapítható az eltöltött vendégéjszakák száma és a fizetett szállásdíj összege.</w:t>
      </w:r>
    </w:p>
    <w:p w:rsidR="008E7C13" w:rsidRPr="006A5991" w:rsidRDefault="008E7C13" w:rsidP="008C6D2C">
      <w:pPr>
        <w:spacing w:after="20"/>
        <w:ind w:left="-30" w:firstLine="180"/>
        <w:jc w:val="both"/>
        <w:rPr>
          <w:rFonts w:ascii="Times" w:eastAsia="Times New Roman" w:hAnsi="Times" w:cs="Times"/>
          <w:sz w:val="27"/>
          <w:szCs w:val="27"/>
        </w:rPr>
      </w:pP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sz w:val="27"/>
          <w:szCs w:val="27"/>
        </w:rPr>
        <w:t>(2) A nyilvántartásnak tartalmaznia kell a vendég nevét, születési idejét, lakcímét, az eltöltött vendégéjszakák számát, a szállásdíj és a beszedett adó összegét, valamint az adómentességre jogosító tartózkodás pontos megjelölését.</w:t>
      </w:r>
    </w:p>
    <w:p w:rsidR="008E7C13" w:rsidRPr="006A5991" w:rsidRDefault="008E7C13" w:rsidP="008C6D2C">
      <w:pPr>
        <w:spacing w:after="20"/>
        <w:ind w:left="-30" w:firstLine="180"/>
        <w:jc w:val="both"/>
        <w:rPr>
          <w:rFonts w:ascii="Times" w:eastAsia="Times New Roman" w:hAnsi="Times" w:cs="Times"/>
          <w:sz w:val="27"/>
          <w:szCs w:val="27"/>
        </w:rPr>
      </w:pP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sz w:val="27"/>
          <w:szCs w:val="27"/>
        </w:rPr>
        <w:t>(3) Adómentesség igénybevétele esetén annak feltételeit utólag ellenőrizhető módon igazolni kell. Munkavégzés miatt igénybevett adómentesség esetén a nyilvántartás mellé csatolni kell a munkáltató cég igazolását, mely tartalmazza a</w:t>
      </w:r>
      <w:r w:rsidR="005A0FFB">
        <w:rPr>
          <w:rFonts w:ascii="Times" w:eastAsia="Times New Roman" w:hAnsi="Times" w:cs="Times"/>
          <w:sz w:val="27"/>
          <w:szCs w:val="27"/>
        </w:rPr>
        <w:t xml:space="preserve"> </w:t>
      </w:r>
      <w:r w:rsidR="005A0FFB" w:rsidRPr="00047EC9">
        <w:rPr>
          <w:rFonts w:ascii="Times" w:eastAsia="Times New Roman" w:hAnsi="Times" w:cs="Times"/>
          <w:sz w:val="27"/>
          <w:szCs w:val="27"/>
        </w:rPr>
        <w:t>helyi adókról szóló</w:t>
      </w:r>
      <w:r w:rsidR="005A0FFB">
        <w:rPr>
          <w:rFonts w:ascii="Times" w:eastAsia="Times New Roman" w:hAnsi="Times" w:cs="Times"/>
          <w:sz w:val="27"/>
          <w:szCs w:val="27"/>
        </w:rPr>
        <w:t xml:space="preserve"> </w:t>
      </w:r>
      <w:r w:rsidR="000D1D50" w:rsidRPr="006A5991">
        <w:rPr>
          <w:rFonts w:ascii="Times" w:eastAsia="Times New Roman" w:hAnsi="Times" w:cs="Times"/>
          <w:sz w:val="27"/>
          <w:szCs w:val="27"/>
        </w:rPr>
        <w:t>1990</w:t>
      </w:r>
      <w:r w:rsidRPr="006A5991">
        <w:rPr>
          <w:rFonts w:ascii="Times" w:eastAsia="Times New Roman" w:hAnsi="Times" w:cs="Times"/>
          <w:sz w:val="27"/>
          <w:szCs w:val="27"/>
        </w:rPr>
        <w:t>.</w:t>
      </w:r>
      <w:r w:rsidR="000D1D50" w:rsidRPr="006A5991">
        <w:rPr>
          <w:rFonts w:ascii="Times" w:eastAsia="Times New Roman" w:hAnsi="Times" w:cs="Times"/>
          <w:sz w:val="27"/>
          <w:szCs w:val="27"/>
        </w:rPr>
        <w:t xml:space="preserve"> évi C. törvény </w:t>
      </w:r>
      <w:r w:rsidR="005A0FFB" w:rsidRPr="00047EC9">
        <w:rPr>
          <w:rFonts w:ascii="Times" w:eastAsia="Times New Roman" w:hAnsi="Times" w:cs="Times"/>
          <w:sz w:val="27"/>
          <w:szCs w:val="27"/>
        </w:rPr>
        <w:t>szerinti</w:t>
      </w:r>
      <w:r w:rsidR="005A0FFB" w:rsidRPr="005A0FFB">
        <w:rPr>
          <w:rFonts w:ascii="Times" w:eastAsia="Times New Roman" w:hAnsi="Times" w:cs="Times"/>
          <w:color w:val="FF0000"/>
          <w:sz w:val="27"/>
          <w:szCs w:val="27"/>
        </w:rPr>
        <w:t xml:space="preserve"> </w:t>
      </w:r>
      <w:r w:rsidRPr="006A5991">
        <w:rPr>
          <w:rFonts w:ascii="Times" w:eastAsia="Times New Roman" w:hAnsi="Times" w:cs="Times"/>
          <w:sz w:val="27"/>
          <w:szCs w:val="27"/>
        </w:rPr>
        <w:t>adómentesség feltételeit, ennek hiányában az adót meg kell fizetni.</w:t>
      </w: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b/>
          <w:bCs/>
          <w:sz w:val="27"/>
        </w:rPr>
      </w:pPr>
    </w:p>
    <w:p w:rsidR="00327809" w:rsidRPr="006A5991" w:rsidRDefault="00327809" w:rsidP="008C6D2C">
      <w:pPr>
        <w:spacing w:after="20"/>
        <w:ind w:firstLine="180"/>
        <w:jc w:val="both"/>
        <w:rPr>
          <w:rFonts w:ascii="Times" w:eastAsia="Times New Roman" w:hAnsi="Times" w:cs="Times"/>
          <w:b/>
          <w:bCs/>
          <w:sz w:val="27"/>
        </w:rPr>
      </w:pPr>
    </w:p>
    <w:p w:rsidR="00327809" w:rsidRPr="006A5991" w:rsidRDefault="00327809" w:rsidP="00047EC9">
      <w:pPr>
        <w:spacing w:after="20"/>
        <w:jc w:val="both"/>
        <w:rPr>
          <w:rFonts w:ascii="Times" w:eastAsia="Times New Roman" w:hAnsi="Times" w:cs="Times"/>
          <w:b/>
          <w:bCs/>
          <w:sz w:val="27"/>
        </w:rPr>
      </w:pPr>
    </w:p>
    <w:p w:rsidR="008E7C13" w:rsidRPr="006A5991" w:rsidRDefault="008E7C13" w:rsidP="008C6D2C">
      <w:pPr>
        <w:spacing w:after="20"/>
        <w:ind w:firstLine="180"/>
        <w:jc w:val="center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b/>
          <w:bCs/>
          <w:sz w:val="27"/>
        </w:rPr>
        <w:lastRenderedPageBreak/>
        <w:t>Az adó felhasználása</w:t>
      </w:r>
    </w:p>
    <w:p w:rsidR="008E7C13" w:rsidRPr="006A5991" w:rsidRDefault="008E7C13" w:rsidP="008C6D2C">
      <w:pPr>
        <w:spacing w:after="20"/>
        <w:ind w:firstLine="180"/>
        <w:jc w:val="center"/>
        <w:rPr>
          <w:rFonts w:ascii="Times" w:eastAsia="Times New Roman" w:hAnsi="Times" w:cs="Times"/>
          <w:sz w:val="27"/>
          <w:szCs w:val="27"/>
        </w:rPr>
      </w:pPr>
    </w:p>
    <w:p w:rsidR="008E7C13" w:rsidRPr="006A5991" w:rsidRDefault="00327809" w:rsidP="008C6D2C">
      <w:pPr>
        <w:spacing w:after="20"/>
        <w:ind w:firstLine="180"/>
        <w:jc w:val="center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b/>
          <w:bCs/>
          <w:sz w:val="27"/>
        </w:rPr>
        <w:t>7</w:t>
      </w:r>
      <w:r w:rsidR="008E7C13" w:rsidRPr="006A5991">
        <w:rPr>
          <w:rFonts w:ascii="Times" w:eastAsia="Times New Roman" w:hAnsi="Times" w:cs="Times"/>
          <w:b/>
          <w:bCs/>
          <w:sz w:val="27"/>
        </w:rPr>
        <w:t>.§</w:t>
      </w:r>
    </w:p>
    <w:p w:rsidR="008E7C13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sz w:val="27"/>
          <w:szCs w:val="27"/>
        </w:rPr>
        <w:t>A beszedett adóról, annak összegéről felhasználásáról évente közmeghallgatáson tájékoztatni kell a lakosságot.</w:t>
      </w:r>
    </w:p>
    <w:p w:rsidR="00D35EE3" w:rsidRPr="006A5991" w:rsidRDefault="00D35EE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</w:p>
    <w:p w:rsidR="008E7C13" w:rsidRDefault="00D35EE3" w:rsidP="00D35EE3">
      <w:pPr>
        <w:pStyle w:val="Listaszerbekezds"/>
        <w:numPr>
          <w:ilvl w:val="0"/>
          <w:numId w:val="1"/>
        </w:numPr>
        <w:spacing w:after="20"/>
        <w:jc w:val="center"/>
        <w:rPr>
          <w:rFonts w:ascii="Times" w:hAnsi="Times" w:cs="Times"/>
          <w:b/>
          <w:sz w:val="27"/>
          <w:szCs w:val="27"/>
        </w:rPr>
      </w:pPr>
      <w:r w:rsidRPr="00D35EE3">
        <w:rPr>
          <w:rFonts w:ascii="Times" w:hAnsi="Times" w:cs="Times"/>
          <w:b/>
          <w:sz w:val="27"/>
          <w:szCs w:val="27"/>
        </w:rPr>
        <w:t>fejezet</w:t>
      </w:r>
    </w:p>
    <w:p w:rsidR="00D35EE3" w:rsidRPr="00D35EE3" w:rsidRDefault="00D35EE3" w:rsidP="00D35EE3">
      <w:pPr>
        <w:spacing w:after="20"/>
        <w:jc w:val="center"/>
        <w:rPr>
          <w:rFonts w:ascii="Times" w:hAnsi="Times" w:cs="Times"/>
          <w:b/>
          <w:sz w:val="27"/>
          <w:szCs w:val="27"/>
        </w:rPr>
      </w:pPr>
    </w:p>
    <w:p w:rsidR="008E7C13" w:rsidRPr="006A5991" w:rsidRDefault="008E7C13" w:rsidP="008C6D2C">
      <w:pPr>
        <w:spacing w:after="20"/>
        <w:ind w:firstLine="180"/>
        <w:jc w:val="center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b/>
          <w:bCs/>
          <w:sz w:val="27"/>
        </w:rPr>
        <w:t>Z</w:t>
      </w:r>
      <w:r w:rsidR="00D35EE3">
        <w:rPr>
          <w:rFonts w:ascii="Times" w:eastAsia="Times New Roman" w:hAnsi="Times" w:cs="Times"/>
          <w:b/>
          <w:bCs/>
          <w:sz w:val="27"/>
        </w:rPr>
        <w:t>ÁRÓ RENDELKEZÉSEK</w:t>
      </w:r>
    </w:p>
    <w:p w:rsidR="008E7C13" w:rsidRPr="006A5991" w:rsidRDefault="008E7C13" w:rsidP="008C6D2C">
      <w:pPr>
        <w:spacing w:after="20"/>
        <w:ind w:firstLine="180"/>
        <w:jc w:val="center"/>
        <w:rPr>
          <w:rFonts w:ascii="Times" w:eastAsia="Times New Roman" w:hAnsi="Times" w:cs="Times"/>
          <w:sz w:val="27"/>
          <w:szCs w:val="27"/>
        </w:rPr>
      </w:pPr>
    </w:p>
    <w:p w:rsidR="008E7C13" w:rsidRPr="006A5991" w:rsidRDefault="00327809" w:rsidP="008C6D2C">
      <w:pPr>
        <w:spacing w:after="20"/>
        <w:ind w:firstLine="180"/>
        <w:jc w:val="center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b/>
          <w:bCs/>
          <w:sz w:val="27"/>
        </w:rPr>
        <w:t>8</w:t>
      </w:r>
      <w:r w:rsidR="008E7C13" w:rsidRPr="006A5991">
        <w:rPr>
          <w:rFonts w:ascii="Times" w:eastAsia="Times New Roman" w:hAnsi="Times" w:cs="Times"/>
          <w:b/>
          <w:bCs/>
          <w:sz w:val="27"/>
        </w:rPr>
        <w:t>.§</w:t>
      </w: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sz w:val="27"/>
          <w:szCs w:val="27"/>
        </w:rPr>
        <w:t>A rendeletben nem szabályozott kérdésekben a helyi adókról szóló 1990.évi C. törvényben és az adózás rendjéről szóló 2003.évi XCII. törvényben foglaltak az irányadók.</w:t>
      </w: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</w:p>
    <w:p w:rsidR="008E7C13" w:rsidRPr="006A5991" w:rsidRDefault="00327809" w:rsidP="008C6D2C">
      <w:pPr>
        <w:spacing w:after="20"/>
        <w:ind w:firstLine="180"/>
        <w:jc w:val="center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b/>
          <w:bCs/>
          <w:sz w:val="27"/>
        </w:rPr>
        <w:t>9</w:t>
      </w:r>
      <w:r w:rsidR="008E7C13" w:rsidRPr="006A5991">
        <w:rPr>
          <w:rFonts w:ascii="Times" w:eastAsia="Times New Roman" w:hAnsi="Times" w:cs="Times"/>
          <w:b/>
          <w:bCs/>
          <w:sz w:val="27"/>
        </w:rPr>
        <w:t>.§</w:t>
      </w:r>
    </w:p>
    <w:p w:rsidR="008E7C13" w:rsidRPr="006A5991" w:rsidRDefault="00CC323C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sz w:val="27"/>
          <w:szCs w:val="27"/>
        </w:rPr>
        <w:t>(1) Ez</w:t>
      </w:r>
      <w:r w:rsidR="00D35EE3">
        <w:rPr>
          <w:rFonts w:ascii="Times" w:eastAsia="Times New Roman" w:hAnsi="Times" w:cs="Times"/>
          <w:sz w:val="27"/>
          <w:szCs w:val="27"/>
        </w:rPr>
        <w:t xml:space="preserve"> a</w:t>
      </w:r>
      <w:r w:rsidR="005766D2" w:rsidRPr="006A5991">
        <w:rPr>
          <w:rFonts w:ascii="Times" w:eastAsia="Times New Roman" w:hAnsi="Times" w:cs="Times"/>
          <w:sz w:val="27"/>
          <w:szCs w:val="27"/>
        </w:rPr>
        <w:t xml:space="preserve"> rendelet</w:t>
      </w:r>
      <w:r w:rsidRPr="006A5991">
        <w:rPr>
          <w:rFonts w:ascii="Times" w:eastAsia="Times New Roman" w:hAnsi="Times" w:cs="Times"/>
          <w:sz w:val="27"/>
          <w:szCs w:val="27"/>
        </w:rPr>
        <w:t xml:space="preserve"> 2017.</w:t>
      </w:r>
      <w:r w:rsidR="005766D2" w:rsidRPr="006A5991">
        <w:rPr>
          <w:rFonts w:ascii="Times" w:eastAsia="Times New Roman" w:hAnsi="Times" w:cs="Times"/>
          <w:sz w:val="27"/>
          <w:szCs w:val="27"/>
        </w:rPr>
        <w:t xml:space="preserve"> szeptember</w:t>
      </w:r>
      <w:r w:rsidR="008E7C13" w:rsidRPr="006A5991">
        <w:rPr>
          <w:rFonts w:ascii="Times" w:eastAsia="Times New Roman" w:hAnsi="Times" w:cs="Times"/>
          <w:sz w:val="27"/>
          <w:szCs w:val="27"/>
        </w:rPr>
        <w:t xml:space="preserve"> 1</w:t>
      </w:r>
      <w:r w:rsidR="0039179E">
        <w:rPr>
          <w:rFonts w:ascii="Times" w:eastAsia="Times New Roman" w:hAnsi="Times" w:cs="Times"/>
          <w:sz w:val="27"/>
          <w:szCs w:val="27"/>
        </w:rPr>
        <w:t>5</w:t>
      </w:r>
      <w:r w:rsidR="008E7C13" w:rsidRPr="006A5991">
        <w:rPr>
          <w:rFonts w:ascii="Times" w:eastAsia="Times New Roman" w:hAnsi="Times" w:cs="Times"/>
          <w:sz w:val="27"/>
          <w:szCs w:val="27"/>
        </w:rPr>
        <w:t>. napjával lép hatályba.</w:t>
      </w: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sz w:val="27"/>
          <w:szCs w:val="27"/>
        </w:rPr>
        <w:t>(2) Hatályát veszti Kétbodony Község Önkormányzat Képviselő-testü</w:t>
      </w:r>
      <w:r w:rsidR="005766D2" w:rsidRPr="006A5991">
        <w:rPr>
          <w:rFonts w:ascii="Times" w:eastAsia="Times New Roman" w:hAnsi="Times" w:cs="Times"/>
          <w:sz w:val="27"/>
          <w:szCs w:val="27"/>
        </w:rPr>
        <w:t>letének a helyi adókról szóló 9/2016.(XI.17</w:t>
      </w:r>
      <w:r w:rsidRPr="006A5991">
        <w:rPr>
          <w:rFonts w:ascii="Times" w:eastAsia="Times New Roman" w:hAnsi="Times" w:cs="Times"/>
          <w:sz w:val="27"/>
          <w:szCs w:val="27"/>
        </w:rPr>
        <w:t>.) önkormányzati rendelete. </w:t>
      </w: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</w:p>
    <w:p w:rsidR="008E7C13" w:rsidRPr="006A5991" w:rsidRDefault="0039179E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  <w:r>
        <w:rPr>
          <w:rFonts w:ascii="Times" w:eastAsia="Times New Roman" w:hAnsi="Times" w:cs="Times"/>
          <w:sz w:val="27"/>
          <w:szCs w:val="27"/>
        </w:rPr>
        <w:t>Kétbodony, 2017. szeptember 14</w:t>
      </w:r>
      <w:r w:rsidR="008E7C13" w:rsidRPr="006A5991">
        <w:rPr>
          <w:rFonts w:ascii="Times" w:eastAsia="Times New Roman" w:hAnsi="Times" w:cs="Times"/>
          <w:sz w:val="27"/>
          <w:szCs w:val="27"/>
        </w:rPr>
        <w:t>.</w:t>
      </w: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</w:p>
    <w:p w:rsidR="008E7C13" w:rsidRPr="006A5991" w:rsidRDefault="008E7C13" w:rsidP="008C6D2C">
      <w:pPr>
        <w:spacing w:after="20"/>
        <w:ind w:left="1776" w:firstLine="180"/>
        <w:jc w:val="both"/>
        <w:rPr>
          <w:rFonts w:ascii="Times" w:eastAsia="Times New Roman" w:hAnsi="Times" w:cs="Times"/>
          <w:sz w:val="27"/>
          <w:szCs w:val="27"/>
        </w:rPr>
      </w:pPr>
    </w:p>
    <w:p w:rsidR="008E7C13" w:rsidRPr="006A5991" w:rsidRDefault="008E7C13" w:rsidP="008C6D2C">
      <w:pPr>
        <w:spacing w:after="20"/>
        <w:ind w:left="1776" w:firstLine="180"/>
        <w:jc w:val="both"/>
        <w:rPr>
          <w:rFonts w:ascii="Times" w:eastAsia="Times New Roman" w:hAnsi="Times" w:cs="Times"/>
          <w:sz w:val="27"/>
          <w:szCs w:val="27"/>
        </w:rPr>
      </w:pPr>
      <w:proofErr w:type="spellStart"/>
      <w:r w:rsidRPr="006A5991">
        <w:rPr>
          <w:rFonts w:ascii="Times" w:eastAsia="Times New Roman" w:hAnsi="Times" w:cs="Times"/>
          <w:sz w:val="27"/>
          <w:szCs w:val="27"/>
        </w:rPr>
        <w:t>Koczúrné</w:t>
      </w:r>
      <w:proofErr w:type="spellEnd"/>
      <w:r w:rsidRPr="006A5991">
        <w:rPr>
          <w:rFonts w:ascii="Times" w:eastAsia="Times New Roman" w:hAnsi="Times" w:cs="Times"/>
          <w:sz w:val="27"/>
          <w:szCs w:val="27"/>
        </w:rPr>
        <w:t xml:space="preserve"> Halász Judit                                            Jele Tibor   </w:t>
      </w:r>
    </w:p>
    <w:p w:rsidR="008E7C13" w:rsidRPr="006A5991" w:rsidRDefault="008E7C13" w:rsidP="008C6D2C">
      <w:pPr>
        <w:spacing w:after="20"/>
        <w:ind w:firstLine="180"/>
        <w:jc w:val="both"/>
        <w:rPr>
          <w:rFonts w:ascii="Times" w:eastAsia="Times New Roman" w:hAnsi="Times" w:cs="Times"/>
          <w:sz w:val="27"/>
          <w:szCs w:val="27"/>
        </w:rPr>
      </w:pPr>
      <w:r w:rsidRPr="006A5991">
        <w:rPr>
          <w:rFonts w:ascii="Times" w:eastAsia="Times New Roman" w:hAnsi="Times" w:cs="Times"/>
          <w:sz w:val="27"/>
          <w:szCs w:val="27"/>
        </w:rPr>
        <w:t>                               </w:t>
      </w:r>
      <w:proofErr w:type="gramStart"/>
      <w:r w:rsidRPr="006A5991">
        <w:rPr>
          <w:rFonts w:ascii="Times" w:eastAsia="Times New Roman" w:hAnsi="Times" w:cs="Times"/>
          <w:sz w:val="27"/>
          <w:szCs w:val="27"/>
        </w:rPr>
        <w:t>polgármester</w:t>
      </w:r>
      <w:proofErr w:type="gramEnd"/>
      <w:r w:rsidRPr="006A5991">
        <w:rPr>
          <w:rFonts w:ascii="Times" w:eastAsia="Times New Roman" w:hAnsi="Times" w:cs="Times"/>
          <w:sz w:val="27"/>
          <w:szCs w:val="27"/>
        </w:rPr>
        <w:t>                                                megbízott jegyző</w:t>
      </w:r>
    </w:p>
    <w:p w:rsidR="005661DA" w:rsidRPr="006A5991" w:rsidRDefault="005661DA" w:rsidP="008C6D2C">
      <w:pPr>
        <w:jc w:val="both"/>
      </w:pPr>
    </w:p>
    <w:sectPr w:rsidR="005661DA" w:rsidRPr="006A5991" w:rsidSect="00566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12B8"/>
    <w:multiLevelType w:val="multilevel"/>
    <w:tmpl w:val="EAC2CB54"/>
    <w:lvl w:ilvl="0">
      <w:start w:val="1"/>
      <w:numFmt w:val="upperRoman"/>
      <w:lvlText w:val="%1."/>
      <w:lvlJc w:val="right"/>
      <w:pPr>
        <w:tabs>
          <w:tab w:val="num" w:pos="1495"/>
        </w:tabs>
        <w:ind w:left="1495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E7C13"/>
    <w:rsid w:val="00047EC9"/>
    <w:rsid w:val="00056329"/>
    <w:rsid w:val="000D1D50"/>
    <w:rsid w:val="001A6C0E"/>
    <w:rsid w:val="00327809"/>
    <w:rsid w:val="0038171B"/>
    <w:rsid w:val="0039179E"/>
    <w:rsid w:val="003C3101"/>
    <w:rsid w:val="005661DA"/>
    <w:rsid w:val="005766D2"/>
    <w:rsid w:val="005A0FFB"/>
    <w:rsid w:val="006864FA"/>
    <w:rsid w:val="00692A45"/>
    <w:rsid w:val="006A5991"/>
    <w:rsid w:val="006C6191"/>
    <w:rsid w:val="00703D09"/>
    <w:rsid w:val="0074649F"/>
    <w:rsid w:val="00794B3C"/>
    <w:rsid w:val="00874B7C"/>
    <w:rsid w:val="008C6D2C"/>
    <w:rsid w:val="008E7C13"/>
    <w:rsid w:val="00957846"/>
    <w:rsid w:val="00A01821"/>
    <w:rsid w:val="00A61852"/>
    <w:rsid w:val="00BC697E"/>
    <w:rsid w:val="00BD7D42"/>
    <w:rsid w:val="00C83D5C"/>
    <w:rsid w:val="00CC323C"/>
    <w:rsid w:val="00D35EE3"/>
    <w:rsid w:val="00ED3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6191"/>
    <w:rPr>
      <w:rFonts w:ascii="Times New Roman" w:hAnsi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6C6191"/>
    <w:pPr>
      <w:keepNext/>
      <w:jc w:val="both"/>
      <w:outlineLvl w:val="3"/>
    </w:pPr>
    <w:rPr>
      <w:rFonts w:ascii="Tahoma" w:eastAsia="Times New Roman" w:hAnsi="Tahoma"/>
      <w:i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6C6191"/>
    <w:rPr>
      <w:rFonts w:ascii="Tahoma" w:eastAsia="Times New Roman" w:hAnsi="Tahoma"/>
      <w:i/>
      <w:sz w:val="24"/>
    </w:rPr>
  </w:style>
  <w:style w:type="paragraph" w:styleId="Cm">
    <w:name w:val="Title"/>
    <w:basedOn w:val="Norml"/>
    <w:link w:val="CmChar"/>
    <w:qFormat/>
    <w:rsid w:val="006C6191"/>
    <w:pPr>
      <w:jc w:val="center"/>
    </w:pPr>
    <w:rPr>
      <w:rFonts w:eastAsia="Times New Roman"/>
      <w:b/>
      <w:szCs w:val="20"/>
      <w:u w:val="single"/>
    </w:rPr>
  </w:style>
  <w:style w:type="character" w:customStyle="1" w:styleId="CmChar">
    <w:name w:val="Cím Char"/>
    <w:link w:val="Cm"/>
    <w:rsid w:val="006C6191"/>
    <w:rPr>
      <w:rFonts w:ascii="Times New Roman" w:eastAsia="Times New Roman" w:hAnsi="Times New Roman"/>
      <w:b/>
      <w:sz w:val="24"/>
      <w:u w:val="single"/>
    </w:rPr>
  </w:style>
  <w:style w:type="paragraph" w:styleId="Listaszerbekezds">
    <w:name w:val="List Paragraph"/>
    <w:basedOn w:val="Norml"/>
    <w:qFormat/>
    <w:rsid w:val="006C6191"/>
    <w:pPr>
      <w:ind w:left="708"/>
    </w:pPr>
    <w:rPr>
      <w:rFonts w:eastAsia="Times New Roman"/>
    </w:rPr>
  </w:style>
  <w:style w:type="paragraph" w:styleId="NormlWeb">
    <w:name w:val="Normal (Web)"/>
    <w:basedOn w:val="Norml"/>
    <w:uiPriority w:val="99"/>
    <w:semiHidden/>
    <w:unhideWhenUsed/>
    <w:rsid w:val="008E7C13"/>
    <w:pPr>
      <w:spacing w:before="100" w:beforeAutospacing="1" w:after="100" w:afterAutospacing="1"/>
    </w:pPr>
    <w:rPr>
      <w:rFonts w:eastAsia="Times New Roman"/>
    </w:rPr>
  </w:style>
  <w:style w:type="character" w:styleId="Kiemels2">
    <w:name w:val="Strong"/>
    <w:basedOn w:val="Bekezdsalapbettpusa"/>
    <w:uiPriority w:val="22"/>
    <w:qFormat/>
    <w:rsid w:val="008E7C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934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4384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447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dr.Villant Gréta</dc:creator>
  <cp:lastModifiedBy>dr.Villant Gréta</cp:lastModifiedBy>
  <cp:revision>9</cp:revision>
  <cp:lastPrinted>2017-10-02T11:33:00Z</cp:lastPrinted>
  <dcterms:created xsi:type="dcterms:W3CDTF">2017-09-11T13:53:00Z</dcterms:created>
  <dcterms:modified xsi:type="dcterms:W3CDTF">2017-10-02T11:33:00Z</dcterms:modified>
</cp:coreProperties>
</file>