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964DAF" w:rsidRPr="00683B1C" w:rsidTr="00964DA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bookmarkStart w:id="0" w:name="1._melléklet!A1:E39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  melléklet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 10/2017. (V. 30.) önkormányzati rendelethez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Az önkormányzat és intézményei 2016. évi tervezett bevételei címenként, kiemelt előirányzatonként</w:t>
            </w:r>
          </w:p>
        </w:tc>
      </w:tr>
      <w:tr w:rsidR="00964DAF" w:rsidRPr="00683B1C" w:rsidTr="00964DA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49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49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49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31 532 226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30 766 528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93 337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28 000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29 995 641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29 995 641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110 000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134 755 626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134 755 626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12 535 215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12 535 215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10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2 207 814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2 207 814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179 705 296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179 598 633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2 648 270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2 569 774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18 299 056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23 373 429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22 990 463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376 977 627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460 601 631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459 267 808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200 000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200 000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312 025 000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312 025 000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576 977 627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772 626 631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771 292 808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233 156 000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253 796 272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253 796 272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233 156 000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260 728 082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260 728 082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30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1 033 354 713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1 032 020 890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92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</w:tblGrid>
      <w:tr w:rsidR="00964DAF" w:rsidRPr="00683B1C" w:rsidTr="00964DA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1a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)  melléklet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 10/2017. (V. 30.)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Az önkormányzat 2016. évi tervezett bevételei címenként, kiemelt előirányzatonként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I.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Kápolnásnyék  Község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30 336 358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29 570 660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93 337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28 000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29 995 641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29 995 641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110 000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134 755 626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134 755 626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12 535 215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12 535 215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10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2 207 814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2 207 814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179 705 296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179 598 633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2 648 270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2 569 774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17 089 056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22 018 229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21 900 301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375 767 627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458 050 563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456 981 778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200 000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200 000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312 025 000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312 025 000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575 767 627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770 075 563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769 006 778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257 230 630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257 230 630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30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807 923 627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1 027 306 193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1 026 237 408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102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120"/>
        <w:gridCol w:w="840"/>
      </w:tblGrid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bookmarkStart w:id="1" w:name="1b)_melléklet!A1:E38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1b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)  melléklet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 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) 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rendelethez</w:t>
            </w:r>
            <w:bookmarkEnd w:id="1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480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Az önállóan működő és gazdálkodó intézmény 2016. évi tervezett bevételei címenként, kiemelt előirányzatonként</w:t>
            </w:r>
          </w:p>
        </w:tc>
      </w:tr>
      <w:tr w:rsidR="00964DAF" w:rsidRPr="00683B1C" w:rsidTr="00964DAF">
        <w:trPr>
          <w:gridAfter w:val="1"/>
          <w:wAfter w:w="840" w:type="dxa"/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1 195 868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1 195 868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510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1 210 000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946 504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2 405 868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2 142 372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31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2 405 868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2 142 372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31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330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2 200 000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3 743 373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3 479 877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Tájékoztató adat: Közös </w:t>
            </w:r>
            <w:proofErr w:type="gram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Hivatal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69 629 000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84 931 375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77 964 381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840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1c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)  melléklet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 10/2017. (V. 30.)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Az önállóan működő intézmény 2016. évi tervezett bevételei címenként, kiemelt előirányzatonként</w:t>
            </w:r>
          </w:p>
        </w:tc>
      </w:tr>
      <w:tr w:rsidR="00964DAF" w:rsidRPr="00683B1C" w:rsidTr="00964DA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10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145 200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143 658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145 200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143 658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145 200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143 658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30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2 305 147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2 303 605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Tájékoztató adat: </w:t>
            </w:r>
            <w:proofErr w:type="gram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73 695 063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71 488 054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100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68"/>
        <w:gridCol w:w="1360"/>
      </w:tblGrid>
      <w:tr w:rsidR="00964DAF" w:rsidRPr="00683B1C" w:rsidTr="00964DAF">
        <w:trPr>
          <w:trHeight w:val="25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2. melléklet 10/2017. (V. 30.)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Az önkormányzat és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intézményei  2016.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évi költségvetési kiadásai címenként,</w:t>
            </w: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76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I. Kápolnásnyék Község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Önkormányzata                   II.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Kápolnásnyéki Közös Önkormányzati Hivatal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139 708 010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163 401 732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153 256 422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49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38 149 778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43 169 362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40 751 447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148 432 240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144 186 846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130 299 641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66 034 783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66 034 783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8 652 640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4 208 730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7 030 000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7 030 000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17 432 900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17 422 900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99 331 877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32 445 657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52 119 761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66 886 220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Működési célú kölcsönök nyújtása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452 086 789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550 140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140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419 883 923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242 374 000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132 038 242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222 335 838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230 861 550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26 416 104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2 850 000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2 850 000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358 046 838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476 085 550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161 304 346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1 026 225 690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581 188 269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1 033 354 713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588 317 292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96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68"/>
        <w:gridCol w:w="960"/>
      </w:tblGrid>
      <w:tr w:rsidR="00964DAF" w:rsidRPr="00683B1C" w:rsidTr="00964DAF">
        <w:trPr>
          <w:trHeight w:val="25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2a) melléklet 10/2017. (V. 30.)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Az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  2016.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évi költségvetési kiadásai címenként, kiemelt előirányzatonként</w:t>
            </w: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40 391 530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54 746 307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53 308 977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2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11 011 498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13 488 887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13 109 596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131 076 000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121 607 735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111 379 664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63 874 836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63 874 836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8 652 640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4 208 730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7 030 000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7 030 000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17 432 900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17 422 900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99 331 877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32 445 657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52 119 761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66 886 220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Működési célú kölcsönök nyújtása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308 275 789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387 065 182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271 214 703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242 374 000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132 038 242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220 735 838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229 261 550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25 653 814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2 850 000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2 850 000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356 446 838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474 485 550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160 542 056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664 722 627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861 550 732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431 756 759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664 722 627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868 679 755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438 885 782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Tájékoztató adat: Közös </w:t>
            </w:r>
            <w:proofErr w:type="gram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Hivatal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69 629 000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84 931 375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77 964 381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73 695 063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71 488 054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9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60"/>
        <w:gridCol w:w="960"/>
      </w:tblGrid>
      <w:tr w:rsidR="00964DAF" w:rsidRPr="00683B1C" w:rsidTr="00964DAF">
        <w:trPr>
          <w:trHeight w:val="25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2b) melléklet 10/2017. (V. 30.)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660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Az önállóan működő és gazdálkodó intézmény 2016. évi költségvetési kiadásai címenként, kiemelt előirányzatonként</w:t>
            </w:r>
          </w:p>
        </w:tc>
      </w:tr>
      <w:tr w:rsidR="00964DAF" w:rsidRPr="00683B1C" w:rsidTr="00964DAF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48 714 480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57 956 525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50 867 784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2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13 312 280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15 828 312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13 901 521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9 726 240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14 813 911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12 999 354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Működési célú kölcsönök nyújtása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71 753 000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88 598 748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77 768 659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18 923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71 829 000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88 674 748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77 787 582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71 829 000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88 674 748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77 787 582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83B1C" w:rsidRPr="00683B1C" w:rsidRDefault="00683B1C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1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68"/>
        <w:gridCol w:w="1500"/>
      </w:tblGrid>
      <w:tr w:rsidR="00964DAF" w:rsidRPr="00683B1C" w:rsidTr="00964DAF">
        <w:trPr>
          <w:trHeight w:val="25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2c) melléklet 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) 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60"/>
        </w:trPr>
        <w:tc>
          <w:tcPr>
            <w:tcW w:w="10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Az önállóan működő intézmény 2016. évi költségvetési kiadásai címenként, kiemelt előirányzatonként</w:t>
            </w: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III.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Kápolnásnyéki  Napsugár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7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50 602 000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50 698 900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49 079 661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61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13 826 000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13 852 163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13 740 330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7 630 000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7 765 200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5 920 623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Működési célú kölcsönök nyújtása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72 058 000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74 476 210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70 900 561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743 367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743 367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73 582 000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76 000 210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71 643 928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73 582 000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76 000 210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71 643 928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82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964DAF" w:rsidRPr="00683B1C" w:rsidTr="00964DAF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2/1 melléklet a 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) 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Az önkormányzat 2016. évi ellátottak pénzbeli juttatásai és működési célú 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964DAF" w:rsidRPr="00683B1C" w:rsidTr="00964DAF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előírányzat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2 100 000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Egyházi jogi személyek támogatása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Egyéb vállalkozások támogatása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14 632 900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14 632 900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Praxistámogatás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390 000</w:t>
            </w:r>
          </w:p>
        </w:tc>
      </w:tr>
      <w:tr w:rsidR="00964DAF" w:rsidRPr="00683B1C" w:rsidTr="00964DAF">
        <w:trPr>
          <w:trHeight w:val="54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17 432 900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17 422 900</w:t>
            </w:r>
          </w:p>
        </w:tc>
      </w:tr>
      <w:tr w:rsidR="00964DAF" w:rsidRPr="00683B1C" w:rsidTr="00964DAF">
        <w:trPr>
          <w:trHeight w:val="27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Bicske Város Önk. Támogatása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964DAF" w:rsidRPr="00683B1C" w:rsidTr="00964DAF">
        <w:trPr>
          <w:trHeight w:val="28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Családsegítő működési támogatása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6 930 000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Egyéb működési kiadás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7 030 000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7 030 000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Természetbeni Erzsébet utalvány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1 078 800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1 078 800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1 078 800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1 078 800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1 029 000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1 029 000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Bursa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ösztöndíj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210 000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145 000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1 134 230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829 730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 xml:space="preserve">          rendkívüli </w:t>
            </w:r>
            <w:proofErr w:type="spellStart"/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102 000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202 500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612 000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Szociális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tüzifa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2 923 840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1 028 700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4 650 000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8 652 640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4 208 730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8 652 640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4 208 730</w:t>
            </w:r>
          </w:p>
        </w:tc>
      </w:tr>
      <w:tr w:rsidR="00964DAF" w:rsidRPr="00683B1C" w:rsidTr="00964DA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83B1C" w:rsidRDefault="00683B1C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83B1C" w:rsidRDefault="00683B1C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83B1C" w:rsidRDefault="00683B1C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83B1C" w:rsidRPr="00683B1C" w:rsidRDefault="00683B1C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38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75"/>
        <w:gridCol w:w="1305"/>
        <w:gridCol w:w="1716"/>
        <w:gridCol w:w="871"/>
        <w:gridCol w:w="317"/>
        <w:gridCol w:w="868"/>
        <w:gridCol w:w="341"/>
        <w:gridCol w:w="859"/>
        <w:gridCol w:w="341"/>
        <w:gridCol w:w="859"/>
        <w:gridCol w:w="641"/>
      </w:tblGrid>
      <w:tr w:rsidR="00964DAF" w:rsidRPr="00683B1C" w:rsidTr="00964DAF">
        <w:trPr>
          <w:trHeight w:val="255"/>
        </w:trPr>
        <w:tc>
          <w:tcPr>
            <w:tcW w:w="6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3a) melléklet a 10/2017. (V. 30.) önkormányzati rendelethez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tabs>
                <w:tab w:val="left" w:pos="267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Az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  2016.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évi  felhalmozási kiadásai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555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0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964DAF" w:rsidRPr="00683B1C" w:rsidTr="00964DAF">
        <w:trPr>
          <w:trHeight w:val="54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Kápolnásnyék Község Önkormányzat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70"/>
        </w:trPr>
        <w:tc>
          <w:tcPr>
            <w:tcW w:w="226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Településfejlesztési koncepció és </w:t>
            </w:r>
            <w:proofErr w:type="gram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település rendezési</w:t>
            </w:r>
            <w:proofErr w:type="gram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eszk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Felülvizsg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5 400 000</w:t>
            </w:r>
          </w:p>
        </w:tc>
        <w:tc>
          <w:tcPr>
            <w:tcW w:w="1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5 400 000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3 750 000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112 M pályázat</w:t>
            </w:r>
          </w:p>
        </w:tc>
      </w:tr>
      <w:tr w:rsidR="00964DAF" w:rsidRPr="00683B1C" w:rsidTr="00964DAF">
        <w:trPr>
          <w:trHeight w:val="270"/>
        </w:trPr>
        <w:tc>
          <w:tcPr>
            <w:tcW w:w="22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30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22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30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6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Vektoros digitális térkép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824 091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824 091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824 091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112 M pályázat</w:t>
            </w:r>
          </w:p>
        </w:tc>
      </w:tr>
      <w:tr w:rsidR="00964DAF" w:rsidRPr="00683B1C" w:rsidTr="00964DAF">
        <w:trPr>
          <w:trHeight w:val="60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Rendezési terv módosítása, Híd tervezési költsége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1 449 606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saját forrás</w:t>
            </w:r>
          </w:p>
        </w:tc>
      </w:tr>
      <w:tr w:rsidR="00964DAF" w:rsidRPr="00683B1C" w:rsidTr="00964DAF">
        <w:trPr>
          <w:trHeight w:val="345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Köztemető bejáró út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5 949 797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7 372 297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7 372 297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112 M pályázat</w:t>
            </w:r>
          </w:p>
        </w:tc>
      </w:tr>
      <w:tr w:rsidR="00964DAF" w:rsidRPr="00683B1C" w:rsidTr="00964DAF">
        <w:trPr>
          <w:trHeight w:val="375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Pettendi </w:t>
            </w:r>
            <w:proofErr w:type="gram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játszótér építés</w:t>
            </w:r>
            <w:proofErr w:type="gramEnd"/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3 150 000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3 285 409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saját forrás</w:t>
            </w:r>
          </w:p>
        </w:tc>
      </w:tr>
      <w:tr w:rsidR="00964DAF" w:rsidRPr="00683B1C" w:rsidTr="00964DAF">
        <w:trPr>
          <w:trHeight w:val="345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Raktár helység megvásárlása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saját forrás</w:t>
            </w:r>
          </w:p>
        </w:tc>
      </w:tr>
      <w:tr w:rsidR="00964DAF" w:rsidRPr="00683B1C" w:rsidTr="00964DAF">
        <w:trPr>
          <w:trHeight w:val="345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Településközpont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157 480 000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157 480 000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947 900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200 M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</w:p>
        </w:tc>
      </w:tr>
      <w:tr w:rsidR="00964DAF" w:rsidRPr="00683B1C" w:rsidTr="00964DAF">
        <w:trPr>
          <w:trHeight w:val="57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Számítástechnikai eszköz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besz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 (</w:t>
            </w:r>
            <w:proofErr w:type="gram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merev lemez</w:t>
            </w:r>
            <w:proofErr w:type="gram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394 000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348 800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138 555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saját forrás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Buszmegálló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314 500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314 500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saját forrás</w:t>
            </w:r>
          </w:p>
        </w:tc>
      </w:tr>
      <w:tr w:rsidR="00964DAF" w:rsidRPr="00683B1C" w:rsidTr="00964DAF">
        <w:trPr>
          <w:trHeight w:val="1007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tárgyi eszköz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beszezés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: Fűkasza, porszívó, vasaló, akkus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furó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iróasztal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, levélmérleg,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ruter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 vezeték nélküli telefon, fénymásoló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610 000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1 563 203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1 468 576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saját forrás</w:t>
            </w:r>
          </w:p>
        </w:tc>
      </w:tr>
      <w:tr w:rsidR="00964DAF" w:rsidRPr="00683B1C" w:rsidTr="00964DAF">
        <w:trPr>
          <w:trHeight w:val="525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Részesedés vásárlás (VTT és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Településfejleszéti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Nonprofit Kft)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saját forrás</w:t>
            </w:r>
          </w:p>
        </w:tc>
      </w:tr>
      <w:tr w:rsidR="00964DAF" w:rsidRPr="00683B1C" w:rsidTr="00964DAF">
        <w:trPr>
          <w:trHeight w:val="525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Mátyás király utca villany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1 612 811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1 382 400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75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Beruházások áfája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46 927 950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48 396 242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4 970 086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48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220 735 838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229 261 550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25 653 814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Orvosi rendelő felújítása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18 400 000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19 764 567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19 256 138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pályázat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Járda felújítás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64 145 000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60 595 000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61 479 557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112 M pályázat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Művelődési ház felújítása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9 179 000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10 517 583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11 280 054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112 M pályázat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Hivatali épület felújítása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10 412 000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11 782 079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11 654 574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112 M pályázat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Klima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Közvilágítás felújítása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4 724 000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 belső udvar burkolatfelbontás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414 120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Adósságkonsz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Pályázat 2016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88 188 976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Felújítások áfája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28 851 000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51 525 795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27 913 799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3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Felújítási kiadások összesen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242 374 000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132 038 242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9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Felhalmozási kiadás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356 446 838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471 635 550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157 692 056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55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255"/>
        </w:trPr>
        <w:tc>
          <w:tcPr>
            <w:tcW w:w="6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1C" w:rsidRDefault="00683B1C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3b) melléklet a 10/2017. (V. 30.) önkormányzati rendelethez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255"/>
        </w:trPr>
        <w:tc>
          <w:tcPr>
            <w:tcW w:w="7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Az önállóan működő és gazdálkodó intézmény 2016. évi felhalmozási kiadásai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25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25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27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55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28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54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270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térgyi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eszköz beszerzés (telefon)</w:t>
            </w: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60000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14900</w:t>
            </w: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270"/>
        </w:trPr>
        <w:tc>
          <w:tcPr>
            <w:tcW w:w="28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79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térgyi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eszköz beszerzés áfája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4023</w:t>
            </w: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55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18 923</w:t>
            </w: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57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48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gridBefore w:val="1"/>
          <w:gridAfter w:val="1"/>
          <w:wBefore w:w="694" w:type="dxa"/>
          <w:wAfter w:w="641" w:type="dxa"/>
          <w:trHeight w:val="48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Felhalmozási kiadás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18 923</w:t>
            </w: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700"/>
        <w:gridCol w:w="1200"/>
        <w:gridCol w:w="1200"/>
        <w:gridCol w:w="1200"/>
      </w:tblGrid>
      <w:tr w:rsidR="00964DAF" w:rsidRPr="00683B1C" w:rsidTr="00964DAF">
        <w:trPr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3c) melléklet a 10/2017. (V. 30.)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Az önállóan működő intézmény 2016.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5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964DAF" w:rsidRPr="00683B1C" w:rsidTr="00964DAF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tárgyi eszköz beszerzés (telefon, székek, villanybojler, komód, porszívó, tálaló kocsi)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597 449</w:t>
            </w:r>
          </w:p>
        </w:tc>
      </w:tr>
      <w:tr w:rsidR="00964DAF" w:rsidRPr="00683B1C" w:rsidTr="00964DAF">
        <w:trPr>
          <w:trHeight w:val="76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79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tárgyi eszköz beszerzés (telefon, székek, villanybojler) áfája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145 918</w:t>
            </w:r>
          </w:p>
        </w:tc>
      </w:tr>
      <w:tr w:rsidR="00964DAF" w:rsidRPr="00683B1C" w:rsidTr="00964DAF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743 367</w:t>
            </w:r>
          </w:p>
        </w:tc>
      </w:tr>
      <w:tr w:rsidR="00964DAF" w:rsidRPr="00683B1C" w:rsidTr="00964DAF">
        <w:trPr>
          <w:trHeight w:val="4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4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743 367</w:t>
            </w: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700"/>
        <w:gridCol w:w="1200"/>
        <w:gridCol w:w="1200"/>
        <w:gridCol w:w="1200"/>
      </w:tblGrid>
      <w:tr w:rsidR="00964DAF" w:rsidRPr="00683B1C" w:rsidTr="00964DA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  <w:sectPr w:rsidR="00964DAF" w:rsidRPr="00683B1C" w:rsidSect="00964DAF">
          <w:footerReference w:type="default" r:id="rId6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6291" w:type="dxa"/>
        <w:tblInd w:w="-106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33"/>
        <w:gridCol w:w="1095"/>
        <w:gridCol w:w="112"/>
        <w:gridCol w:w="1164"/>
        <w:gridCol w:w="141"/>
        <w:gridCol w:w="1134"/>
        <w:gridCol w:w="142"/>
        <w:gridCol w:w="1276"/>
        <w:gridCol w:w="1330"/>
        <w:gridCol w:w="215"/>
        <w:gridCol w:w="996"/>
        <w:gridCol w:w="244"/>
        <w:gridCol w:w="35"/>
        <w:gridCol w:w="997"/>
        <w:gridCol w:w="364"/>
        <w:gridCol w:w="628"/>
        <w:gridCol w:w="563"/>
        <w:gridCol w:w="35"/>
        <w:gridCol w:w="843"/>
        <w:gridCol w:w="21"/>
        <w:gridCol w:w="377"/>
        <w:gridCol w:w="35"/>
        <w:gridCol w:w="961"/>
        <w:gridCol w:w="138"/>
        <w:gridCol w:w="35"/>
        <w:gridCol w:w="1306"/>
        <w:gridCol w:w="35"/>
        <w:gridCol w:w="45"/>
      </w:tblGrid>
      <w:tr w:rsidR="00964DAF" w:rsidRPr="00683B1C" w:rsidTr="00964DAF">
        <w:trPr>
          <w:trHeight w:val="285"/>
        </w:trPr>
        <w:tc>
          <w:tcPr>
            <w:tcW w:w="7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 xml:space="preserve">4.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70"/>
        </w:trPr>
        <w:tc>
          <w:tcPr>
            <w:tcW w:w="1189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és intézményei 2016. évi bevételei kormányzati funkciónként, kiemelt előirányzatonként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8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315"/>
        </w:trPr>
        <w:tc>
          <w:tcPr>
            <w:tcW w:w="19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 Funkció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2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51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964DAF" w:rsidRPr="00683B1C" w:rsidTr="00964DAF">
        <w:trPr>
          <w:trHeight w:val="135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megelőlegezések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17 089 056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200 000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807 923 627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Község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179 705 296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22 018 229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32 496 305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2 648 270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1 027 306 193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179 598 633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21 900 301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31 730 607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2 569 774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1 026 237 408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69 629 000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71 829 000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Közös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1 210 000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86 127 243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88 674 748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946 504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79 160 249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81 444 258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73 582 000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145 200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73 695 063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76 000 210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143 658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71 488 054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73 791 659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Halmozódás miatti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-143 201 000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-143 201 000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-158 626 438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-158 626 438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levonás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-149 452 435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-149 452 435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18 299 056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200 000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233 156 000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Kápolnásnyék Önk.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179 705 296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23 373 429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33 692 173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2 648 270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253 796 272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1 033 354 713</w:t>
            </w:r>
          </w:p>
        </w:tc>
      </w:tr>
      <w:tr w:rsidR="00964DAF" w:rsidRPr="00683B1C" w:rsidTr="00964DAF">
        <w:trPr>
          <w:trHeight w:val="255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179 598 633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22 990 463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32 926 475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2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2 569 774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253 796 272</w:t>
            </w:r>
          </w:p>
        </w:tc>
        <w:tc>
          <w:tcPr>
            <w:tcW w:w="1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1 032 020 890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85"/>
        </w:trPr>
        <w:tc>
          <w:tcPr>
            <w:tcW w:w="7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B1C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964DAF" w:rsidRPr="00683B1C" w:rsidRDefault="00964DAF" w:rsidP="00964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AF" w:rsidRPr="00683B1C" w:rsidRDefault="00964DAF" w:rsidP="00964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AF" w:rsidRPr="00683B1C" w:rsidRDefault="00964DAF" w:rsidP="00964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 xml:space="preserve">4a)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70"/>
        </w:trPr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>Az önkormányzat 2016. évi bevételei kormányzati funkciónként, kiemelt előirányzatonként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85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15"/>
        </w:trPr>
        <w:tc>
          <w:tcPr>
            <w:tcW w:w="2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 Funkció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505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510"/>
        </w:trPr>
        <w:tc>
          <w:tcPr>
            <w:tcW w:w="2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4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87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1350"/>
        </w:trPr>
        <w:tc>
          <w:tcPr>
            <w:tcW w:w="2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Műk. célú tám.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 elvonások és befiz.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megelőlegezések</w:t>
            </w:r>
          </w:p>
        </w:tc>
        <w:tc>
          <w:tcPr>
            <w:tcW w:w="13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200 000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403 052 571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Elsz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1 078 800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541 193 073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Kp-i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ktgvet</w:t>
            </w:r>
            <w:proofErr w:type="spell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1 078 800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541 193 073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1 680 000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233 836 000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6 320 934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256 619 754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5 555 236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255 854 056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4 646 000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4 646 000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Család és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nővéd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5 098 500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5 098 500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5 098 500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5 098 500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180 056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680 056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371 600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594 526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1 606 126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485 995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594 526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521 504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1 642 025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1 400 000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szoc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 Étkeztetés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1 780 825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1 780 825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1 780 825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1 780 825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Bev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Áht.kívül</w:t>
            </w:r>
            <w:proofErr w:type="spell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179 690 296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585 012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180 275 308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179 583 633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585 012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180 168 645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620 000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620 000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Községgazd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1 220 000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1 220 000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1 015 518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1 015 518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85"/>
        </w:trPr>
        <w:tc>
          <w:tcPr>
            <w:tcW w:w="7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 xml:space="preserve">4a)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70"/>
        </w:trPr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2016. évi bevételei kormányzati funkciónként, kiemelt előirányzatonként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85"/>
        </w:trPr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  <w:trHeight w:val="315"/>
        </w:trPr>
        <w:tc>
          <w:tcPr>
            <w:tcW w:w="2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 Funkció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54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  <w:trHeight w:val="510"/>
        </w:trPr>
        <w:tc>
          <w:tcPr>
            <w:tcW w:w="2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7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87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1350"/>
        </w:trPr>
        <w:tc>
          <w:tcPr>
            <w:tcW w:w="2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Műk. célú tám.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 elvonások és befiz.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megelőlegezések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13 453 000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13 453 000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Vagyonnal való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16 248 992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16 248 992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gazd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16 208 905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16 208 905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1 070 000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1 068 010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1 068 010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Hosszabb távú köz.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12 413 125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12 413 125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12 413 125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12 413 125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148 800 000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Adó beszedése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Könyvtári szolgáltatások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5 800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5 800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Köztemető fenntartás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36 000</w:t>
            </w:r>
          </w:p>
        </w:tc>
      </w:tr>
      <w:tr w:rsidR="00964DAF" w:rsidRPr="00683B1C" w:rsidTr="00964DAF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59"/>
        </w:trPr>
        <w:tc>
          <w:tcPr>
            <w:tcW w:w="20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36 000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</w:rPr>
      </w:pPr>
      <w:r w:rsidRPr="00683B1C">
        <w:rPr>
          <w:rFonts w:ascii="Times New Roman" w:hAnsi="Times New Roman"/>
        </w:rPr>
        <w:br w:type="page"/>
      </w:r>
    </w:p>
    <w:tbl>
      <w:tblPr>
        <w:tblW w:w="16226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1207"/>
        <w:gridCol w:w="1305"/>
        <w:gridCol w:w="1276"/>
        <w:gridCol w:w="1084"/>
        <w:gridCol w:w="192"/>
        <w:gridCol w:w="1417"/>
        <w:gridCol w:w="78"/>
        <w:gridCol w:w="1056"/>
        <w:gridCol w:w="41"/>
        <w:gridCol w:w="65"/>
        <w:gridCol w:w="1311"/>
        <w:gridCol w:w="20"/>
        <w:gridCol w:w="65"/>
        <w:gridCol w:w="1049"/>
        <w:gridCol w:w="65"/>
        <w:gridCol w:w="1197"/>
        <w:gridCol w:w="14"/>
        <w:gridCol w:w="65"/>
        <w:gridCol w:w="1070"/>
        <w:gridCol w:w="65"/>
        <w:gridCol w:w="1494"/>
        <w:gridCol w:w="66"/>
      </w:tblGrid>
      <w:tr w:rsidR="00964DAF" w:rsidRPr="00683B1C" w:rsidTr="00964DAF">
        <w:trPr>
          <w:gridAfter w:val="1"/>
          <w:wAfter w:w="66" w:type="dxa"/>
          <w:trHeight w:val="285"/>
        </w:trPr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 xml:space="preserve">4a)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66" w:type="dxa"/>
          <w:trHeight w:val="270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2016. évi bevételei kormányzati funkciónként, kiemelt előirányzatonként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85"/>
        </w:trPr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gridAfter w:val="1"/>
          <w:wAfter w:w="66" w:type="dxa"/>
          <w:trHeight w:val="315"/>
        </w:trPr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235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gridAfter w:val="1"/>
          <w:wAfter w:w="66" w:type="dxa"/>
          <w:trHeight w:val="510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4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10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4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964DAF" w:rsidRPr="00683B1C" w:rsidTr="00964DAF">
        <w:trPr>
          <w:gridAfter w:val="1"/>
          <w:wAfter w:w="66" w:type="dxa"/>
          <w:trHeight w:val="1350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Műk. célú tám.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 elvonások és befiz.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megelőlegezések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Szennyvíz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gyüjtése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Óvodai nevelés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működt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14 236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14 236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Víztermelés ellátás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2 048 270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2 048 270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2 048 270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2 048 270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Inf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 Fejlesztések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6 990 420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6 990 420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6 990 420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6 990 420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17 089 056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200 000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807 923 627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Község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179 705 296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22 018 229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32 496 305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2 648 270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1 027 306 193</w:t>
            </w:r>
          </w:p>
        </w:tc>
      </w:tr>
      <w:tr w:rsidR="00964DAF" w:rsidRPr="00683B1C" w:rsidTr="00964DAF">
        <w:trPr>
          <w:gridAfter w:val="1"/>
          <w:wAfter w:w="66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179 598 633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21 900 301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31 730 607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2 569 774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1 026 237 408</w:t>
            </w: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573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24"/>
        <w:gridCol w:w="1240"/>
        <w:gridCol w:w="1396"/>
        <w:gridCol w:w="1191"/>
        <w:gridCol w:w="1441"/>
        <w:gridCol w:w="1047"/>
        <w:gridCol w:w="1341"/>
      </w:tblGrid>
      <w:tr w:rsidR="00964DAF" w:rsidRPr="00683B1C" w:rsidTr="00964DAF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 xml:space="preserve">4b)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70"/>
        </w:trPr>
        <w:tc>
          <w:tcPr>
            <w:tcW w:w="13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Az önállóan működő és gazdálkodó intézmény 2016. évi bevételei kormányzati funkciónként, kiemelt előirányzatonként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2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964DAF" w:rsidRPr="00683B1C" w:rsidTr="00964DAF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Müködési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Népszavazás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1 195 868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1 195 868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1 195 868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1 195 868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69 629 000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70 629 000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84 931 375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86 268 880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77 964 381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79 301 886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Bev-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44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1 200 000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1 209 900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1 209 900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946 460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946 460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69 629 000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71 829 000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Közös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1 210 000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86 127 243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88 674 748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946 504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79 160 249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81 444 258</w:t>
            </w: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1551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182"/>
        <w:gridCol w:w="1240"/>
        <w:gridCol w:w="1311"/>
        <w:gridCol w:w="1396"/>
        <w:gridCol w:w="1156"/>
        <w:gridCol w:w="1134"/>
        <w:gridCol w:w="1341"/>
      </w:tblGrid>
      <w:tr w:rsidR="00964DAF" w:rsidRPr="00683B1C" w:rsidTr="00964DAF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 xml:space="preserve">4c)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70"/>
        </w:trPr>
        <w:tc>
          <w:tcPr>
            <w:tcW w:w="1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Az önállóan működő intézmény 2016.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>évi  bevételei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kormányzati funkciónként, kiemelt előirányzatonként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korm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964DAF" w:rsidRPr="00683B1C" w:rsidTr="00964DAF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Müködési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megelőlegezések, hitelek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73 572 000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73 695 063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75 855 010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71 488 054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73 648 001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Működtetési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145 100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145 100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feladatok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143 625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143 625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Bev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33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73 582 000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145 200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73 695 063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76 000 210</w:t>
            </w:r>
          </w:p>
        </w:tc>
      </w:tr>
      <w:tr w:rsidR="00964DAF" w:rsidRPr="00683B1C" w:rsidTr="00964DA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143 658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71 488 054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73 791 659</w:t>
            </w:r>
          </w:p>
        </w:tc>
      </w:tr>
    </w:tbl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16367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58"/>
        <w:gridCol w:w="1181"/>
        <w:gridCol w:w="1200"/>
        <w:gridCol w:w="1275"/>
        <w:gridCol w:w="1128"/>
        <w:gridCol w:w="1163"/>
        <w:gridCol w:w="1219"/>
        <w:gridCol w:w="1168"/>
        <w:gridCol w:w="1260"/>
        <w:gridCol w:w="1150"/>
        <w:gridCol w:w="1340"/>
        <w:gridCol w:w="1353"/>
      </w:tblGrid>
      <w:tr w:rsidR="00964DAF" w:rsidRPr="00683B1C" w:rsidTr="00964DAF">
        <w:trPr>
          <w:trHeight w:val="259"/>
        </w:trPr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5.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1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Az önkormányzat és intézményei 2016.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ezer forint</w:t>
            </w:r>
          </w:p>
        </w:tc>
      </w:tr>
      <w:tr w:rsidR="00964DAF" w:rsidRPr="00683B1C" w:rsidTr="00964DAF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0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964DAF" w:rsidRPr="00683B1C" w:rsidTr="00964DAF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3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megelőleg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40 391 530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11 011 498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131 076 000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220 735 838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143 201 000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807 923 627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Község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54 746 307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13 488 887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121 607 735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8 652 640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25 362 900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63 874 836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99 331 877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232 111 550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242 374 000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165 755 461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1 027 306 193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53 308 977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13 109 596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111 379 664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4 208 730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25 332 900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63 874 836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28 503 814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132 038 242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156 581 458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588 338 217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48 714 480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13 312 280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9 726 240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71 829 000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Közös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57 956 525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15 828 312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14 813 911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88 674 748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50 867 784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13 901 521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12 999 354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18 923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77 787 582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50 602 000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13 826 000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7 630 000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73 582 000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50 698 900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13 852 163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7 765 200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76 000 210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49 079 661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13 740 330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5 920 623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743 367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71 643 928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Halmozódás miatt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-143 201 000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-143 201 000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finanszírozás levonás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-158 626 438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-158 626 438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-149 452 435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-149 452 435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139 708 010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38 149 778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148 432 240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222 335 838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Kápolnásnyék Önk.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163 401 732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43 169 362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144 186 846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8 652 640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25 362 900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66 034 783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99 331 877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233 711 550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242 374 000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1 033 354 713</w:t>
            </w:r>
          </w:p>
        </w:tc>
      </w:tr>
      <w:tr w:rsidR="00964DAF" w:rsidRPr="00683B1C" w:rsidTr="00964DAF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153 256 422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40 751 447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130 299 641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4 208 730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25 332 900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66 034 783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29 266 104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132 038 242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588 317 292</w:t>
            </w: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1639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20"/>
        <w:gridCol w:w="1352"/>
        <w:gridCol w:w="1084"/>
        <w:gridCol w:w="1120"/>
        <w:gridCol w:w="1130"/>
        <w:gridCol w:w="1219"/>
        <w:gridCol w:w="1141"/>
        <w:gridCol w:w="1260"/>
        <w:gridCol w:w="1333"/>
        <w:gridCol w:w="1340"/>
        <w:gridCol w:w="1300"/>
      </w:tblGrid>
      <w:tr w:rsidR="00964DAF" w:rsidRPr="00683B1C" w:rsidTr="00964DAF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Az önkormányzat 2016.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0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964DAF" w:rsidRPr="00683B1C" w:rsidTr="00964DAF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megelőleg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19 699 100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5 356 391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16 171 000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8 404 596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13 224 000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116 656 848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20 443 815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5 674 186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16 509 100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99 331 877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10 565 396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14 964 000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168 488 374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19 902 271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5 648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648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15 887 520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980 000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7 868 737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15 571 349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65 858 525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11 054 200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3 082 401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10 348 000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204 775 000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23 368 000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252 627 601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Községgazdálkodási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12 460 125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3 355 455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11 007 500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206 566 403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25 101 000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258 490 483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11 664 300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3 217 144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10 186 435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5 926 772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25 018 527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56 013 178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3 810 000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3 810 000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3 485 000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249 899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3 734 899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2 766 996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249 899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3 016 895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2 420 000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677 400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1 041 000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4 138 400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2 389 275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677 400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1 041 400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4 108 075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2 350 000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662 603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976 856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21 176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4 010 635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6 731 000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81 462 000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88 193 000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Közutak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5 871 000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188 952 000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194 823 000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üzemeltetése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3 248 958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77 954 837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81 203 795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1 582 000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439 140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3 696 000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5 717 140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1 650 416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439 140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3 695 900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6 185 456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1 614 415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441 058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3 247 664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390 000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5 693 137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</w:rPr>
      </w:pPr>
      <w:r w:rsidRPr="00683B1C">
        <w:rPr>
          <w:rFonts w:ascii="Times New Roman" w:hAnsi="Times New Roman"/>
        </w:rPr>
        <w:br w:type="page"/>
      </w:r>
    </w:p>
    <w:tbl>
      <w:tblPr>
        <w:tblW w:w="1639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20"/>
        <w:gridCol w:w="1352"/>
        <w:gridCol w:w="1084"/>
        <w:gridCol w:w="1120"/>
        <w:gridCol w:w="1130"/>
        <w:gridCol w:w="1219"/>
        <w:gridCol w:w="1141"/>
        <w:gridCol w:w="1260"/>
        <w:gridCol w:w="1333"/>
        <w:gridCol w:w="1340"/>
        <w:gridCol w:w="1300"/>
      </w:tblGrid>
      <w:tr w:rsidR="00964DAF" w:rsidRPr="00683B1C" w:rsidTr="00964DAF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Az önkormányzat 2016.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0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964DAF" w:rsidRPr="00683B1C" w:rsidTr="00964DAF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megelőleg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3 546 230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982 366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914 000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5 442 596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Család 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3 911 029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1 080 862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913 800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5 905 691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nővéd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3 889 019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1 070 741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862 121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5 821 881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1 788 000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7 556 242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9 344 242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Köztemető fenntart.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1 658 400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9 362 817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11 021 217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és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müködtetés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2 484 879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9 362 817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11 847 696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85 000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735 000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Közfoglalkotatás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12 451 647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1 873 044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102 600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198 001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14 625 292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12 448 972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1 680 602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198 001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14 429 175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388 800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2 215 800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Könyvtári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388 800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386 550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2 215 350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388 800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389 799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2 218 599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9 462 000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11 657 000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21 119 000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Közműv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 Int.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9 761 500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13 357 000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23 118 500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8 530 376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13 493 529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22 023 905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8 890 000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14 890 000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9 390 000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2 048 270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11 438 270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12 284 207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1 755 648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14 039 855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</w:rPr>
      </w:pPr>
      <w:r w:rsidRPr="00683B1C">
        <w:rPr>
          <w:rFonts w:ascii="Times New Roman" w:hAnsi="Times New Roman"/>
        </w:rPr>
        <w:br w:type="page"/>
      </w:r>
    </w:p>
    <w:tbl>
      <w:tblPr>
        <w:tblW w:w="1639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20"/>
        <w:gridCol w:w="1352"/>
        <w:gridCol w:w="1084"/>
        <w:gridCol w:w="1120"/>
        <w:gridCol w:w="1130"/>
        <w:gridCol w:w="1219"/>
        <w:gridCol w:w="1141"/>
        <w:gridCol w:w="1260"/>
        <w:gridCol w:w="1333"/>
        <w:gridCol w:w="1340"/>
        <w:gridCol w:w="1300"/>
      </w:tblGrid>
      <w:tr w:rsidR="00964DAF" w:rsidRPr="00683B1C" w:rsidTr="00964DAF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Az önkormányzat 2016.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0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964DAF" w:rsidRPr="00683B1C" w:rsidTr="00964DAF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megelőleg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Gyermekjóléti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403 000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403 000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402 996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402 996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1 029 000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1 029 000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Lakásfenntartási tá-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2 923 840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3 423 840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mogatás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1 028 700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1 163 700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143 201 000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143 201 000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Támogatási célú fin.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158 626 438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165 556 438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149 452 435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156 382 435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2 050 000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2 050 000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szoc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Pénzbeli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4 350 000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4 350 000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(átmeneti, köztemetés)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1 891 230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1 891 230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400 000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Rendkívüli gyermek-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1 078 800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1 078 800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védelmi támogatás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1 078 800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1 078 800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3 048 000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3 048 000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szoc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Étkezt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3 048 000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3 048 000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3 359 095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3 359 095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</w:rPr>
      </w:pPr>
      <w:r w:rsidRPr="00683B1C">
        <w:rPr>
          <w:rFonts w:ascii="Times New Roman" w:hAnsi="Times New Roman"/>
        </w:rPr>
        <w:br w:type="page"/>
      </w:r>
    </w:p>
    <w:tbl>
      <w:tblPr>
        <w:tblW w:w="1639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20"/>
        <w:gridCol w:w="1352"/>
        <w:gridCol w:w="1084"/>
        <w:gridCol w:w="1120"/>
        <w:gridCol w:w="1130"/>
        <w:gridCol w:w="1219"/>
        <w:gridCol w:w="1141"/>
        <w:gridCol w:w="1260"/>
        <w:gridCol w:w="1333"/>
        <w:gridCol w:w="1340"/>
        <w:gridCol w:w="1300"/>
      </w:tblGrid>
      <w:tr w:rsidR="00964DAF" w:rsidRPr="00683B1C" w:rsidTr="00964DAF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0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964DAF" w:rsidRPr="00683B1C" w:rsidTr="00964DAF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megelőleg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800 000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1 100 000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4 322 000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4 322 000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4 322 000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4 322 000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4 270 730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4 270 730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1 361 000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Bérbeadás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1 361 000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1 021 029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1 021 029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49 149 000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49 149 000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45 534 819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45 534 819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39 447 940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39 447 940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Tám. Célú fin.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58 836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7 187 859</w:t>
            </w:r>
          </w:p>
        </w:tc>
      </w:tr>
      <w:tr w:rsidR="00964DAF" w:rsidRPr="00683B1C" w:rsidTr="00964DAF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58 836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7 187 859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</w:rPr>
      </w:pPr>
      <w:r w:rsidRPr="00683B1C">
        <w:rPr>
          <w:rFonts w:ascii="Times New Roman" w:hAnsi="Times New Roman"/>
        </w:rPr>
        <w:br w:type="page"/>
      </w:r>
    </w:p>
    <w:tbl>
      <w:tblPr>
        <w:tblW w:w="16586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40"/>
        <w:gridCol w:w="1120"/>
        <w:gridCol w:w="1133"/>
        <w:gridCol w:w="296"/>
        <w:gridCol w:w="980"/>
        <w:gridCol w:w="104"/>
        <w:gridCol w:w="38"/>
        <w:gridCol w:w="992"/>
        <w:gridCol w:w="90"/>
        <w:gridCol w:w="38"/>
        <w:gridCol w:w="1006"/>
        <w:gridCol w:w="86"/>
        <w:gridCol w:w="38"/>
        <w:gridCol w:w="1152"/>
        <w:gridCol w:w="29"/>
        <w:gridCol w:w="38"/>
        <w:gridCol w:w="1103"/>
        <w:gridCol w:w="38"/>
        <w:gridCol w:w="77"/>
        <w:gridCol w:w="1013"/>
        <w:gridCol w:w="50"/>
        <w:gridCol w:w="1046"/>
        <w:gridCol w:w="503"/>
        <w:gridCol w:w="38"/>
        <w:gridCol w:w="1340"/>
        <w:gridCol w:w="1113"/>
        <w:gridCol w:w="142"/>
      </w:tblGrid>
      <w:tr w:rsidR="00964DAF" w:rsidRPr="00683B1C" w:rsidTr="00213F92">
        <w:trPr>
          <w:trHeight w:val="259"/>
        </w:trPr>
        <w:tc>
          <w:tcPr>
            <w:tcW w:w="6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rendelethez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213F92">
        <w:trPr>
          <w:trHeight w:val="259"/>
        </w:trPr>
        <w:tc>
          <w:tcPr>
            <w:tcW w:w="100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Az önkormányzat 2016.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kormányzati funkciónként, kiemelt előirányzatonként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64DAF" w:rsidRPr="00683B1C" w:rsidTr="00213F92">
        <w:trPr>
          <w:trHeight w:val="3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213F92">
        <w:trPr>
          <w:trHeight w:val="30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34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964DAF" w:rsidRPr="00683B1C" w:rsidTr="00213F92">
        <w:trPr>
          <w:trHeight w:val="55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4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2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8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213F92">
        <w:trPr>
          <w:trHeight w:val="34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213F92">
        <w:trPr>
          <w:trHeight w:val="100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megelőleg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104043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7 333 000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7 333 000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Családsegítés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092120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Ált</w:t>
            </w:r>
            <w:proofErr w:type="gram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.isk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  <w:proofErr w:type="gram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tanulók nap.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5-8 évf.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74 880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74 880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Ált</w:t>
            </w:r>
            <w:proofErr w:type="gram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.isk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  <w:proofErr w:type="gram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tanulók nap.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1-4 évf.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31 908 000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Szennyvíz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gyüjtése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14 632 900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14 632 900</w:t>
            </w:r>
          </w:p>
        </w:tc>
      </w:tr>
      <w:tr w:rsidR="00964DAF" w:rsidRPr="00683B1C" w:rsidTr="00213F92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14 632 900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14 632 900</w:t>
            </w:r>
          </w:p>
        </w:tc>
      </w:tr>
      <w:tr w:rsidR="00964DAF" w:rsidRPr="00683B1C" w:rsidTr="00213F92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2 184 000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4 684 000</w:t>
            </w:r>
          </w:p>
        </w:tc>
      </w:tr>
      <w:tr w:rsidR="00964DAF" w:rsidRPr="00683B1C" w:rsidTr="00213F92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2 184 400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270 764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4 555 164</w:t>
            </w:r>
          </w:p>
        </w:tc>
      </w:tr>
      <w:tr w:rsidR="00964DAF" w:rsidRPr="00683B1C" w:rsidTr="00213F92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műk. támogatása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1 592 676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270 764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3 963 440</w:t>
            </w:r>
          </w:p>
        </w:tc>
      </w:tr>
      <w:tr w:rsidR="00964DAF" w:rsidRPr="00683B1C" w:rsidTr="00213F92">
        <w:trPr>
          <w:gridAfter w:val="1"/>
          <w:wAfter w:w="142" w:type="dxa"/>
          <w:trHeight w:val="259"/>
        </w:trPr>
        <w:tc>
          <w:tcPr>
            <w:tcW w:w="6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F92" w:rsidRDefault="00964DAF" w:rsidP="00964DAF">
            <w:pPr>
              <w:spacing w:after="0" w:line="240" w:lineRule="auto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br w:type="page"/>
            </w:r>
          </w:p>
          <w:p w:rsidR="00213F92" w:rsidRDefault="00213F92" w:rsidP="00964D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rendelethez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213F92">
        <w:trPr>
          <w:gridAfter w:val="1"/>
          <w:wAfter w:w="142" w:type="dxa"/>
          <w:trHeight w:val="259"/>
        </w:trPr>
        <w:tc>
          <w:tcPr>
            <w:tcW w:w="101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Az önkormányzat 2016. évi kiadásai kormányzati funkciónként, kiemelt előirányzatonként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forint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CÍMREND       Alcím</w:t>
            </w:r>
            <w:proofErr w:type="gramEnd"/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234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2016. ÉVI KIADÁSOK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964DAF" w:rsidRPr="00213F92" w:rsidTr="00213F92">
        <w:trPr>
          <w:gridAfter w:val="1"/>
          <w:wAfter w:w="142" w:type="dxa"/>
          <w:trHeight w:val="526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358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6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64DAF" w:rsidRPr="00213F92" w:rsidTr="00213F92">
        <w:trPr>
          <w:gridAfter w:val="1"/>
          <w:wAfter w:w="142" w:type="dxa"/>
          <w:trHeight w:val="237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64DAF" w:rsidRPr="00213F92" w:rsidTr="00213F92">
        <w:trPr>
          <w:gridAfter w:val="1"/>
          <w:wAfter w:w="142" w:type="dxa"/>
          <w:trHeight w:val="100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Egyéb műk. célú tám. és kölcsönök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Beruházások és felhal. célú kiad. 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Áht-n</w:t>
            </w:r>
            <w:proofErr w:type="spellEnd"/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belüli </w:t>
            </w:r>
            <w:proofErr w:type="spellStart"/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megelőleg</w:t>
            </w:r>
            <w:proofErr w:type="spellEnd"/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bookmarkStart w:id="2" w:name="_GoBack"/>
            <w:bookmarkEnd w:id="2"/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2 850 000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2 850 000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működtetési kiad.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14 236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2 850 000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2 864 236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104037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381 000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Szünidei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371 766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371 766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93 671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93 671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011220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Adó beszedése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094260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Hallgatói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ösztöndíj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210 000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210 000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Egyházak támogat.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964DAF" w:rsidRPr="00213F92" w:rsidTr="00213F92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964DAF" w:rsidRPr="00213F92" w:rsidTr="00213F92">
        <w:trPr>
          <w:gridAfter w:val="1"/>
          <w:wAfter w:w="142" w:type="dxa"/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40 391 530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11 011 498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131 076 000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5 679 000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63 816 000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213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53 001 761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220 735 838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135 711 000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143 201 000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807 923 627</w:t>
            </w:r>
          </w:p>
        </w:tc>
      </w:tr>
      <w:tr w:rsidR="00964DAF" w:rsidRPr="00213F92" w:rsidTr="00213F92">
        <w:trPr>
          <w:gridAfter w:val="1"/>
          <w:wAfter w:w="142" w:type="dxa"/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Község Önkor-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54 746 307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13 488 887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121 607 735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8 652 640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25 362 900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63 874 836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213F92" w:rsidP="00213F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</w:t>
            </w:r>
            <w:r w:rsidR="00964DAF"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99 331 877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232 111 550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242 374 000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165 755 461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1 027 306 193</w:t>
            </w:r>
          </w:p>
        </w:tc>
      </w:tr>
      <w:tr w:rsidR="00964DAF" w:rsidRPr="00213F92" w:rsidTr="00213F92">
        <w:trPr>
          <w:gridAfter w:val="1"/>
          <w:wAfter w:w="142" w:type="dxa"/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mányzat</w:t>
            </w:r>
            <w:proofErr w:type="spellEnd"/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53 308 977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13 109 596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111 379 664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4 208 730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25 332 900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63 874 836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28 503 814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132 038 242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156 581 458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213F92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13F9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588 338 217</w:t>
            </w:r>
          </w:p>
        </w:tc>
      </w:tr>
    </w:tbl>
    <w:p w:rsidR="00964DAF" w:rsidRPr="00213F92" w:rsidRDefault="00964DAF" w:rsidP="00964DAF">
      <w:pPr>
        <w:rPr>
          <w:rFonts w:ascii="Times New Roman" w:hAnsi="Times New Roman"/>
          <w:sz w:val="20"/>
          <w:szCs w:val="20"/>
        </w:rPr>
      </w:pPr>
      <w:r w:rsidRPr="00213F92">
        <w:rPr>
          <w:rFonts w:ascii="Times New Roman" w:hAnsi="Times New Roman"/>
          <w:sz w:val="20"/>
          <w:szCs w:val="20"/>
        </w:rPr>
        <w:br w:type="page"/>
      </w:r>
    </w:p>
    <w:tbl>
      <w:tblPr>
        <w:tblW w:w="15735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96"/>
        <w:gridCol w:w="1108"/>
        <w:gridCol w:w="1259"/>
        <w:gridCol w:w="1101"/>
        <w:gridCol w:w="1135"/>
        <w:gridCol w:w="1135"/>
        <w:gridCol w:w="1135"/>
        <w:gridCol w:w="1135"/>
        <w:gridCol w:w="1277"/>
        <w:gridCol w:w="1120"/>
        <w:gridCol w:w="1230"/>
        <w:gridCol w:w="1120"/>
      </w:tblGrid>
      <w:tr w:rsidR="00964DAF" w:rsidRPr="00683B1C" w:rsidTr="00964DAF">
        <w:trPr>
          <w:trHeight w:val="259"/>
        </w:trPr>
        <w:tc>
          <w:tcPr>
            <w:tcW w:w="6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5b)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22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önállóan működő és gazdálkodó intézmény 2016.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63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964DAF" w:rsidRPr="00683B1C" w:rsidTr="00964DAF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megelőleg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42 818 480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11 689 493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9 426 240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64 010 213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50 065 183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13 616 550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14 504 888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78 262 621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43 771 442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11 908 496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12 593 738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68 292 599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5 896 000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1 622 787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7 818 787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6 985 526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1 925 572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279 000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9 190 098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6 190 526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1 706 835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372 733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8 270 094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Népszavazás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905 816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286 190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30 023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1 222 029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905 816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286 190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32 883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1 224 889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48 714 480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13 312 280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9 726 240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71 829 000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57 956 525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15 828 312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14 813 911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88 674 748</w:t>
            </w:r>
          </w:p>
        </w:tc>
      </w:tr>
      <w:tr w:rsidR="00964DAF" w:rsidRPr="00683B1C" w:rsidTr="00964DAF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50 867 784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13 901 521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12 999 354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18 923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77 787 582</w:t>
            </w: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1600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095"/>
        <w:gridCol w:w="1352"/>
        <w:gridCol w:w="95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964DAF" w:rsidRPr="00683B1C" w:rsidTr="00964DAF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5c)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1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önállóan működő intézmény 2016.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64DAF" w:rsidRPr="00683B1C" w:rsidTr="00964DAF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6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964DAF" w:rsidRPr="00683B1C" w:rsidTr="00964DAF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100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megelőleg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50 172 000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13 728 800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66 633 800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50 268 900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13 719 263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1 852 000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66 729 163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48 796 279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13 656 787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1 114 952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105 860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63 673 878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97 200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457 200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97 200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457 200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240 000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58 320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298 320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5 786 000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6 491 000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Működtetési feladatok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35 700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5 913 200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6 653 900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43 382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25 223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4 805 671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637 507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5 511 783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2 159 947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50 602 000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13 826 000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7 630 000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73 582 000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50 698 900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13 852 163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7 765 200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76 000 210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49 079 661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13 740 330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5 920 623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743 367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71 643 928</w:t>
            </w:r>
          </w:p>
        </w:tc>
      </w:tr>
      <w:tr w:rsidR="00964DAF" w:rsidRPr="00683B1C" w:rsidTr="00964DAF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  <w:sectPr w:rsidR="00964DAF" w:rsidRPr="00683B1C" w:rsidSect="00964DA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357"/>
        <w:gridCol w:w="1153"/>
        <w:gridCol w:w="1120"/>
        <w:gridCol w:w="1120"/>
      </w:tblGrid>
      <w:tr w:rsidR="00964DAF" w:rsidRPr="00683B1C" w:rsidTr="00964DAF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6. melléklet a 10/2017. (V. 30.)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Az önkormányzat és intézményei 2016.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27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103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Engedélye-zett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létszámke-ret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Rész-munka-idős</w:t>
            </w:r>
            <w:proofErr w:type="spellEnd"/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Önkormányzatok igazgatási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Város-, községgazdálkodási szolgáltatások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Háziorvosi alapellátás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Család és nővédelmi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eü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 gondozás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Múzeumi kiállítási tevékenység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Hosszabb távú közfoglalkoztatás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55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II. Kápolnásnyéki Közös Önkormányzati Hivatal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Önkormányzatok igazgatási tevékenysége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Adó vám és jövedéki igazgatás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 ellátás szakmai feladatai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270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 és intézményei 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p w:rsidR="00964DAF" w:rsidRPr="00683B1C" w:rsidRDefault="00964DAF" w:rsidP="00964DAF">
      <w:pPr>
        <w:spacing w:after="0" w:line="240" w:lineRule="auto"/>
        <w:rPr>
          <w:rFonts w:ascii="Times New Roman" w:eastAsia="Times New Roman" w:hAnsi="Times New Roman"/>
          <w:b/>
          <w:bCs/>
          <w:sz w:val="14"/>
          <w:szCs w:val="14"/>
          <w:lang w:eastAsia="hu-HU"/>
        </w:rPr>
        <w:sectPr w:rsidR="00964DAF" w:rsidRPr="00683B1C" w:rsidSect="00964DA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1"/>
        <w:gridCol w:w="1076"/>
      </w:tblGrid>
      <w:tr w:rsidR="00964DAF" w:rsidRPr="00683B1C" w:rsidTr="00964DAF">
        <w:trPr>
          <w:trHeight w:val="300"/>
        </w:trPr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140"/>
              <w:gridCol w:w="3722"/>
              <w:gridCol w:w="272"/>
              <w:gridCol w:w="140"/>
              <w:gridCol w:w="2998"/>
              <w:gridCol w:w="529"/>
            </w:tblGrid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285"/>
              </w:trPr>
              <w:tc>
                <w:tcPr>
                  <w:tcW w:w="81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lastRenderedPageBreak/>
                    <w:t xml:space="preserve">7. melléklet a </w:t>
                  </w: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 xml:space="preserve">10/2017. (V. 30.) </w:t>
                  </w: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>önkormányzati rendelethez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285"/>
              </w:trPr>
              <w:tc>
                <w:tcPr>
                  <w:tcW w:w="81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>Az önkormányzat és intézménye 2016. évi maradvány kimutatása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300"/>
              </w:trPr>
              <w:tc>
                <w:tcPr>
                  <w:tcW w:w="4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hu-HU"/>
                    </w:rPr>
                  </w:pP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Forintban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255"/>
              </w:trPr>
              <w:tc>
                <w:tcPr>
                  <w:tcW w:w="45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58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Tárgyév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255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58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270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358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hu-HU"/>
                    </w:rPr>
                    <w:t>I-III. Kápolnásnyék Község Önkormányzat és intézményei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költségvetési bevételei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771 292 808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költségvetési kiadásai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581 188 269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költségvetési egyenlege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333 105 079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finanszírozási bevételei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410 180 517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finanszírozási kiadásai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156 581 458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finanszírozási egyenleg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253 599 059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maradványa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443 703 598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>Összes maradvány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>443 703 598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kötelezettséggel terhelt maradványa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381 383 860</w:t>
                  </w:r>
                </w:p>
              </w:tc>
            </w:tr>
            <w:tr w:rsidR="00964DAF" w:rsidRPr="00683B1C" w:rsidTr="00964DAF">
              <w:trPr>
                <w:gridBefore w:val="2"/>
                <w:gridAfter w:val="1"/>
                <w:wBefore w:w="280" w:type="dxa"/>
                <w:wAfter w:w="612" w:type="dxa"/>
                <w:trHeight w:val="402"/>
              </w:trPr>
              <w:tc>
                <w:tcPr>
                  <w:tcW w:w="458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szabad maradványa</w:t>
                  </w:r>
                </w:p>
              </w:tc>
              <w:tc>
                <w:tcPr>
                  <w:tcW w:w="35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62 319 738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300"/>
              </w:trPr>
              <w:tc>
                <w:tcPr>
                  <w:tcW w:w="89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</w:pPr>
                </w:p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 xml:space="preserve">7a) melléklet a </w:t>
                  </w: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 xml:space="preserve">10/2017. (V. 30.) </w:t>
                  </w: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>önkormányzati rendelethez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300"/>
              </w:trPr>
              <w:tc>
                <w:tcPr>
                  <w:tcW w:w="89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>Az önkormányzat 2016. évi maradvány kimutatása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300"/>
              </w:trPr>
              <w:tc>
                <w:tcPr>
                  <w:tcW w:w="44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hu-HU"/>
                    </w:rPr>
                  </w:pP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Forintban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300"/>
              </w:trPr>
              <w:tc>
                <w:tcPr>
                  <w:tcW w:w="442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4494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Tárgyév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300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4494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300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4494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8922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hu-HU"/>
                    </w:rPr>
                    <w:t>Kápolnásnyék Község Önkormányzata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költségvetési bevételei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769 006 778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költségvetési kiadásai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431 756 759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költségvetési egyenlege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337 250 019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finanszírozási bevételei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257 230 630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finanszírozási kiadásai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156 581 458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finanszírozási egyenleg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100 649 172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maradványa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437 899 191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>Összes maradvány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>437 899 191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kötelezettséggel terhelt maradványa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381 383 860</w:t>
                  </w:r>
                </w:p>
              </w:tc>
            </w:tr>
            <w:tr w:rsidR="00964DAF" w:rsidRPr="00683B1C" w:rsidTr="00964DAF">
              <w:trPr>
                <w:gridBefore w:val="1"/>
                <w:wBefore w:w="140" w:type="dxa"/>
                <w:trHeight w:val="402"/>
              </w:trPr>
              <w:tc>
                <w:tcPr>
                  <w:tcW w:w="442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szabad maradványa</w:t>
                  </w:r>
                </w:p>
              </w:tc>
              <w:tc>
                <w:tcPr>
                  <w:tcW w:w="449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56 515 331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285"/>
              </w:trPr>
              <w:tc>
                <w:tcPr>
                  <w:tcW w:w="845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</w:pPr>
                </w:p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lastRenderedPageBreak/>
                    <w:t xml:space="preserve">7b) melléklet a </w:t>
                  </w: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>10/2017. (V. 30.</w:t>
                  </w:r>
                  <w:proofErr w:type="gramStart"/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 xml:space="preserve">) </w:t>
                  </w: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 xml:space="preserve"> önkormányzati</w:t>
                  </w:r>
                  <w:proofErr w:type="gramEnd"/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 xml:space="preserve"> rendelethez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285"/>
              </w:trPr>
              <w:tc>
                <w:tcPr>
                  <w:tcW w:w="845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lastRenderedPageBreak/>
                    <w:t>Az önállóan működő és gazdálkodó intézmény 2016. évi maradvány kimutatása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300"/>
              </w:trPr>
              <w:tc>
                <w:tcPr>
                  <w:tcW w:w="500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hu-HU"/>
                    </w:rPr>
                  </w:pP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Forintban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255"/>
              </w:trPr>
              <w:tc>
                <w:tcPr>
                  <w:tcW w:w="500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Tárgyév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255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60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344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hu-HU"/>
                    </w:rPr>
                    <w:t>Kápolnásnyéki Közös Önkormányzati Hivatal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költségvetési bevételei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2 142 372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költségvetési kiadásai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77 787 582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költségvetési egyenlege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-75 645 210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finanszírozási bevételei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79 301 886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finanszírozási kiadásai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finanszírozási egyenleg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79 301 886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maradványa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3 656 676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>Összes maradvány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>3 656 676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kötelezettséggel terhelt maradványa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964DAF" w:rsidRPr="00683B1C" w:rsidTr="00964DAF">
              <w:trPr>
                <w:gridAfter w:val="1"/>
                <w:wAfter w:w="612" w:type="dxa"/>
                <w:trHeight w:val="402"/>
              </w:trPr>
              <w:tc>
                <w:tcPr>
                  <w:tcW w:w="5001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szabad maradványa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3 656 676</w:t>
                  </w:r>
                </w:p>
              </w:tc>
            </w:tr>
          </w:tbl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hu-HU"/>
              </w:rPr>
            </w:pPr>
          </w:p>
          <w:tbl>
            <w:tblPr>
              <w:tblW w:w="77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80"/>
              <w:gridCol w:w="2312"/>
            </w:tblGrid>
            <w:tr w:rsidR="00964DAF" w:rsidRPr="00683B1C" w:rsidTr="00964DAF">
              <w:trPr>
                <w:trHeight w:val="285"/>
              </w:trPr>
              <w:tc>
                <w:tcPr>
                  <w:tcW w:w="77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 xml:space="preserve">7c) melléklet a </w:t>
                  </w: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 xml:space="preserve">10/2017. (V. 30.) </w:t>
                  </w: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>önkormányzati rendelethez</w:t>
                  </w:r>
                </w:p>
              </w:tc>
            </w:tr>
            <w:tr w:rsidR="00964DAF" w:rsidRPr="00683B1C" w:rsidTr="00964DAF">
              <w:trPr>
                <w:trHeight w:val="285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  <w:t>Az önállóan működő intézmény 2016. évi maradvány kimutatása</w:t>
                  </w:r>
                </w:p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2312" w:type="dxa"/>
                  <w:tcBorders>
                    <w:bottom w:val="single" w:sz="4" w:space="0" w:color="auto"/>
                  </w:tcBorders>
                  <w:noWrap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Tárgyév</w:t>
                  </w: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64DAF" w:rsidRPr="00683B1C" w:rsidRDefault="00964DAF" w:rsidP="00964DAF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hu-HU"/>
                    </w:rPr>
                    <w:t>Napsugár Óvoda</w:t>
                  </w: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költségvetési egyenlege</w:t>
                  </w: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71 500 270</w:t>
                  </w: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finanszírozási bevételei</w:t>
                  </w: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73 648 001</w:t>
                  </w: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Alaptevékenység finanszírozási kiadásai</w:t>
                  </w: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finanszírozási egyenleg</w:t>
                  </w: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73 648 001</w:t>
                  </w: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maradványa</w:t>
                  </w: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2 147 731</w:t>
                  </w: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>Összes maradvány</w:t>
                  </w: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hu-HU"/>
                    </w:rPr>
                    <w:t>2 147 731</w:t>
                  </w: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kötelezettséggel terhelt maradványa</w:t>
                  </w: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Alaptevékenység szabad maradványa</w:t>
                  </w: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  <w:r w:rsidRPr="00683B1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  <w:t>2 147 731</w:t>
                  </w:r>
                </w:p>
              </w:tc>
            </w:tr>
            <w:tr w:rsidR="00964DAF" w:rsidRPr="00683B1C" w:rsidTr="00964DAF">
              <w:trPr>
                <w:trHeight w:val="402"/>
              </w:trPr>
              <w:tc>
                <w:tcPr>
                  <w:tcW w:w="5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4DAF" w:rsidRPr="00683B1C" w:rsidRDefault="00964DAF" w:rsidP="00964D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2500"/>
        <w:gridCol w:w="2320"/>
      </w:tblGrid>
      <w:tr w:rsidR="00964DAF" w:rsidRPr="00683B1C" w:rsidTr="00964DAF">
        <w:trPr>
          <w:trHeight w:val="300"/>
        </w:trPr>
        <w:tc>
          <w:tcPr>
            <w:tcW w:w="5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lastRenderedPageBreak/>
              <w:t xml:space="preserve">8.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rendelethez</w:t>
            </w:r>
          </w:p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  <w:p w:rsidR="00964DAF" w:rsidRPr="00683B1C" w:rsidRDefault="00964DAF" w:rsidP="00964DAF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Az önkormányzat 2015. évi vagyonmérlege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forintban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I-III. Kápolnásnyék Község Önkormányzat és intézményei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1 775 366 979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2 279 671 365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1 493 432 575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1 820 890 249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2 578 317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5 043 959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104 170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2 474 147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5 043 959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1 486 423 258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1 810 415 290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1 473 453 193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1 798 076 868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1.169.528.497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1 194 095 019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254.547.747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 xml:space="preserve"> 551 968 155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49.376.949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52 013 694 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12 573 502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10 008 122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440.111 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40.712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12.133.391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9.967.410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396 563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2 330 300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4 431 000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5 431 000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4 431 000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5 431 000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</w:rPr>
      </w:pPr>
      <w:r w:rsidRPr="00683B1C">
        <w:rPr>
          <w:rFonts w:ascii="Times New Roman" w:hAnsi="Times New Roman"/>
        </w:rPr>
        <w:br w:type="page"/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2500"/>
        <w:gridCol w:w="2320"/>
      </w:tblGrid>
      <w:tr w:rsidR="00964DAF" w:rsidRPr="00683B1C" w:rsidTr="00964DAF">
        <w:trPr>
          <w:trHeight w:val="1080"/>
        </w:trPr>
        <w:tc>
          <w:tcPr>
            <w:tcW w:w="9938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 xml:space="preserve">8.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rendelethez</w:t>
            </w:r>
          </w:p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Az önkormányzat 2015. évi vagyonmérlege</w:t>
            </w:r>
          </w:p>
          <w:p w:rsidR="00964DAF" w:rsidRPr="00683B1C" w:rsidRDefault="00964DAF" w:rsidP="00964DA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I-III. Kápolnásnyék Község Önkormányzat és intézményei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</w:t>
            </w:r>
            <w:r w:rsidRPr="00683B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242 999 692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434 834 383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586 355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448 210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242 413 337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434 386 173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29 815 775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16 924 018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25 808 397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15 697 218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4 007 378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1 226 800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9 118 937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7 022 715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1 768 533 041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2 273 481 011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1 749 186 653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2 253 251 584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1 672 855 451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1 675 162 406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-3 477 905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257 668 214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-30 181 884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81 730 393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-2 013 924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-988 426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111 912 277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243 562 396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27 117 433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28 638 345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2 950 539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7 496 404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7 856 316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18 595 531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18 475 074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)EGYÉB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FORRÁSOLDLI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2 950 539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88 391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88 391</w:t>
            </w:r>
          </w:p>
        </w:tc>
      </w:tr>
      <w:tr w:rsidR="00964DAF" w:rsidRPr="00683B1C" w:rsidTr="00964DAF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62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900"/>
        <w:gridCol w:w="1760"/>
      </w:tblGrid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1C" w:rsidRDefault="00683B1C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lastRenderedPageBreak/>
              <w:t xml:space="preserve">8a)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rendelethez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lastRenderedPageBreak/>
              <w:t>Az önkormányzat 2016. évi vagyonmérlege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Forintban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I.  Kápolnásnyék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Község Önkormányzata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1 768 533 041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2 273 481 011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1 493 432 575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1 820 890 249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2 578 317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5 043 959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104 170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2 474 147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5 043 959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1 486 423 258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1 810 415 290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1 473 453 193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1 798 076 868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1.169.528.497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1 194 095 019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254.547.747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 xml:space="preserve"> 551 968 155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49.376.949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52 013 694 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12 573 502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10 008 122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440.111 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40.712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Pr="00683B1C">
              <w:rPr>
                <w:rFonts w:ascii="Times New Roman" w:eastAsia="Times New Roman" w:hAnsi="Times New Roman"/>
                <w:i/>
                <w:color w:val="000000"/>
                <w:lang w:eastAsia="hu-HU"/>
              </w:rPr>
              <w:t>12.133.391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9.967.410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396 563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2 330 300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4 431 000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5 431 000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4 431 000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5 431 000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</w:t>
            </w:r>
            <w:r w:rsidRPr="00683B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</w:rPr>
      </w:pPr>
      <w:r w:rsidRPr="00683B1C">
        <w:rPr>
          <w:rFonts w:ascii="Times New Roman" w:hAnsi="Times New Roman"/>
        </w:rPr>
        <w:br w:type="page"/>
      </w:r>
    </w:p>
    <w:tbl>
      <w:tblPr>
        <w:tblW w:w="1062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900"/>
        <w:gridCol w:w="1760"/>
      </w:tblGrid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 xml:space="preserve">8a)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Az önkormányzat 2016. évi vagyonmérlege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242 185 954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434 322 564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205 340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242 310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241 980 614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434 080 254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29 815 775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16 924 018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25 808 397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15 697 218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4 007 378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1 226 800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3 098 737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1 344 180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1 768 533 041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2 273 481 011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1 742 352 715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2 247 061 230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1 668 972 052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1 668 972 052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-8 349 730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-30 181 884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81 730 393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111 912 277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243 562 396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26 091 935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26 331 390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7 496 404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7 856 316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18 595 531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18 475 074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)EGYÉB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88 391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88 391</w:t>
            </w:r>
          </w:p>
        </w:tc>
      </w:tr>
    </w:tbl>
    <w:p w:rsidR="00964DAF" w:rsidRPr="00683B1C" w:rsidRDefault="00964DAF" w:rsidP="00964D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964DAF" w:rsidRPr="00683B1C" w:rsidTr="00964DAF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lastRenderedPageBreak/>
              <w:t xml:space="preserve">8b)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10/2017. (V. 30.) </w:t>
            </w: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önkormányzati rendelethez</w:t>
            </w:r>
          </w:p>
        </w:tc>
      </w:tr>
      <w:tr w:rsidR="00964DAF" w:rsidRPr="00683B1C" w:rsidTr="00964DAF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Az önállóan működő és gazdálkodó intézmény 2016. évi vagyonmérlege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Forintban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3 352 532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5 671 703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</w:t>
            </w:r>
            <w:r w:rsidRPr="00683B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</w:rPr>
      </w:pPr>
      <w:r w:rsidRPr="00683B1C">
        <w:rPr>
          <w:rFonts w:ascii="Times New Roman" w:hAnsi="Times New Roman"/>
        </w:rPr>
        <w:br w:type="page"/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964DAF" w:rsidRPr="00683B1C" w:rsidTr="00964DAF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lastRenderedPageBreak/>
              <w:t xml:space="preserve">8b)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rendelethez</w:t>
            </w:r>
          </w:p>
        </w:tc>
      </w:tr>
      <w:tr w:rsidR="00964DAF" w:rsidRPr="00683B1C" w:rsidTr="00964DAF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Az önállóan működő és gazdálkodó intézmény 2016. évi vagyonmérlege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Forintban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441 859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393 442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200 940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182 265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240 919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211 177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2 910 673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5 278 261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3 352 532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5 671 703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3 352 532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5 671 703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2 791 218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2 791 218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-10 191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561 314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571 505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2 319 171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)EGYÉB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964DAF" w:rsidRPr="00683B1C" w:rsidTr="00964DAF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lastRenderedPageBreak/>
              <w:t xml:space="preserve">8c)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rendelethez</w:t>
            </w:r>
          </w:p>
        </w:tc>
      </w:tr>
      <w:tr w:rsidR="00964DAF" w:rsidRPr="00683B1C" w:rsidTr="00964DAF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Az önállóan működő intézmény 2016. évi vagyonmérlege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Forintban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3 481 406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518 651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</w:t>
            </w:r>
            <w:r w:rsidRPr="00683B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</w:rPr>
      </w:pPr>
      <w:r w:rsidRPr="00683B1C">
        <w:rPr>
          <w:rFonts w:ascii="Times New Roman" w:hAnsi="Times New Roman"/>
        </w:rPr>
        <w:br w:type="page"/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964DAF" w:rsidRPr="00683B1C" w:rsidTr="00964DAF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lastRenderedPageBreak/>
              <w:t xml:space="preserve">8c) melléklet a </w:t>
            </w: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10/2017. (V. 30.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önkormányzati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rendelethez</w:t>
            </w:r>
          </w:p>
        </w:tc>
      </w:tr>
      <w:tr w:rsidR="00964DAF" w:rsidRPr="00683B1C" w:rsidTr="00964DAF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Az önállóan működő intézmény 2016. évi vagyonmérlege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Forintban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371 879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118 377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180 075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23 635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191 804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94 742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3 109 527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400 274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3 481 406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518 651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530 867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518 651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2 080 607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2 080 607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-2 003 733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-1 549 740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453 993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-12 216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2 950 539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2 950 539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)EGYÉB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B1C">
        <w:rPr>
          <w:rFonts w:ascii="Times New Roman" w:hAnsi="Times New Roman"/>
          <w:sz w:val="24"/>
          <w:szCs w:val="24"/>
        </w:rPr>
        <w:br w:type="page"/>
      </w:r>
    </w:p>
    <w:p w:rsidR="00964DAF" w:rsidRPr="00683B1C" w:rsidRDefault="00964DAF" w:rsidP="00964DAF">
      <w:pPr>
        <w:rPr>
          <w:rFonts w:ascii="Times New Roman" w:hAnsi="Times New Roman"/>
          <w:b/>
        </w:rPr>
      </w:pPr>
      <w:r w:rsidRPr="00683B1C">
        <w:rPr>
          <w:rFonts w:ascii="Times New Roman" w:hAnsi="Times New Roman"/>
          <w:b/>
        </w:rPr>
        <w:lastRenderedPageBreak/>
        <w:t xml:space="preserve">9. melléklet a </w:t>
      </w:r>
      <w:r w:rsidRPr="00683B1C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10/2017. (V. 30.) </w:t>
      </w:r>
      <w:r w:rsidRPr="00683B1C">
        <w:rPr>
          <w:rFonts w:ascii="Times New Roman" w:hAnsi="Times New Roman"/>
          <w:b/>
        </w:rPr>
        <w:t>önkormányzati rendelethez</w:t>
      </w:r>
    </w:p>
    <w:p w:rsidR="00964DAF" w:rsidRPr="00683B1C" w:rsidRDefault="00964DAF" w:rsidP="00964DAF">
      <w:pPr>
        <w:rPr>
          <w:rFonts w:ascii="Times New Roman" w:hAnsi="Times New Roman"/>
          <w:b/>
        </w:rPr>
      </w:pPr>
      <w:r w:rsidRPr="00683B1C">
        <w:rPr>
          <w:rFonts w:ascii="Times New Roman" w:hAnsi="Times New Roman"/>
          <w:b/>
        </w:rPr>
        <w:t>Az önkormányzat 2016. évi közvetett támogatásai</w:t>
      </w:r>
    </w:p>
    <w:p w:rsidR="00964DAF" w:rsidRPr="00683B1C" w:rsidRDefault="00964DAF" w:rsidP="00964DAF">
      <w:pPr>
        <w:rPr>
          <w:rFonts w:ascii="Times New Roman" w:hAnsi="Times New Roman"/>
        </w:rPr>
      </w:pPr>
    </w:p>
    <w:p w:rsidR="00964DAF" w:rsidRPr="00683B1C" w:rsidRDefault="00964DAF" w:rsidP="00964DAF">
      <w:pPr>
        <w:ind w:left="6372" w:firstLine="708"/>
        <w:jc w:val="center"/>
        <w:rPr>
          <w:rFonts w:ascii="Times New Roman" w:hAnsi="Times New Roman"/>
        </w:rPr>
      </w:pPr>
      <w:r w:rsidRPr="00683B1C">
        <w:rPr>
          <w:rFonts w:ascii="Times New Roman" w:hAnsi="Times New Roman"/>
        </w:rPr>
        <w:t xml:space="preserve"> </w:t>
      </w:r>
      <w:proofErr w:type="gramStart"/>
      <w:r w:rsidRPr="00683B1C">
        <w:rPr>
          <w:rFonts w:ascii="Times New Roman" w:hAnsi="Times New Roman"/>
        </w:rPr>
        <w:t>forintban</w:t>
      </w:r>
      <w:proofErr w:type="gramEnd"/>
    </w:p>
    <w:tbl>
      <w:tblPr>
        <w:tblW w:w="923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1701"/>
        <w:gridCol w:w="1418"/>
        <w:gridCol w:w="1701"/>
      </w:tblGrid>
      <w:tr w:rsidR="00964DAF" w:rsidRPr="00683B1C" w:rsidTr="00964DAF">
        <w:trPr>
          <w:trHeight w:val="7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F" w:rsidRPr="00683B1C" w:rsidRDefault="00964DAF" w:rsidP="00964DAF">
            <w:pPr>
              <w:jc w:val="center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F" w:rsidRPr="00683B1C" w:rsidRDefault="00964DAF" w:rsidP="00964DAF">
            <w:pPr>
              <w:jc w:val="center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Bekerülési érték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F" w:rsidRPr="00683B1C" w:rsidRDefault="00964DAF" w:rsidP="00964DAF">
            <w:pPr>
              <w:jc w:val="center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Bevétel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F" w:rsidRPr="00683B1C" w:rsidRDefault="00964DAF" w:rsidP="00964DAF">
            <w:pPr>
              <w:jc w:val="center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Közvetett támogatás</w:t>
            </w:r>
          </w:p>
        </w:tc>
      </w:tr>
      <w:tr w:rsidR="00964DAF" w:rsidRPr="00683B1C" w:rsidTr="00964DAF">
        <w:trPr>
          <w:trHeight w:val="255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DAF" w:rsidRPr="00683B1C" w:rsidRDefault="00964DAF" w:rsidP="00964D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64DAF" w:rsidRPr="00683B1C" w:rsidTr="00964DA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DAF" w:rsidRPr="00683B1C" w:rsidRDefault="00964DAF" w:rsidP="00964DAF">
            <w:pPr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Szociális étkeztetés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3.359.093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2.832.665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526.428</w:t>
            </w:r>
          </w:p>
        </w:tc>
      </w:tr>
      <w:tr w:rsidR="00964DAF" w:rsidRPr="00683B1C" w:rsidTr="00964DA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Gyermekétkeztetés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39.447.940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35.595.355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3.852.585</w:t>
            </w:r>
          </w:p>
        </w:tc>
      </w:tr>
      <w:tr w:rsidR="00964DAF" w:rsidRPr="00683B1C" w:rsidTr="00964DA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Térítési díjak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42.807.033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38.428.020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4.379.013</w:t>
            </w:r>
          </w:p>
        </w:tc>
      </w:tr>
      <w:tr w:rsidR="00964DAF" w:rsidRPr="00683B1C" w:rsidTr="00964DA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</w:rPr>
            </w:pPr>
          </w:p>
        </w:tc>
      </w:tr>
      <w:tr w:rsidR="00964DAF" w:rsidRPr="00683B1C" w:rsidTr="00964DA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KÖZVETETT TÁMOGATÁSOK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42.807.033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38.429.020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AF" w:rsidRPr="00683B1C" w:rsidRDefault="00964DAF" w:rsidP="00964DA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83B1C">
              <w:rPr>
                <w:rFonts w:ascii="Times New Roman" w:hAnsi="Times New Roman"/>
                <w:b/>
                <w:bCs/>
              </w:rPr>
              <w:t>4.379.013</w:t>
            </w:r>
          </w:p>
        </w:tc>
      </w:tr>
    </w:tbl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Default="00964DAF" w:rsidP="00964DAF">
      <w:pPr>
        <w:rPr>
          <w:rFonts w:ascii="Times New Roman" w:hAnsi="Times New Roman"/>
          <w:b/>
          <w:sz w:val="24"/>
          <w:szCs w:val="24"/>
        </w:rPr>
      </w:pPr>
    </w:p>
    <w:p w:rsidR="00683B1C" w:rsidRPr="00683B1C" w:rsidRDefault="00683B1C" w:rsidP="00964DAF">
      <w:pPr>
        <w:rPr>
          <w:rFonts w:ascii="Times New Roman" w:hAnsi="Times New Roman"/>
          <w:b/>
          <w:sz w:val="24"/>
          <w:szCs w:val="24"/>
        </w:rPr>
      </w:pPr>
    </w:p>
    <w:p w:rsidR="00964DAF" w:rsidRPr="00683B1C" w:rsidRDefault="00964DAF" w:rsidP="00964DAF">
      <w:pPr>
        <w:rPr>
          <w:rFonts w:ascii="Times New Roman" w:hAnsi="Times New Roman"/>
          <w:b/>
        </w:rPr>
      </w:pPr>
      <w:r w:rsidRPr="00683B1C">
        <w:rPr>
          <w:rFonts w:ascii="Times New Roman" w:hAnsi="Times New Roman"/>
          <w:b/>
        </w:rPr>
        <w:lastRenderedPageBreak/>
        <w:t xml:space="preserve">10. melléklet a </w:t>
      </w:r>
      <w:r w:rsidRPr="00683B1C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10/2017. (V. 30.</w:t>
      </w:r>
      <w:proofErr w:type="gramStart"/>
      <w:r w:rsidRPr="00683B1C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) </w:t>
      </w:r>
      <w:r w:rsidRPr="00683B1C">
        <w:rPr>
          <w:rFonts w:ascii="Times New Roman" w:hAnsi="Times New Roman"/>
          <w:b/>
        </w:rPr>
        <w:t xml:space="preserve"> önkormányzati</w:t>
      </w:r>
      <w:proofErr w:type="gramEnd"/>
      <w:r w:rsidRPr="00683B1C">
        <w:rPr>
          <w:rFonts w:ascii="Times New Roman" w:hAnsi="Times New Roman"/>
          <w:b/>
        </w:rPr>
        <w:t xml:space="preserve"> rendelethez</w:t>
      </w:r>
    </w:p>
    <w:p w:rsidR="00964DAF" w:rsidRPr="00683B1C" w:rsidRDefault="00964DAF" w:rsidP="00964DAF">
      <w:pPr>
        <w:rPr>
          <w:rFonts w:ascii="Times New Roman" w:hAnsi="Times New Roman"/>
          <w:b/>
        </w:rPr>
      </w:pPr>
      <w:r w:rsidRPr="00683B1C">
        <w:rPr>
          <w:rFonts w:ascii="Times New Roman" w:hAnsi="Times New Roman"/>
        </w:rPr>
        <w:t xml:space="preserve">                                                                        </w:t>
      </w:r>
      <w:r w:rsidRPr="00683B1C">
        <w:rPr>
          <w:rFonts w:ascii="Times New Roman" w:hAnsi="Times New Roman"/>
          <w:b/>
        </w:rPr>
        <w:t>C Í M R E N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964DAF" w:rsidRPr="00683B1C" w:rsidTr="00964DAF">
        <w:trPr>
          <w:trHeight w:val="704"/>
        </w:trPr>
        <w:tc>
          <w:tcPr>
            <w:tcW w:w="9286" w:type="dxa"/>
          </w:tcPr>
          <w:p w:rsidR="00964DAF" w:rsidRPr="00683B1C" w:rsidRDefault="00964DAF" w:rsidP="00964DAF">
            <w:pPr>
              <w:jc w:val="center"/>
              <w:rPr>
                <w:rFonts w:ascii="Times New Roman" w:hAnsi="Times New Roman"/>
                <w:b/>
              </w:rPr>
            </w:pPr>
          </w:p>
          <w:p w:rsidR="00964DAF" w:rsidRPr="00683B1C" w:rsidRDefault="00964DAF" w:rsidP="00964DAF">
            <w:pPr>
              <w:jc w:val="center"/>
              <w:rPr>
                <w:rFonts w:ascii="Times New Roman" w:hAnsi="Times New Roman"/>
                <w:b/>
              </w:rPr>
            </w:pPr>
            <w:r w:rsidRPr="00683B1C">
              <w:rPr>
                <w:rFonts w:ascii="Times New Roman" w:hAnsi="Times New Roman"/>
                <w:b/>
              </w:rPr>
              <w:t>Kápolnásnyék Község Önkormányzata költségvetési szervei</w:t>
            </w:r>
          </w:p>
        </w:tc>
      </w:tr>
      <w:tr w:rsidR="00964DAF" w:rsidRPr="00683B1C" w:rsidTr="00964DAF">
        <w:trPr>
          <w:trHeight w:val="3994"/>
        </w:trPr>
        <w:tc>
          <w:tcPr>
            <w:tcW w:w="9286" w:type="dxa"/>
          </w:tcPr>
          <w:p w:rsidR="00964DAF" w:rsidRPr="00683B1C" w:rsidRDefault="00964DAF" w:rsidP="00964DAF">
            <w:pPr>
              <w:jc w:val="center"/>
              <w:rPr>
                <w:rFonts w:ascii="Times New Roman" w:hAnsi="Times New Roman"/>
                <w:b/>
              </w:rPr>
            </w:pPr>
          </w:p>
          <w:p w:rsidR="00964DAF" w:rsidRPr="00683B1C" w:rsidRDefault="00964DAF" w:rsidP="00964DAF">
            <w:pPr>
              <w:jc w:val="center"/>
              <w:rPr>
                <w:rFonts w:ascii="Times New Roman" w:hAnsi="Times New Roman"/>
                <w:b/>
              </w:rPr>
            </w:pPr>
          </w:p>
          <w:p w:rsidR="00964DAF" w:rsidRPr="00683B1C" w:rsidRDefault="00964DAF" w:rsidP="00964DAF">
            <w:pPr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  <w:b/>
              </w:rPr>
              <w:t>I. Kápolnásnyék Község Önkormányzata:</w:t>
            </w:r>
            <w:r w:rsidRPr="00683B1C">
              <w:rPr>
                <w:rFonts w:ascii="Times New Roman" w:hAnsi="Times New Roman"/>
              </w:rPr>
              <w:t xml:space="preserve"> önállóan működő és gazdálkodó </w:t>
            </w:r>
          </w:p>
          <w:p w:rsidR="00964DAF" w:rsidRPr="00683B1C" w:rsidRDefault="00964DAF" w:rsidP="00964DAF">
            <w:pPr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 xml:space="preserve">                                                                          költségvetési szerv</w:t>
            </w:r>
          </w:p>
          <w:p w:rsidR="00964DAF" w:rsidRPr="00683B1C" w:rsidRDefault="00964DAF" w:rsidP="00964DAF">
            <w:pPr>
              <w:rPr>
                <w:rFonts w:ascii="Times New Roman" w:hAnsi="Times New Roman"/>
              </w:rPr>
            </w:pPr>
          </w:p>
          <w:p w:rsidR="00964DAF" w:rsidRPr="00683B1C" w:rsidRDefault="00964DAF" w:rsidP="00964DAF">
            <w:pPr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  <w:b/>
              </w:rPr>
              <w:t>II. Kápolnásnyéki Közös Önkormányzati Hivatal:</w:t>
            </w:r>
            <w:r w:rsidRPr="00683B1C">
              <w:rPr>
                <w:rFonts w:ascii="Times New Roman" w:hAnsi="Times New Roman"/>
              </w:rPr>
              <w:t xml:space="preserve"> önállóan működő és gazdálkodó</w:t>
            </w:r>
          </w:p>
          <w:p w:rsidR="00964DAF" w:rsidRPr="00683B1C" w:rsidRDefault="00964DAF" w:rsidP="00964DAF">
            <w:pPr>
              <w:ind w:left="360"/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  <w:b/>
              </w:rPr>
              <w:t xml:space="preserve">               </w:t>
            </w:r>
            <w:r w:rsidRPr="00683B1C">
              <w:rPr>
                <w:rFonts w:ascii="Times New Roman" w:hAnsi="Times New Roman"/>
              </w:rPr>
              <w:t xml:space="preserve">                                                 költségvetési szerv</w:t>
            </w:r>
          </w:p>
          <w:p w:rsidR="00964DAF" w:rsidRPr="00683B1C" w:rsidRDefault="00964DAF" w:rsidP="00964DAF">
            <w:pPr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  <w:b/>
              </w:rPr>
              <w:t>III. Kápolnásnyéki Napsugár Óvoda:</w:t>
            </w:r>
            <w:r w:rsidRPr="00683B1C">
              <w:rPr>
                <w:rFonts w:ascii="Times New Roman" w:hAnsi="Times New Roman"/>
              </w:rPr>
              <w:t xml:space="preserve"> önállóan működő költségvetési szerv</w:t>
            </w:r>
          </w:p>
          <w:p w:rsidR="00964DAF" w:rsidRPr="00683B1C" w:rsidRDefault="00964DAF" w:rsidP="00964DAF">
            <w:pPr>
              <w:rPr>
                <w:rFonts w:ascii="Times New Roman" w:hAnsi="Times New Roman"/>
              </w:rPr>
            </w:pPr>
          </w:p>
          <w:p w:rsidR="00964DAF" w:rsidRPr="00683B1C" w:rsidRDefault="00964DAF" w:rsidP="00964DAF">
            <w:pPr>
              <w:ind w:left="360"/>
              <w:rPr>
                <w:rFonts w:ascii="Times New Roman" w:hAnsi="Times New Roman"/>
              </w:rPr>
            </w:pPr>
          </w:p>
          <w:p w:rsidR="00964DAF" w:rsidRPr="00683B1C" w:rsidRDefault="00964DAF" w:rsidP="00964DAF">
            <w:pPr>
              <w:ind w:left="360"/>
              <w:rPr>
                <w:rFonts w:ascii="Times New Roman" w:hAnsi="Times New Roman"/>
              </w:rPr>
            </w:pPr>
          </w:p>
          <w:p w:rsidR="00964DAF" w:rsidRPr="00683B1C" w:rsidRDefault="00964DAF" w:rsidP="00964DAF">
            <w:pPr>
              <w:ind w:left="360"/>
              <w:rPr>
                <w:rFonts w:ascii="Times New Roman" w:hAnsi="Times New Roman"/>
              </w:rPr>
            </w:pPr>
          </w:p>
          <w:p w:rsidR="00964DAF" w:rsidRPr="00683B1C" w:rsidRDefault="00964DAF" w:rsidP="00964DAF">
            <w:pPr>
              <w:rPr>
                <w:rFonts w:ascii="Times New Roman" w:hAnsi="Times New Roman"/>
              </w:rPr>
            </w:pPr>
            <w:r w:rsidRPr="00683B1C">
              <w:rPr>
                <w:rFonts w:ascii="Times New Roman" w:hAnsi="Times New Roman"/>
              </w:rPr>
              <w:t>A felsorolt önállóan működő és gazdálkodó költségvetési intézmények külön-külön címet alkotnak.</w:t>
            </w:r>
          </w:p>
          <w:p w:rsidR="00964DAF" w:rsidRPr="00683B1C" w:rsidRDefault="00964DAF" w:rsidP="00964DAF">
            <w:pPr>
              <w:ind w:left="360"/>
              <w:rPr>
                <w:rFonts w:ascii="Times New Roman" w:hAnsi="Times New Roman"/>
              </w:rPr>
            </w:pPr>
          </w:p>
        </w:tc>
      </w:tr>
      <w:tr w:rsidR="00964DAF" w:rsidRPr="00683B1C" w:rsidTr="00964DAF">
        <w:trPr>
          <w:trHeight w:val="3994"/>
        </w:trPr>
        <w:tc>
          <w:tcPr>
            <w:tcW w:w="9286" w:type="dxa"/>
          </w:tcPr>
          <w:p w:rsidR="00964DAF" w:rsidRPr="00683B1C" w:rsidRDefault="00964DAF" w:rsidP="00964DA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64DAF" w:rsidRPr="00683B1C" w:rsidRDefault="00964DAF" w:rsidP="00964DAF">
      <w:pPr>
        <w:jc w:val="both"/>
        <w:rPr>
          <w:rFonts w:ascii="Times New Roman" w:hAnsi="Times New Roman"/>
          <w:b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b/>
        </w:rPr>
      </w:pPr>
      <w:r w:rsidRPr="00683B1C">
        <w:rPr>
          <w:rFonts w:ascii="Times New Roman" w:hAnsi="Times New Roman"/>
          <w:b/>
        </w:rPr>
        <w:br w:type="page"/>
      </w:r>
    </w:p>
    <w:tbl>
      <w:tblPr>
        <w:tblW w:w="1105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880"/>
        <w:gridCol w:w="3580"/>
        <w:gridCol w:w="1660"/>
      </w:tblGrid>
      <w:tr w:rsidR="00964DAF" w:rsidRPr="00683B1C" w:rsidTr="00964DAF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11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  melléklet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 10/2017. (V. 30.) 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64DAF" w:rsidRPr="00683B1C" w:rsidTr="00964DAF">
        <w:trPr>
          <w:trHeight w:val="300"/>
        </w:trPr>
        <w:tc>
          <w:tcPr>
            <w:tcW w:w="11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964DAF" w:rsidRPr="00683B1C" w:rsidTr="00964DAF">
        <w:trPr>
          <w:trHeight w:val="315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964DAF" w:rsidRPr="00683B1C" w:rsidTr="00964DAF">
        <w:trPr>
          <w:trHeight w:val="315"/>
        </w:trPr>
        <w:tc>
          <w:tcPr>
            <w:tcW w:w="3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tény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2016. évi tény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I. </w:t>
            </w:r>
            <w:proofErr w:type="gramStart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Kápolnásnyék  Község</w:t>
            </w:r>
            <w:proofErr w:type="gramEnd"/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Önkormányzata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49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221 182 463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153 256 422</w:t>
            </w:r>
          </w:p>
        </w:tc>
      </w:tr>
      <w:tr w:rsidR="00964DAF" w:rsidRPr="00683B1C" w:rsidTr="00964DAF">
        <w:trPr>
          <w:trHeight w:val="57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30 766 528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40 751 447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179 598 633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130 299 641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2 569 774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66 034 783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22 990 463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4 208 730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1 260 530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műk. célú </w:t>
            </w:r>
            <w:proofErr w:type="gram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kölcsön 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proofErr w:type="gram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880 000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Elvonások befizetések bevételei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2 159 947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7 030 000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17 422 900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459 267 808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419 883 923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312 000 </w:t>
            </w:r>
            <w:proofErr w:type="spellStart"/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132 038 242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26 416 104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color w:val="000000"/>
                <w:lang w:eastAsia="hu-HU"/>
              </w:rPr>
              <w:t>2 850 000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312 025 000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161 304 346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260 728 082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7 129 023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1 032 020 890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588 317 292</w:t>
            </w:r>
          </w:p>
        </w:tc>
      </w:tr>
      <w:tr w:rsidR="00964DAF" w:rsidRPr="00683B1C" w:rsidTr="00964DAF">
        <w:trPr>
          <w:trHeight w:val="3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AF" w:rsidRPr="00683B1C" w:rsidRDefault="00964DAF" w:rsidP="00964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:rsidR="00964DAF" w:rsidRPr="00683B1C" w:rsidRDefault="00964DAF" w:rsidP="00964DAF">
      <w:pPr>
        <w:jc w:val="both"/>
        <w:rPr>
          <w:rFonts w:ascii="Times New Roman" w:hAnsi="Times New Roman"/>
          <w:b/>
        </w:rPr>
      </w:pPr>
    </w:p>
    <w:p w:rsidR="00964DAF" w:rsidRPr="00683B1C" w:rsidRDefault="00964DAF" w:rsidP="00964DAF">
      <w:pPr>
        <w:rPr>
          <w:rFonts w:ascii="Times New Roman" w:hAnsi="Times New Roman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</w:rPr>
      </w:pPr>
    </w:p>
    <w:p w:rsidR="00964DAF" w:rsidRPr="00683B1C" w:rsidRDefault="00964DAF" w:rsidP="00964D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64DAF" w:rsidRPr="0068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AF" w:rsidRDefault="00964DAF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3F92">
      <w:rPr>
        <w:noProof/>
      </w:rPr>
      <w:t>41</w:t>
    </w:r>
    <w:r>
      <w:rPr>
        <w:noProof/>
      </w:rPr>
      <w:fldChar w:fldCharType="end"/>
    </w:r>
  </w:p>
  <w:p w:rsidR="00964DAF" w:rsidRDefault="00964DAF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F53FF"/>
    <w:multiLevelType w:val="hybridMultilevel"/>
    <w:tmpl w:val="69487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356A2A"/>
    <w:multiLevelType w:val="hybridMultilevel"/>
    <w:tmpl w:val="84B485F4"/>
    <w:lvl w:ilvl="0" w:tplc="DFAEA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05CD"/>
    <w:multiLevelType w:val="hybridMultilevel"/>
    <w:tmpl w:val="E9527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31315"/>
    <w:multiLevelType w:val="hybridMultilevel"/>
    <w:tmpl w:val="B73E6AF4"/>
    <w:lvl w:ilvl="0" w:tplc="BD2CDE3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CCD22CB"/>
    <w:multiLevelType w:val="hybridMultilevel"/>
    <w:tmpl w:val="4AB0B210"/>
    <w:lvl w:ilvl="0" w:tplc="E482E8EC">
      <w:start w:val="1"/>
      <w:numFmt w:val="upperRoman"/>
      <w:lvlText w:val="%1."/>
      <w:lvlJc w:val="left"/>
      <w:pPr>
        <w:ind w:left="987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AF"/>
    <w:rsid w:val="00213F92"/>
    <w:rsid w:val="003D0E6F"/>
    <w:rsid w:val="0063648E"/>
    <w:rsid w:val="00683B1C"/>
    <w:rsid w:val="00964DAF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64D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964D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64DAF"/>
    <w:pPr>
      <w:keepNext/>
      <w:spacing w:before="240" w:after="6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964DAF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964DAF"/>
    <w:pPr>
      <w:spacing w:before="240" w:after="6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64DAF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964DA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Cmsor31">
    <w:name w:val="Címsor 31"/>
    <w:basedOn w:val="Norml"/>
    <w:next w:val="Norml"/>
    <w:unhideWhenUsed/>
    <w:qFormat/>
    <w:locked/>
    <w:rsid w:val="00964DA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Cmsor41">
    <w:name w:val="Címsor 41"/>
    <w:basedOn w:val="Norml"/>
    <w:next w:val="Norml"/>
    <w:unhideWhenUsed/>
    <w:qFormat/>
    <w:locked/>
    <w:rsid w:val="00964DA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Cmsor51">
    <w:name w:val="Címsor 51"/>
    <w:basedOn w:val="Norml"/>
    <w:next w:val="Norml"/>
    <w:unhideWhenUsed/>
    <w:qFormat/>
    <w:locked/>
    <w:rsid w:val="00964DA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numbering" w:customStyle="1" w:styleId="Nemlista1">
    <w:name w:val="Nem lista1"/>
    <w:next w:val="Nemlista"/>
    <w:uiPriority w:val="99"/>
    <w:semiHidden/>
    <w:unhideWhenUsed/>
    <w:rsid w:val="00964DAF"/>
  </w:style>
  <w:style w:type="character" w:customStyle="1" w:styleId="Cmsor3Char">
    <w:name w:val="Címsor 3 Char"/>
    <w:link w:val="Cmsor3"/>
    <w:rsid w:val="00964DAF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Cmsor4Char">
    <w:name w:val="Címsor 4 Char"/>
    <w:link w:val="Cmsor4"/>
    <w:rsid w:val="00964DAF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Cmsor5Char">
    <w:name w:val="Címsor 5 Char"/>
    <w:link w:val="Cmsor5"/>
    <w:rsid w:val="00964DAF"/>
    <w:rPr>
      <w:rFonts w:ascii="Cambria" w:eastAsia="Times New Roman" w:hAnsi="Cambria" w:cs="Times New Roman"/>
      <w:color w:val="243F60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964DAF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64DAF"/>
    <w:rPr>
      <w:rFonts w:ascii="Arial" w:eastAsia="Times New Roman" w:hAnsi="Arial" w:cs="Arial"/>
      <w:sz w:val="24"/>
      <w:szCs w:val="24"/>
      <w:lang w:eastAsia="en-US"/>
    </w:rPr>
  </w:style>
  <w:style w:type="paragraph" w:styleId="Alcm">
    <w:name w:val="Subtitle"/>
    <w:basedOn w:val="Norml"/>
    <w:link w:val="AlcmChar"/>
    <w:uiPriority w:val="99"/>
    <w:qFormat/>
    <w:rsid w:val="00964D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964DAF"/>
    <w:rPr>
      <w:rFonts w:ascii="Arial" w:eastAsia="Times New Roman" w:hAnsi="Arial" w:cs="Arial"/>
      <w:sz w:val="24"/>
      <w:szCs w:val="24"/>
      <w:lang w:eastAsia="en-US"/>
    </w:rPr>
  </w:style>
  <w:style w:type="character" w:styleId="Kiemels2">
    <w:name w:val="Strong"/>
    <w:uiPriority w:val="99"/>
    <w:qFormat/>
    <w:rsid w:val="00964DAF"/>
    <w:rPr>
      <w:b/>
      <w:bCs/>
    </w:rPr>
  </w:style>
  <w:style w:type="paragraph" w:styleId="llb">
    <w:name w:val="footer"/>
    <w:basedOn w:val="Norml"/>
    <w:link w:val="llbChar"/>
    <w:uiPriority w:val="99"/>
    <w:rsid w:val="00964DAF"/>
    <w:pPr>
      <w:tabs>
        <w:tab w:val="center" w:pos="4536"/>
        <w:tab w:val="right" w:pos="9072"/>
      </w:tabs>
    </w:pPr>
    <w:rPr>
      <w:rFonts w:cs="Calibri"/>
    </w:rPr>
  </w:style>
  <w:style w:type="character" w:customStyle="1" w:styleId="llbChar">
    <w:name w:val="Élőláb Char"/>
    <w:basedOn w:val="Bekezdsalapbettpusa"/>
    <w:link w:val="llb"/>
    <w:uiPriority w:val="99"/>
    <w:rsid w:val="00964DAF"/>
    <w:rPr>
      <w:rFonts w:cs="Calibri"/>
      <w:sz w:val="22"/>
      <w:szCs w:val="22"/>
      <w:lang w:eastAsia="en-US"/>
    </w:rPr>
  </w:style>
  <w:style w:type="character" w:styleId="Oldalszm">
    <w:name w:val="page number"/>
    <w:uiPriority w:val="99"/>
    <w:rsid w:val="00964DAF"/>
  </w:style>
  <w:style w:type="paragraph" w:customStyle="1" w:styleId="xl79">
    <w:name w:val="xl79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cs="Calibri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964DA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64DAF"/>
    <w:pPr>
      <w:tabs>
        <w:tab w:val="center" w:pos="4536"/>
        <w:tab w:val="right" w:pos="9072"/>
      </w:tabs>
    </w:pPr>
    <w:rPr>
      <w:rFonts w:cs="Calibri"/>
    </w:rPr>
  </w:style>
  <w:style w:type="character" w:customStyle="1" w:styleId="lfejChar">
    <w:name w:val="Élőfej Char"/>
    <w:basedOn w:val="Bekezdsalapbettpusa"/>
    <w:link w:val="lfej"/>
    <w:uiPriority w:val="99"/>
    <w:rsid w:val="00964DAF"/>
    <w:rPr>
      <w:rFonts w:cs="Calibri"/>
      <w:sz w:val="22"/>
      <w:szCs w:val="22"/>
      <w:lang w:eastAsia="en-US"/>
    </w:rPr>
  </w:style>
  <w:style w:type="paragraph" w:customStyle="1" w:styleId="xl70">
    <w:name w:val="xl70"/>
    <w:basedOn w:val="Norml"/>
    <w:rsid w:val="00964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964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4DAF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ím1"/>
    <w:basedOn w:val="Norml"/>
    <w:next w:val="Norml"/>
    <w:qFormat/>
    <w:locked/>
    <w:rsid w:val="00964DA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rsid w:val="00964DA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Nincstrkz">
    <w:name w:val="No Spacing"/>
    <w:uiPriority w:val="1"/>
    <w:qFormat/>
    <w:rsid w:val="00964DAF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64DAF"/>
    <w:pPr>
      <w:ind w:left="720"/>
      <w:contextualSpacing/>
    </w:pPr>
    <w:rPr>
      <w:rFonts w:cs="Calibri"/>
    </w:rPr>
  </w:style>
  <w:style w:type="character" w:styleId="Hiperhivatkozs">
    <w:name w:val="Hyperlink"/>
    <w:uiPriority w:val="99"/>
    <w:semiHidden/>
    <w:unhideWhenUsed/>
    <w:rsid w:val="00964DAF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964DAF"/>
    <w:rPr>
      <w:color w:val="800080"/>
      <w:u w:val="single"/>
    </w:rPr>
  </w:style>
  <w:style w:type="paragraph" w:customStyle="1" w:styleId="xl65">
    <w:name w:val="xl65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964D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964DA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964D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1">
    <w:name w:val="xl71"/>
    <w:basedOn w:val="Norml"/>
    <w:rsid w:val="00964DA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2">
    <w:name w:val="xl72"/>
    <w:basedOn w:val="Norml"/>
    <w:rsid w:val="00964D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4">
    <w:name w:val="xl74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5">
    <w:name w:val="xl75"/>
    <w:basedOn w:val="Norml"/>
    <w:rsid w:val="00964DA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6">
    <w:name w:val="xl76"/>
    <w:basedOn w:val="Norml"/>
    <w:rsid w:val="00964DA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7">
    <w:name w:val="xl77"/>
    <w:basedOn w:val="Norml"/>
    <w:rsid w:val="00964D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8">
    <w:name w:val="xl78"/>
    <w:basedOn w:val="Norml"/>
    <w:rsid w:val="00964D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1">
    <w:name w:val="xl81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2">
    <w:name w:val="xl82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3">
    <w:name w:val="xl83"/>
    <w:basedOn w:val="Norml"/>
    <w:rsid w:val="00964D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4">
    <w:name w:val="xl84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5">
    <w:name w:val="xl85"/>
    <w:basedOn w:val="Norml"/>
    <w:rsid w:val="00964DA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6">
    <w:name w:val="xl86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7">
    <w:name w:val="xl87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8">
    <w:name w:val="xl88"/>
    <w:basedOn w:val="Norml"/>
    <w:rsid w:val="00964D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9">
    <w:name w:val="xl89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0">
    <w:name w:val="xl90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1">
    <w:name w:val="xl91"/>
    <w:basedOn w:val="Norml"/>
    <w:rsid w:val="00964DAF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2">
    <w:name w:val="xl92"/>
    <w:basedOn w:val="Norml"/>
    <w:rsid w:val="00964DA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964D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964D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964DA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9">
    <w:name w:val="xl99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964DAF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964DA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964DA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964D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964DA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964D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964DAF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964DA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964D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964DA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964DAF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64DA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964D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964DA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964D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964D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964D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964DA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964D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964DA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964DA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964D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964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964D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964D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964D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Cmsor3Char1">
    <w:name w:val="Címsor 3 Char1"/>
    <w:basedOn w:val="Bekezdsalapbettpusa"/>
    <w:link w:val="Cmsor3"/>
    <w:uiPriority w:val="9"/>
    <w:semiHidden/>
    <w:rsid w:val="00964DA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1">
    <w:name w:val="Címsor 4 Char1"/>
    <w:basedOn w:val="Bekezdsalapbettpusa"/>
    <w:link w:val="Cmsor4"/>
    <w:uiPriority w:val="9"/>
    <w:semiHidden/>
    <w:rsid w:val="00964DA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Cmsor5Char1">
    <w:name w:val="Címsor 5 Char1"/>
    <w:basedOn w:val="Bekezdsalapbettpusa"/>
    <w:link w:val="Cmsor5"/>
    <w:uiPriority w:val="9"/>
    <w:semiHidden/>
    <w:rsid w:val="00964DA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m">
    <w:name w:val="Title"/>
    <w:basedOn w:val="Norml"/>
    <w:next w:val="Norml"/>
    <w:link w:val="CmChar"/>
    <w:qFormat/>
    <w:rsid w:val="00964DAF"/>
    <w:pPr>
      <w:spacing w:before="240" w:after="60"/>
      <w:jc w:val="center"/>
      <w:outlineLvl w:val="0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1">
    <w:name w:val="Cím Char1"/>
    <w:basedOn w:val="Bekezdsalapbettpusa"/>
    <w:link w:val="Cm"/>
    <w:uiPriority w:val="10"/>
    <w:rsid w:val="00964DA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64D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964D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64DAF"/>
    <w:pPr>
      <w:keepNext/>
      <w:spacing w:before="240" w:after="6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964DAF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964DAF"/>
    <w:pPr>
      <w:spacing w:before="240" w:after="6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64DAF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964DA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Cmsor31">
    <w:name w:val="Címsor 31"/>
    <w:basedOn w:val="Norml"/>
    <w:next w:val="Norml"/>
    <w:unhideWhenUsed/>
    <w:qFormat/>
    <w:locked/>
    <w:rsid w:val="00964DA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Cmsor41">
    <w:name w:val="Címsor 41"/>
    <w:basedOn w:val="Norml"/>
    <w:next w:val="Norml"/>
    <w:unhideWhenUsed/>
    <w:qFormat/>
    <w:locked/>
    <w:rsid w:val="00964DA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Cmsor51">
    <w:name w:val="Címsor 51"/>
    <w:basedOn w:val="Norml"/>
    <w:next w:val="Norml"/>
    <w:unhideWhenUsed/>
    <w:qFormat/>
    <w:locked/>
    <w:rsid w:val="00964DA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numbering" w:customStyle="1" w:styleId="Nemlista1">
    <w:name w:val="Nem lista1"/>
    <w:next w:val="Nemlista"/>
    <w:uiPriority w:val="99"/>
    <w:semiHidden/>
    <w:unhideWhenUsed/>
    <w:rsid w:val="00964DAF"/>
  </w:style>
  <w:style w:type="character" w:customStyle="1" w:styleId="Cmsor3Char">
    <w:name w:val="Címsor 3 Char"/>
    <w:link w:val="Cmsor3"/>
    <w:rsid w:val="00964DAF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Cmsor4Char">
    <w:name w:val="Címsor 4 Char"/>
    <w:link w:val="Cmsor4"/>
    <w:rsid w:val="00964DAF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Cmsor5Char">
    <w:name w:val="Címsor 5 Char"/>
    <w:link w:val="Cmsor5"/>
    <w:rsid w:val="00964DAF"/>
    <w:rPr>
      <w:rFonts w:ascii="Cambria" w:eastAsia="Times New Roman" w:hAnsi="Cambria" w:cs="Times New Roman"/>
      <w:color w:val="243F60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964DAF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64DAF"/>
    <w:rPr>
      <w:rFonts w:ascii="Arial" w:eastAsia="Times New Roman" w:hAnsi="Arial" w:cs="Arial"/>
      <w:sz w:val="24"/>
      <w:szCs w:val="24"/>
      <w:lang w:eastAsia="en-US"/>
    </w:rPr>
  </w:style>
  <w:style w:type="paragraph" w:styleId="Alcm">
    <w:name w:val="Subtitle"/>
    <w:basedOn w:val="Norml"/>
    <w:link w:val="AlcmChar"/>
    <w:uiPriority w:val="99"/>
    <w:qFormat/>
    <w:rsid w:val="00964D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964DAF"/>
    <w:rPr>
      <w:rFonts w:ascii="Arial" w:eastAsia="Times New Roman" w:hAnsi="Arial" w:cs="Arial"/>
      <w:sz w:val="24"/>
      <w:szCs w:val="24"/>
      <w:lang w:eastAsia="en-US"/>
    </w:rPr>
  </w:style>
  <w:style w:type="character" w:styleId="Kiemels2">
    <w:name w:val="Strong"/>
    <w:uiPriority w:val="99"/>
    <w:qFormat/>
    <w:rsid w:val="00964DAF"/>
    <w:rPr>
      <w:b/>
      <w:bCs/>
    </w:rPr>
  </w:style>
  <w:style w:type="paragraph" w:styleId="llb">
    <w:name w:val="footer"/>
    <w:basedOn w:val="Norml"/>
    <w:link w:val="llbChar"/>
    <w:uiPriority w:val="99"/>
    <w:rsid w:val="00964DAF"/>
    <w:pPr>
      <w:tabs>
        <w:tab w:val="center" w:pos="4536"/>
        <w:tab w:val="right" w:pos="9072"/>
      </w:tabs>
    </w:pPr>
    <w:rPr>
      <w:rFonts w:cs="Calibri"/>
    </w:rPr>
  </w:style>
  <w:style w:type="character" w:customStyle="1" w:styleId="llbChar">
    <w:name w:val="Élőláb Char"/>
    <w:basedOn w:val="Bekezdsalapbettpusa"/>
    <w:link w:val="llb"/>
    <w:uiPriority w:val="99"/>
    <w:rsid w:val="00964DAF"/>
    <w:rPr>
      <w:rFonts w:cs="Calibri"/>
      <w:sz w:val="22"/>
      <w:szCs w:val="22"/>
      <w:lang w:eastAsia="en-US"/>
    </w:rPr>
  </w:style>
  <w:style w:type="character" w:styleId="Oldalszm">
    <w:name w:val="page number"/>
    <w:uiPriority w:val="99"/>
    <w:rsid w:val="00964DAF"/>
  </w:style>
  <w:style w:type="paragraph" w:customStyle="1" w:styleId="xl79">
    <w:name w:val="xl79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cs="Calibri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964DA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64DAF"/>
    <w:pPr>
      <w:tabs>
        <w:tab w:val="center" w:pos="4536"/>
        <w:tab w:val="right" w:pos="9072"/>
      </w:tabs>
    </w:pPr>
    <w:rPr>
      <w:rFonts w:cs="Calibri"/>
    </w:rPr>
  </w:style>
  <w:style w:type="character" w:customStyle="1" w:styleId="lfejChar">
    <w:name w:val="Élőfej Char"/>
    <w:basedOn w:val="Bekezdsalapbettpusa"/>
    <w:link w:val="lfej"/>
    <w:uiPriority w:val="99"/>
    <w:rsid w:val="00964DAF"/>
    <w:rPr>
      <w:rFonts w:cs="Calibri"/>
      <w:sz w:val="22"/>
      <w:szCs w:val="22"/>
      <w:lang w:eastAsia="en-US"/>
    </w:rPr>
  </w:style>
  <w:style w:type="paragraph" w:customStyle="1" w:styleId="xl70">
    <w:name w:val="xl70"/>
    <w:basedOn w:val="Norml"/>
    <w:rsid w:val="00964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964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4DAF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ím1"/>
    <w:basedOn w:val="Norml"/>
    <w:next w:val="Norml"/>
    <w:qFormat/>
    <w:locked/>
    <w:rsid w:val="00964DA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rsid w:val="00964DA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Nincstrkz">
    <w:name w:val="No Spacing"/>
    <w:uiPriority w:val="1"/>
    <w:qFormat/>
    <w:rsid w:val="00964DAF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64DAF"/>
    <w:pPr>
      <w:ind w:left="720"/>
      <w:contextualSpacing/>
    </w:pPr>
    <w:rPr>
      <w:rFonts w:cs="Calibri"/>
    </w:rPr>
  </w:style>
  <w:style w:type="character" w:styleId="Hiperhivatkozs">
    <w:name w:val="Hyperlink"/>
    <w:uiPriority w:val="99"/>
    <w:semiHidden/>
    <w:unhideWhenUsed/>
    <w:rsid w:val="00964DAF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964DAF"/>
    <w:rPr>
      <w:color w:val="800080"/>
      <w:u w:val="single"/>
    </w:rPr>
  </w:style>
  <w:style w:type="paragraph" w:customStyle="1" w:styleId="xl65">
    <w:name w:val="xl65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964D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964DA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964D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1">
    <w:name w:val="xl71"/>
    <w:basedOn w:val="Norml"/>
    <w:rsid w:val="00964DA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2">
    <w:name w:val="xl72"/>
    <w:basedOn w:val="Norml"/>
    <w:rsid w:val="00964D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4">
    <w:name w:val="xl74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5">
    <w:name w:val="xl75"/>
    <w:basedOn w:val="Norml"/>
    <w:rsid w:val="00964DA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6">
    <w:name w:val="xl76"/>
    <w:basedOn w:val="Norml"/>
    <w:rsid w:val="00964DA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7">
    <w:name w:val="xl77"/>
    <w:basedOn w:val="Norml"/>
    <w:rsid w:val="00964D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8">
    <w:name w:val="xl78"/>
    <w:basedOn w:val="Norml"/>
    <w:rsid w:val="00964D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1">
    <w:name w:val="xl81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2">
    <w:name w:val="xl82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3">
    <w:name w:val="xl83"/>
    <w:basedOn w:val="Norml"/>
    <w:rsid w:val="00964D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4">
    <w:name w:val="xl84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5">
    <w:name w:val="xl85"/>
    <w:basedOn w:val="Norml"/>
    <w:rsid w:val="00964DA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6">
    <w:name w:val="xl86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7">
    <w:name w:val="xl87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8">
    <w:name w:val="xl88"/>
    <w:basedOn w:val="Norml"/>
    <w:rsid w:val="00964D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9">
    <w:name w:val="xl89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0">
    <w:name w:val="xl90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1">
    <w:name w:val="xl91"/>
    <w:basedOn w:val="Norml"/>
    <w:rsid w:val="00964DAF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2">
    <w:name w:val="xl92"/>
    <w:basedOn w:val="Norml"/>
    <w:rsid w:val="00964DA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964D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964D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964DA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9">
    <w:name w:val="xl99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964DAF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964DA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964DA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964D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964DA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964D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964DAF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964DA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964D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964DA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964DAF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64DA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964D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964D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964DA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64D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964D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964D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964D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964DA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964DA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64DA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964D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964DA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964DA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964D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964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964D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964D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964D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Cmsor3Char1">
    <w:name w:val="Címsor 3 Char1"/>
    <w:basedOn w:val="Bekezdsalapbettpusa"/>
    <w:link w:val="Cmsor3"/>
    <w:uiPriority w:val="9"/>
    <w:semiHidden/>
    <w:rsid w:val="00964DA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1">
    <w:name w:val="Címsor 4 Char1"/>
    <w:basedOn w:val="Bekezdsalapbettpusa"/>
    <w:link w:val="Cmsor4"/>
    <w:uiPriority w:val="9"/>
    <w:semiHidden/>
    <w:rsid w:val="00964DA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Cmsor5Char1">
    <w:name w:val="Címsor 5 Char1"/>
    <w:basedOn w:val="Bekezdsalapbettpusa"/>
    <w:link w:val="Cmsor5"/>
    <w:uiPriority w:val="9"/>
    <w:semiHidden/>
    <w:rsid w:val="00964DA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m">
    <w:name w:val="Title"/>
    <w:basedOn w:val="Norml"/>
    <w:next w:val="Norml"/>
    <w:link w:val="CmChar"/>
    <w:qFormat/>
    <w:rsid w:val="00964DAF"/>
    <w:pPr>
      <w:spacing w:before="240" w:after="60"/>
      <w:jc w:val="center"/>
      <w:outlineLvl w:val="0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1">
    <w:name w:val="Cím Char1"/>
    <w:basedOn w:val="Bekezdsalapbettpusa"/>
    <w:link w:val="Cm"/>
    <w:uiPriority w:val="10"/>
    <w:rsid w:val="00964DA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41</Pages>
  <Words>7979</Words>
  <Characters>55060</Characters>
  <Application>Microsoft Office Word</Application>
  <DocSecurity>0</DocSecurity>
  <Lines>458</Lines>
  <Paragraphs>125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3</cp:revision>
  <dcterms:created xsi:type="dcterms:W3CDTF">2017-05-30T12:25:00Z</dcterms:created>
  <dcterms:modified xsi:type="dcterms:W3CDTF">2017-05-30T12:56:00Z</dcterms:modified>
</cp:coreProperties>
</file>