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6B" w:rsidRDefault="0084226B" w:rsidP="0084226B">
      <w:pPr>
        <w:jc w:val="right"/>
      </w:pPr>
      <w:r>
        <w:t>2</w:t>
      </w:r>
      <w:r w:rsidRPr="006C2D06">
        <w:t xml:space="preserve">. </w:t>
      </w:r>
      <w:r>
        <w:t>s</w:t>
      </w:r>
      <w:r w:rsidRPr="006C2D06">
        <w:t>z. függelék az 5/2016. (IV.08.) önkormányzati rendelethez</w:t>
      </w:r>
    </w:p>
    <w:p w:rsidR="0084226B" w:rsidRDefault="0084226B" w:rsidP="0084226B">
      <w:pPr>
        <w:jc w:val="right"/>
      </w:pPr>
    </w:p>
    <w:p w:rsidR="0084226B" w:rsidRDefault="0084226B" w:rsidP="0084226B">
      <w:pPr>
        <w:jc w:val="center"/>
        <w:rPr>
          <w:b/>
          <w:sz w:val="28"/>
          <w:szCs w:val="28"/>
        </w:rPr>
      </w:pPr>
    </w:p>
    <w:p w:rsidR="0084226B" w:rsidRPr="00D95A72" w:rsidRDefault="0084226B" w:rsidP="0084226B">
      <w:pPr>
        <w:jc w:val="center"/>
        <w:rPr>
          <w:b/>
          <w:sz w:val="28"/>
          <w:szCs w:val="28"/>
        </w:rPr>
      </w:pPr>
      <w:r w:rsidRPr="00D95A72">
        <w:rPr>
          <w:b/>
          <w:sz w:val="28"/>
          <w:szCs w:val="28"/>
        </w:rPr>
        <w:t>A kedvezményes szolgáltatások jegyzéke</w:t>
      </w:r>
    </w:p>
    <w:p w:rsidR="0084226B" w:rsidRDefault="0084226B" w:rsidP="0084226B">
      <w:pPr>
        <w:jc w:val="center"/>
        <w:rPr>
          <w:b/>
          <w:sz w:val="28"/>
          <w:szCs w:val="28"/>
        </w:rPr>
      </w:pPr>
      <w:r w:rsidRPr="00D95A72">
        <w:rPr>
          <w:b/>
          <w:sz w:val="28"/>
          <w:szCs w:val="28"/>
        </w:rPr>
        <w:t>Balatonszárszó Kártya elfogadó-helyek</w:t>
      </w:r>
    </w:p>
    <w:p w:rsidR="0084226B" w:rsidRPr="00D95A72" w:rsidRDefault="0084226B" w:rsidP="0084226B">
      <w:pPr>
        <w:jc w:val="center"/>
        <w:rPr>
          <w:b/>
          <w:sz w:val="28"/>
          <w:szCs w:val="28"/>
        </w:rPr>
      </w:pPr>
    </w:p>
    <w:p w:rsidR="0084226B" w:rsidRDefault="0084226B" w:rsidP="0084226B">
      <w:pPr>
        <w:jc w:val="center"/>
      </w:pPr>
    </w:p>
    <w:p w:rsidR="0084226B" w:rsidRDefault="0084226B" w:rsidP="0084226B">
      <w:pPr>
        <w:jc w:val="center"/>
      </w:pPr>
    </w:p>
    <w:tbl>
      <w:tblPr>
        <w:tblStyle w:val="Rcsostblzat"/>
        <w:tblW w:w="0" w:type="auto"/>
        <w:tblLook w:val="04A0"/>
      </w:tblPr>
      <w:tblGrid>
        <w:gridCol w:w="3652"/>
        <w:gridCol w:w="2977"/>
        <w:gridCol w:w="2583"/>
      </w:tblGrid>
      <w:tr w:rsidR="0084226B" w:rsidRPr="0065446D" w:rsidTr="00E45E50">
        <w:tc>
          <w:tcPr>
            <w:tcW w:w="3652" w:type="dxa"/>
          </w:tcPr>
          <w:p w:rsidR="0084226B" w:rsidRPr="0065446D" w:rsidRDefault="0084226B" w:rsidP="00E45E50">
            <w:pPr>
              <w:jc w:val="center"/>
              <w:rPr>
                <w:b/>
              </w:rPr>
            </w:pPr>
          </w:p>
          <w:p w:rsidR="0084226B" w:rsidRDefault="0084226B" w:rsidP="00E45E50">
            <w:pPr>
              <w:jc w:val="center"/>
              <w:rPr>
                <w:b/>
              </w:rPr>
            </w:pPr>
            <w:r w:rsidRPr="0065446D">
              <w:rPr>
                <w:b/>
              </w:rPr>
              <w:t>Elfogadóhely</w:t>
            </w:r>
          </w:p>
          <w:p w:rsidR="0084226B" w:rsidRPr="0065446D" w:rsidRDefault="0084226B" w:rsidP="00E45E50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4226B" w:rsidRPr="0065446D" w:rsidRDefault="0084226B" w:rsidP="00E45E50">
            <w:pPr>
              <w:jc w:val="center"/>
              <w:rPr>
                <w:b/>
              </w:rPr>
            </w:pPr>
          </w:p>
          <w:p w:rsidR="0084226B" w:rsidRPr="0065446D" w:rsidRDefault="0084226B" w:rsidP="00E45E50">
            <w:pPr>
              <w:jc w:val="center"/>
              <w:rPr>
                <w:b/>
              </w:rPr>
            </w:pPr>
            <w:r w:rsidRPr="0065446D">
              <w:rPr>
                <w:b/>
              </w:rPr>
              <w:t>Cím</w:t>
            </w:r>
          </w:p>
        </w:tc>
        <w:tc>
          <w:tcPr>
            <w:tcW w:w="2583" w:type="dxa"/>
          </w:tcPr>
          <w:p w:rsidR="0084226B" w:rsidRPr="0065446D" w:rsidRDefault="0084226B" w:rsidP="00E45E50">
            <w:pPr>
              <w:jc w:val="center"/>
              <w:rPr>
                <w:b/>
              </w:rPr>
            </w:pPr>
          </w:p>
          <w:p w:rsidR="0084226B" w:rsidRPr="0065446D" w:rsidRDefault="0084226B" w:rsidP="00E45E50">
            <w:pPr>
              <w:jc w:val="center"/>
              <w:rPr>
                <w:b/>
              </w:rPr>
            </w:pPr>
            <w:r w:rsidRPr="0065446D">
              <w:rPr>
                <w:b/>
              </w:rPr>
              <w:t>Kedvezmény mértéke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 xml:space="preserve">Balatonszárszói Központi </w:t>
            </w:r>
            <w:proofErr w:type="gramStart"/>
            <w:r>
              <w:t>Strand</w:t>
            </w:r>
            <w:proofErr w:type="gramEnd"/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Mikszáth K. u. 2.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400.-Ft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Csukás Színház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Jókai u. 3.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Belépő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József Attila Emlékház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 7.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Belépő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proofErr w:type="spellStart"/>
            <w:r>
              <w:t>Bónay</w:t>
            </w:r>
            <w:proofErr w:type="spellEnd"/>
            <w:r>
              <w:t xml:space="preserve"> Lászlóné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Zrínyi u. 6.</w:t>
            </w:r>
          </w:p>
        </w:tc>
        <w:tc>
          <w:tcPr>
            <w:tcW w:w="2583" w:type="dxa"/>
          </w:tcPr>
          <w:p w:rsidR="0084226B" w:rsidRDefault="0084226B" w:rsidP="00E45E50">
            <w:pPr>
              <w:jc w:val="right"/>
            </w:pPr>
            <w:r>
              <w:t>Kézműves termékek árából 15%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jc w:val="left"/>
            </w:pPr>
            <w:r>
              <w:t xml:space="preserve">Napfényudvar </w:t>
            </w:r>
            <w:proofErr w:type="spellStart"/>
            <w:r>
              <w:t>Minigazdaság</w:t>
            </w:r>
            <w:proofErr w:type="spellEnd"/>
            <w:r>
              <w:t xml:space="preserve"> Állatsimogató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Szóládi u. 75.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Belépődíj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Nelli Butik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Szóládi u. 1/8.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Sportruházat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Fodrászat, Szolárium, Kozmetika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Hősök tere 6.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Szolgáltatások árából 10%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Ajándék Bolt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Ady E. u. 1/5. épület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Ajándéktárgyak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Nefelejcs Virágsziget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Kossuth L. u. 14/</w:t>
            </w:r>
            <w:proofErr w:type="gramStart"/>
            <w:r>
              <w:t>a.</w:t>
            </w:r>
            <w:proofErr w:type="gramEnd"/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Virág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proofErr w:type="spellStart"/>
            <w:r>
              <w:t>Sport-Mix</w:t>
            </w:r>
            <w:proofErr w:type="spellEnd"/>
            <w:r>
              <w:t xml:space="preserve"> és Virágüzlet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Ady E. u. 1./ 1. épület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Virág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Léda Cukrászda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Fő u. 2.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Léda kehely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 xml:space="preserve">Diána </w:t>
            </w:r>
            <w:proofErr w:type="spellStart"/>
            <w:r>
              <w:t>Fagyizó</w:t>
            </w:r>
            <w:proofErr w:type="spellEnd"/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Ady E. u. 4.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10%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 xml:space="preserve">Véndiófa </w:t>
            </w:r>
            <w:proofErr w:type="gramStart"/>
            <w:r>
              <w:t>Étterem</w:t>
            </w:r>
            <w:proofErr w:type="gramEnd"/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Kossuth L. u. 2.</w:t>
            </w:r>
          </w:p>
        </w:tc>
        <w:tc>
          <w:tcPr>
            <w:tcW w:w="2583" w:type="dxa"/>
          </w:tcPr>
          <w:p w:rsidR="0084226B" w:rsidRDefault="0084226B" w:rsidP="00E45E50">
            <w:pPr>
              <w:spacing w:line="360" w:lineRule="auto"/>
              <w:jc w:val="right"/>
            </w:pPr>
            <w:r>
              <w:t>Ételfogyasztás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 xml:space="preserve">Szárszó </w:t>
            </w:r>
            <w:proofErr w:type="gramStart"/>
            <w:r>
              <w:t>Étterem</w:t>
            </w:r>
            <w:proofErr w:type="gramEnd"/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Fő u. 56.</w:t>
            </w:r>
          </w:p>
        </w:tc>
        <w:tc>
          <w:tcPr>
            <w:tcW w:w="2583" w:type="dxa"/>
          </w:tcPr>
          <w:p w:rsidR="0084226B" w:rsidRDefault="0084226B" w:rsidP="00E45E50">
            <w:pPr>
              <w:jc w:val="right"/>
            </w:pPr>
            <w:proofErr w:type="spellStart"/>
            <w:r>
              <w:t>A’</w:t>
            </w:r>
            <w:proofErr w:type="gramStart"/>
            <w:r>
              <w:t>la</w:t>
            </w:r>
            <w:proofErr w:type="spellEnd"/>
            <w:proofErr w:type="gramEnd"/>
            <w:r>
              <w:t xml:space="preserve"> Carte ételfogyasztás árából 5%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Margaréta Büfé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Bendegúz tér</w:t>
            </w:r>
          </w:p>
        </w:tc>
        <w:tc>
          <w:tcPr>
            <w:tcW w:w="2583" w:type="dxa"/>
          </w:tcPr>
          <w:p w:rsidR="0084226B" w:rsidRDefault="0084226B" w:rsidP="00E45E50">
            <w:pPr>
              <w:jc w:val="right"/>
            </w:pPr>
            <w:r>
              <w:t>Bendegúz palacsintája árából 10%</w:t>
            </w:r>
          </w:p>
        </w:tc>
      </w:tr>
      <w:tr w:rsidR="0084226B" w:rsidTr="00E45E50">
        <w:tc>
          <w:tcPr>
            <w:tcW w:w="3652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Szárszói Mesterpék</w:t>
            </w:r>
          </w:p>
        </w:tc>
        <w:tc>
          <w:tcPr>
            <w:tcW w:w="2977" w:type="dxa"/>
          </w:tcPr>
          <w:p w:rsidR="0084226B" w:rsidRDefault="0084226B" w:rsidP="00E45E50">
            <w:pPr>
              <w:spacing w:line="360" w:lineRule="auto"/>
              <w:jc w:val="left"/>
            </w:pPr>
            <w:r>
              <w:t>Fő u. 3.</w:t>
            </w:r>
          </w:p>
        </w:tc>
        <w:tc>
          <w:tcPr>
            <w:tcW w:w="2583" w:type="dxa"/>
          </w:tcPr>
          <w:p w:rsidR="0084226B" w:rsidRDefault="0084226B" w:rsidP="00E45E50">
            <w:pPr>
              <w:jc w:val="right"/>
            </w:pPr>
            <w:r>
              <w:t>Kézműves pékáruk árából 5%</w:t>
            </w:r>
          </w:p>
        </w:tc>
      </w:tr>
    </w:tbl>
    <w:p w:rsidR="0084226B" w:rsidRPr="006C2D06" w:rsidRDefault="0084226B" w:rsidP="0084226B">
      <w:pPr>
        <w:jc w:val="center"/>
      </w:pPr>
    </w:p>
    <w:p w:rsidR="0084226B" w:rsidRDefault="0084226B" w:rsidP="0084226B"/>
    <w:p w:rsidR="00261921" w:rsidRDefault="00261921"/>
    <w:sectPr w:rsidR="00261921" w:rsidSect="00F048B4">
      <w:foot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026687"/>
      <w:docPartObj>
        <w:docPartGallery w:val="Page Numbers (Bottom of Page)"/>
        <w:docPartUnique/>
      </w:docPartObj>
    </w:sdtPr>
    <w:sdtEndPr/>
    <w:sdtContent>
      <w:p w:rsidR="0065446D" w:rsidRDefault="0084226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446D" w:rsidRDefault="0084226B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26B"/>
    <w:rsid w:val="00261921"/>
    <w:rsid w:val="00317633"/>
    <w:rsid w:val="00416B78"/>
    <w:rsid w:val="004D1BC1"/>
    <w:rsid w:val="004D3946"/>
    <w:rsid w:val="0054100A"/>
    <w:rsid w:val="00680B29"/>
    <w:rsid w:val="006F739D"/>
    <w:rsid w:val="00765E8F"/>
    <w:rsid w:val="007B62ED"/>
    <w:rsid w:val="0084226B"/>
    <w:rsid w:val="00AC7FB2"/>
    <w:rsid w:val="00B57276"/>
    <w:rsid w:val="00D6550B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226B"/>
    <w:pPr>
      <w:jc w:val="both"/>
    </w:pPr>
    <w:rPr>
      <w:rFonts w:eastAsiaTheme="minorHAnsi"/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jc w:val="left"/>
      <w:outlineLvl w:val="2"/>
    </w:pPr>
    <w:rPr>
      <w:rFonts w:ascii="Tahoma" w:eastAsia="Times New Roman" w:hAnsi="Tahoma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jc w:val="left"/>
      <w:outlineLvl w:val="5"/>
    </w:pPr>
    <w:rPr>
      <w:rFonts w:eastAsia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jc w:val="left"/>
      <w:outlineLvl w:val="6"/>
    </w:pPr>
    <w:rPr>
      <w:rFonts w:ascii="Calibri" w:eastAsia="Times New Roman" w:hAnsi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styleId="llb">
    <w:name w:val="footer"/>
    <w:basedOn w:val="Norml"/>
    <w:link w:val="llbChar"/>
    <w:uiPriority w:val="99"/>
    <w:unhideWhenUsed/>
    <w:rsid w:val="008422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226B"/>
    <w:rPr>
      <w:rFonts w:eastAsiaTheme="minorHAns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4226B"/>
    <w:pPr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2016-08-17T08:05:00Z</dcterms:created>
  <dcterms:modified xsi:type="dcterms:W3CDTF">2016-08-17T08:05:00Z</dcterms:modified>
</cp:coreProperties>
</file>