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FD" w:rsidRDefault="00A66FFD" w:rsidP="00A66FFD">
      <w:pPr>
        <w:pStyle w:val="Listaszerbekezds"/>
        <w:numPr>
          <w:ilvl w:val="0"/>
          <w:numId w:val="1"/>
        </w:numPr>
        <w:jc w:val="both"/>
      </w:pPr>
      <w:r>
        <w:t>melléklet a 1/2017. (I.28.) önkormányzati rendelethez</w:t>
      </w:r>
    </w:p>
    <w:p w:rsidR="00A66FFD" w:rsidRDefault="00A66FFD" w:rsidP="00A66FFD">
      <w:pPr>
        <w:spacing w:after="0" w:line="240" w:lineRule="auto"/>
        <w:jc w:val="right"/>
      </w:pPr>
      <w:r>
        <w:t xml:space="preserve">Illetékbélyeg </w:t>
      </w:r>
    </w:p>
    <w:p w:rsidR="00A66FFD" w:rsidRDefault="00A66FFD" w:rsidP="00A66FFD">
      <w:pPr>
        <w:spacing w:after="0" w:line="240" w:lineRule="auto"/>
        <w:jc w:val="right"/>
      </w:pPr>
      <w:proofErr w:type="gramStart"/>
      <w:r>
        <w:t>helye</w:t>
      </w:r>
      <w:proofErr w:type="gramEnd"/>
    </w:p>
    <w:p w:rsidR="00A66FFD" w:rsidRDefault="00A66FFD" w:rsidP="00A66FF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Kérelem</w:t>
      </w:r>
    </w:p>
    <w:p w:rsidR="00A66FFD" w:rsidRDefault="00A66FFD" w:rsidP="00A66F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hivatali</w:t>
      </w:r>
      <w:proofErr w:type="gramEnd"/>
      <w:r>
        <w:rPr>
          <w:b/>
          <w:sz w:val="24"/>
          <w:szCs w:val="24"/>
        </w:rPr>
        <w:t xml:space="preserve"> helyiségen kívüli házasságkötés engedélyezéséhez</w:t>
      </w:r>
    </w:p>
    <w:p w:rsidR="00A66FFD" w:rsidRDefault="00A66FFD" w:rsidP="00A66FFD">
      <w:pPr>
        <w:spacing w:after="0" w:line="240" w:lineRule="auto"/>
        <w:jc w:val="center"/>
        <w:rPr>
          <w:b/>
          <w:sz w:val="24"/>
          <w:szCs w:val="24"/>
        </w:rPr>
      </w:pPr>
    </w:p>
    <w:p w:rsidR="00A66FFD" w:rsidRDefault="00A66FFD" w:rsidP="00A66FFD">
      <w:pPr>
        <w:spacing w:after="0" w:line="240" w:lineRule="auto"/>
      </w:pPr>
      <w:r>
        <w:t>Alulírottak kérjük házasságkötés hivatali helyiségen kívüli engedélyezését.</w:t>
      </w:r>
    </w:p>
    <w:p w:rsidR="00A66FFD" w:rsidRDefault="00A66FFD" w:rsidP="00A66FFD">
      <w:pPr>
        <w:tabs>
          <w:tab w:val="left" w:leader="dot" w:pos="8931"/>
        </w:tabs>
        <w:spacing w:after="0" w:line="240" w:lineRule="auto"/>
      </w:pPr>
    </w:p>
    <w:p w:rsidR="00A66FFD" w:rsidRDefault="00A66FFD" w:rsidP="00A66FFD">
      <w:pPr>
        <w:tabs>
          <w:tab w:val="left" w:leader="dot" w:pos="8931"/>
        </w:tabs>
        <w:spacing w:after="0" w:line="240" w:lineRule="auto"/>
      </w:pPr>
      <w:r>
        <w:t>Név:</w:t>
      </w:r>
      <w:r>
        <w:tab/>
      </w:r>
    </w:p>
    <w:p w:rsidR="00A66FFD" w:rsidRDefault="00A66FFD" w:rsidP="00A66FFD">
      <w:pPr>
        <w:tabs>
          <w:tab w:val="left" w:leader="dot" w:pos="8931"/>
        </w:tabs>
        <w:spacing w:after="0" w:line="240" w:lineRule="auto"/>
      </w:pPr>
    </w:p>
    <w:p w:rsidR="00A66FFD" w:rsidRDefault="00A66FFD" w:rsidP="00A66FFD">
      <w:pPr>
        <w:tabs>
          <w:tab w:val="left" w:leader="dot" w:pos="8931"/>
        </w:tabs>
        <w:spacing w:after="0" w:line="240" w:lineRule="auto"/>
      </w:pPr>
      <w:r>
        <w:t>Lakcím:</w:t>
      </w:r>
      <w:r>
        <w:tab/>
      </w:r>
    </w:p>
    <w:p w:rsidR="00A66FFD" w:rsidRDefault="00A66FFD" w:rsidP="00A66FFD">
      <w:pPr>
        <w:tabs>
          <w:tab w:val="left" w:leader="dot" w:pos="8931"/>
        </w:tabs>
        <w:spacing w:after="0" w:line="240" w:lineRule="auto"/>
      </w:pPr>
    </w:p>
    <w:p w:rsidR="00A66FFD" w:rsidRDefault="00A66FFD" w:rsidP="00A66FFD">
      <w:pPr>
        <w:tabs>
          <w:tab w:val="left" w:leader="dot" w:pos="8931"/>
        </w:tabs>
        <w:spacing w:after="0" w:line="240" w:lineRule="auto"/>
      </w:pPr>
      <w:r>
        <w:t>Kézbesítési cím:</w:t>
      </w:r>
      <w:r>
        <w:tab/>
      </w:r>
    </w:p>
    <w:p w:rsidR="00A66FFD" w:rsidRDefault="00A66FFD" w:rsidP="00A66FFD">
      <w:pPr>
        <w:tabs>
          <w:tab w:val="left" w:leader="dot" w:pos="8505"/>
        </w:tabs>
        <w:spacing w:after="0" w:line="240" w:lineRule="auto"/>
      </w:pPr>
    </w:p>
    <w:p w:rsidR="00A66FFD" w:rsidRDefault="00A66FFD" w:rsidP="00A66FFD">
      <w:pPr>
        <w:tabs>
          <w:tab w:val="left" w:leader="dot" w:pos="8931"/>
        </w:tabs>
        <w:spacing w:after="0" w:line="240" w:lineRule="auto"/>
      </w:pPr>
    </w:p>
    <w:p w:rsidR="00A66FFD" w:rsidRDefault="00A66FFD" w:rsidP="00A66FFD">
      <w:pPr>
        <w:tabs>
          <w:tab w:val="left" w:leader="dot" w:pos="8931"/>
        </w:tabs>
        <w:spacing w:after="0" w:line="240" w:lineRule="auto"/>
      </w:pPr>
      <w:r>
        <w:t>Név:</w:t>
      </w:r>
      <w:r>
        <w:tab/>
      </w:r>
    </w:p>
    <w:p w:rsidR="00A66FFD" w:rsidRDefault="00A66FFD" w:rsidP="00A66FFD">
      <w:pPr>
        <w:tabs>
          <w:tab w:val="left" w:leader="dot" w:pos="8931"/>
        </w:tabs>
        <w:spacing w:after="0" w:line="240" w:lineRule="auto"/>
      </w:pPr>
    </w:p>
    <w:p w:rsidR="00A66FFD" w:rsidRDefault="00A66FFD" w:rsidP="00A66FFD">
      <w:pPr>
        <w:tabs>
          <w:tab w:val="left" w:leader="dot" w:pos="8931"/>
        </w:tabs>
        <w:spacing w:after="0" w:line="240" w:lineRule="auto"/>
      </w:pPr>
      <w:r>
        <w:t>Lakcím:</w:t>
      </w:r>
      <w:r>
        <w:tab/>
      </w:r>
    </w:p>
    <w:p w:rsidR="00A66FFD" w:rsidRDefault="00A66FFD" w:rsidP="00A66FFD">
      <w:pPr>
        <w:tabs>
          <w:tab w:val="left" w:leader="dot" w:pos="8931"/>
        </w:tabs>
        <w:spacing w:after="0" w:line="240" w:lineRule="auto"/>
      </w:pPr>
    </w:p>
    <w:p w:rsidR="00A66FFD" w:rsidRDefault="00A66FFD" w:rsidP="00A66FFD">
      <w:pPr>
        <w:tabs>
          <w:tab w:val="left" w:leader="dot" w:pos="8931"/>
        </w:tabs>
        <w:spacing w:after="0" w:line="240" w:lineRule="auto"/>
      </w:pPr>
      <w:r>
        <w:t>Kézbesítési cím:</w:t>
      </w:r>
      <w:r>
        <w:tab/>
      </w:r>
    </w:p>
    <w:p w:rsidR="00A66FFD" w:rsidRDefault="00A66FFD" w:rsidP="00A66FFD">
      <w:pPr>
        <w:tabs>
          <w:tab w:val="left" w:leader="dot" w:pos="8505"/>
        </w:tabs>
        <w:spacing w:after="0" w:line="240" w:lineRule="auto"/>
      </w:pPr>
    </w:p>
    <w:p w:rsidR="00A66FFD" w:rsidRDefault="00A66FFD" w:rsidP="00A66FFD">
      <w:pPr>
        <w:tabs>
          <w:tab w:val="left" w:leader="dot" w:pos="8505"/>
        </w:tabs>
        <w:spacing w:after="0" w:line="240" w:lineRule="auto"/>
      </w:pPr>
    </w:p>
    <w:p w:rsidR="00A66FFD" w:rsidRDefault="00A66FFD" w:rsidP="00A66FFD">
      <w:pPr>
        <w:tabs>
          <w:tab w:val="left" w:leader="dot" w:pos="8505"/>
        </w:tabs>
        <w:spacing w:after="0" w:line="240" w:lineRule="auto"/>
      </w:pPr>
      <w:r>
        <w:t>A hivatali helyiségen kívüli helyszín:</w:t>
      </w:r>
    </w:p>
    <w:p w:rsidR="00A66FFD" w:rsidRDefault="00A66FFD" w:rsidP="00A66FFD">
      <w:pPr>
        <w:tabs>
          <w:tab w:val="left" w:leader="dot" w:pos="5670"/>
          <w:tab w:val="left" w:leader="dot" w:pos="7371"/>
        </w:tabs>
        <w:spacing w:after="0" w:line="240" w:lineRule="auto"/>
      </w:pPr>
    </w:p>
    <w:p w:rsidR="00A66FFD" w:rsidRDefault="00A66FFD" w:rsidP="00A66FFD">
      <w:pPr>
        <w:tabs>
          <w:tab w:val="left" w:leader="dot" w:pos="5670"/>
          <w:tab w:val="left" w:leader="dot" w:pos="7371"/>
        </w:tabs>
        <w:spacing w:after="0" w:line="240" w:lineRule="auto"/>
      </w:pPr>
      <w:r>
        <w:t>Tárkány,</w:t>
      </w:r>
      <w:r>
        <w:tab/>
        <w:t>közterület</w:t>
      </w:r>
      <w:r>
        <w:tab/>
        <w:t>házszám/</w:t>
      </w:r>
      <w:proofErr w:type="spellStart"/>
      <w:r>
        <w:t>hrsz</w:t>
      </w:r>
      <w:proofErr w:type="spellEnd"/>
      <w:r>
        <w:t>.</w:t>
      </w:r>
    </w:p>
    <w:p w:rsidR="00A66FFD" w:rsidRDefault="00A66FFD" w:rsidP="00A66FFD">
      <w:pPr>
        <w:tabs>
          <w:tab w:val="left" w:leader="dot" w:pos="5670"/>
          <w:tab w:val="left" w:leader="dot" w:pos="7371"/>
        </w:tabs>
        <w:spacing w:after="0" w:line="240" w:lineRule="auto"/>
      </w:pPr>
    </w:p>
    <w:p w:rsidR="00A66FFD" w:rsidRDefault="00A66FFD" w:rsidP="00A66FFD">
      <w:pPr>
        <w:tabs>
          <w:tab w:val="left" w:leader="dot" w:pos="5670"/>
          <w:tab w:val="left" w:leader="dot" w:pos="7371"/>
        </w:tabs>
        <w:spacing w:after="0" w:line="240" w:lineRule="auto"/>
      </w:pPr>
      <w:r>
        <w:t>A 25.000,- Ft összegű díjat megfizettük.</w:t>
      </w:r>
    </w:p>
    <w:p w:rsidR="00A66FFD" w:rsidRDefault="00A66FFD" w:rsidP="00A66FFD">
      <w:pPr>
        <w:tabs>
          <w:tab w:val="left" w:leader="dot" w:pos="5670"/>
          <w:tab w:val="left" w:leader="dot" w:pos="7371"/>
        </w:tabs>
        <w:spacing w:after="0" w:line="240" w:lineRule="auto"/>
      </w:pPr>
    </w:p>
    <w:p w:rsidR="00A66FFD" w:rsidRDefault="00A66FFD" w:rsidP="00A66FFD">
      <w:pPr>
        <w:tabs>
          <w:tab w:val="left" w:leader="dot" w:pos="5670"/>
          <w:tab w:val="left" w:leader="dot" w:pos="7371"/>
        </w:tabs>
        <w:spacing w:after="0" w:line="240" w:lineRule="auto"/>
      </w:pPr>
      <w:r>
        <w:t>Tudomásul vesszük, hogy engedély esetén az anyakönyvvezető kizárólag csak akkor működik közre a házasságkötésnek a hivatali helyiségen kívüli lebonyolításánál, ha</w:t>
      </w:r>
    </w:p>
    <w:p w:rsidR="00A66FFD" w:rsidRDefault="00A66FFD" w:rsidP="00A66FFD">
      <w:pPr>
        <w:pStyle w:val="Listaszerbekezds"/>
        <w:numPr>
          <w:ilvl w:val="0"/>
          <w:numId w:val="2"/>
        </w:numPr>
        <w:tabs>
          <w:tab w:val="left" w:leader="dot" w:pos="5670"/>
          <w:tab w:val="left" w:leader="dot" w:pos="7371"/>
        </w:tabs>
        <w:spacing w:after="0" w:line="240" w:lineRule="auto"/>
      </w:pPr>
      <w:r>
        <w:t xml:space="preserve">a tanúk, - és ha szükséges – a tolmács vagy jelbeszédben jártas személy jelenlétét biztosítjuk, </w:t>
      </w:r>
    </w:p>
    <w:p w:rsidR="00A66FFD" w:rsidRDefault="00A66FFD" w:rsidP="00A66FFD">
      <w:pPr>
        <w:pStyle w:val="Listaszerbekezds"/>
        <w:numPr>
          <w:ilvl w:val="0"/>
          <w:numId w:val="2"/>
        </w:numPr>
        <w:tabs>
          <w:tab w:val="left" w:leader="dot" w:pos="5670"/>
          <w:tab w:val="left" w:leader="dot" w:pos="7371"/>
        </w:tabs>
        <w:spacing w:after="0" w:line="240" w:lineRule="auto"/>
      </w:pPr>
      <w:r>
        <w:t xml:space="preserve">gondoskodunk a házasságkötés létesítésének méltó keretéről, </w:t>
      </w:r>
    </w:p>
    <w:p w:rsidR="00A66FFD" w:rsidRDefault="00A66FFD" w:rsidP="00A66FFD">
      <w:pPr>
        <w:pStyle w:val="Listaszerbekezds"/>
        <w:numPr>
          <w:ilvl w:val="0"/>
          <w:numId w:val="2"/>
        </w:numPr>
        <w:tabs>
          <w:tab w:val="left" w:leader="dot" w:pos="5670"/>
          <w:tab w:val="left" w:leader="dot" w:pos="7371"/>
        </w:tabs>
        <w:spacing w:after="0" w:line="240" w:lineRule="auto"/>
      </w:pPr>
      <w:r>
        <w:t>gondoskodunk az anyakönyv helyszínen való biztonságos kezelésének feltételeiről.</w:t>
      </w:r>
    </w:p>
    <w:p w:rsidR="00A66FFD" w:rsidRDefault="00A66FFD" w:rsidP="00A66FFD">
      <w:pPr>
        <w:tabs>
          <w:tab w:val="left" w:leader="dot" w:pos="5670"/>
          <w:tab w:val="left" w:leader="dot" w:pos="7371"/>
        </w:tabs>
        <w:spacing w:after="0" w:line="240" w:lineRule="auto"/>
      </w:pPr>
    </w:p>
    <w:p w:rsidR="00A66FFD" w:rsidRDefault="00A66FFD" w:rsidP="00A66FFD">
      <w:pPr>
        <w:tabs>
          <w:tab w:val="left" w:leader="dot" w:pos="1418"/>
          <w:tab w:val="left" w:leader="dot" w:pos="3402"/>
          <w:tab w:val="left" w:leader="dot" w:pos="4253"/>
        </w:tabs>
        <w:spacing w:after="0" w:line="240" w:lineRule="auto"/>
      </w:pPr>
      <w:r>
        <w:t xml:space="preserve">Tárkány, </w:t>
      </w:r>
      <w:r>
        <w:tab/>
        <w:t>év</w:t>
      </w:r>
      <w:r>
        <w:tab/>
        <w:t>hó</w:t>
      </w:r>
      <w:r>
        <w:tab/>
        <w:t>nap.</w:t>
      </w:r>
    </w:p>
    <w:p w:rsidR="00A66FFD" w:rsidRDefault="00A66FFD" w:rsidP="00A66FFD">
      <w:pPr>
        <w:tabs>
          <w:tab w:val="left" w:leader="dot" w:pos="1418"/>
          <w:tab w:val="left" w:leader="dot" w:pos="3402"/>
          <w:tab w:val="left" w:leader="dot" w:pos="4253"/>
        </w:tabs>
        <w:spacing w:after="0" w:line="240" w:lineRule="auto"/>
      </w:pPr>
    </w:p>
    <w:p w:rsidR="00A66FFD" w:rsidRDefault="00A66FFD" w:rsidP="00A66FFD">
      <w:pPr>
        <w:tabs>
          <w:tab w:val="left" w:leader="underscore" w:pos="3402"/>
          <w:tab w:val="left" w:pos="5670"/>
          <w:tab w:val="left" w:leader="underscore" w:pos="9072"/>
        </w:tabs>
        <w:spacing w:after="0" w:line="240" w:lineRule="auto"/>
        <w:ind w:right="141"/>
      </w:pPr>
    </w:p>
    <w:p w:rsidR="00A66FFD" w:rsidRDefault="00A66FFD" w:rsidP="00A66FFD">
      <w:pPr>
        <w:tabs>
          <w:tab w:val="left" w:leader="underscore" w:pos="3402"/>
          <w:tab w:val="left" w:pos="5670"/>
          <w:tab w:val="left" w:leader="underscore" w:pos="9072"/>
        </w:tabs>
        <w:spacing w:after="0" w:line="240" w:lineRule="auto"/>
        <w:ind w:right="141"/>
      </w:pPr>
    </w:p>
    <w:p w:rsidR="00A66FFD" w:rsidRDefault="00A66FFD" w:rsidP="00A66FFD">
      <w:pPr>
        <w:tabs>
          <w:tab w:val="left" w:leader="underscore" w:pos="3402"/>
          <w:tab w:val="left" w:pos="5670"/>
          <w:tab w:val="left" w:leader="underscore" w:pos="9072"/>
        </w:tabs>
        <w:spacing w:after="0" w:line="240" w:lineRule="auto"/>
        <w:ind w:right="141"/>
      </w:pPr>
      <w:r>
        <w:tab/>
      </w:r>
      <w:r>
        <w:tab/>
      </w:r>
      <w:r>
        <w:tab/>
      </w:r>
    </w:p>
    <w:p w:rsidR="00A66FFD" w:rsidRDefault="00A66FFD" w:rsidP="00A66FFD">
      <w:pPr>
        <w:spacing w:after="0" w:line="240" w:lineRule="auto"/>
        <w:ind w:right="141"/>
      </w:pPr>
      <w:r>
        <w:tab/>
      </w:r>
      <w:r>
        <w:tab/>
      </w:r>
      <w:proofErr w:type="gramStart"/>
      <w:r>
        <w:t>aláírás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aláírás</w:t>
      </w:r>
      <w:proofErr w:type="spellEnd"/>
    </w:p>
    <w:p w:rsidR="00A66FFD" w:rsidRDefault="00A66FFD" w:rsidP="00A66FFD">
      <w:pPr>
        <w:spacing w:after="0" w:line="240" w:lineRule="auto"/>
        <w:ind w:right="141"/>
      </w:pPr>
    </w:p>
    <w:p w:rsidR="00A66FFD" w:rsidRDefault="00A66FFD" w:rsidP="00A66FFD">
      <w:pPr>
        <w:spacing w:after="0" w:line="240" w:lineRule="auto"/>
        <w:ind w:right="141"/>
      </w:pPr>
      <w:r>
        <w:t>Az engedély kibocsátását javaslom/nem javaslom.*</w:t>
      </w:r>
    </w:p>
    <w:p w:rsidR="00A66FFD" w:rsidRDefault="00A66FFD" w:rsidP="00A66FFD">
      <w:pPr>
        <w:tabs>
          <w:tab w:val="left" w:pos="4536"/>
          <w:tab w:val="left" w:leader="underscore" w:pos="8505"/>
        </w:tabs>
        <w:spacing w:after="0" w:line="240" w:lineRule="auto"/>
        <w:ind w:right="141"/>
      </w:pPr>
      <w:r>
        <w:tab/>
      </w:r>
    </w:p>
    <w:p w:rsidR="00A66FFD" w:rsidRDefault="00A66FFD" w:rsidP="00A66FFD">
      <w:pPr>
        <w:tabs>
          <w:tab w:val="left" w:pos="4536"/>
          <w:tab w:val="left" w:leader="underscore" w:pos="8505"/>
        </w:tabs>
        <w:spacing w:after="0" w:line="240" w:lineRule="auto"/>
        <w:ind w:right="141"/>
      </w:pPr>
      <w:r>
        <w:tab/>
      </w:r>
    </w:p>
    <w:p w:rsidR="00A66FFD" w:rsidRDefault="00A66FFD" w:rsidP="00A66FFD">
      <w:pPr>
        <w:tabs>
          <w:tab w:val="left" w:pos="4536"/>
          <w:tab w:val="left" w:leader="underscore" w:pos="8505"/>
        </w:tabs>
        <w:spacing w:after="0" w:line="240" w:lineRule="auto"/>
        <w:ind w:right="141"/>
      </w:pPr>
      <w:r>
        <w:tab/>
      </w:r>
      <w:r>
        <w:tab/>
      </w:r>
    </w:p>
    <w:p w:rsidR="00A66FFD" w:rsidRDefault="00A66FFD" w:rsidP="00A66FFD">
      <w:pPr>
        <w:tabs>
          <w:tab w:val="left" w:pos="4536"/>
          <w:tab w:val="left" w:leader="underscore" w:pos="8505"/>
        </w:tabs>
        <w:spacing w:after="0" w:line="240" w:lineRule="auto"/>
        <w:ind w:right="141"/>
      </w:pPr>
      <w:r>
        <w:tab/>
        <w:t xml:space="preserve">             </w:t>
      </w:r>
      <w:proofErr w:type="gramStart"/>
      <w:r>
        <w:t>közreműködő</w:t>
      </w:r>
      <w:proofErr w:type="gramEnd"/>
      <w:r>
        <w:t xml:space="preserve"> anyakönyvvezető</w:t>
      </w:r>
    </w:p>
    <w:p w:rsidR="00A66FFD" w:rsidRDefault="00A66FFD" w:rsidP="00A66FFD">
      <w:pPr>
        <w:autoSpaceDE w:val="0"/>
        <w:autoSpaceDN w:val="0"/>
        <w:adjustRightInd w:val="0"/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*a kívánt részt alá kell húzni</w:t>
      </w:r>
    </w:p>
    <w:p w:rsidR="003513B1" w:rsidRDefault="003513B1">
      <w:bookmarkStart w:id="0" w:name="_GoBack"/>
      <w:bookmarkEnd w:id="0"/>
    </w:p>
    <w:sectPr w:rsidR="00351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53105"/>
    <w:multiLevelType w:val="hybridMultilevel"/>
    <w:tmpl w:val="D16EFE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524FD"/>
    <w:multiLevelType w:val="hybridMultilevel"/>
    <w:tmpl w:val="7F30F9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FD"/>
    <w:rsid w:val="003513B1"/>
    <w:rsid w:val="00A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0A086-5D3E-4856-BF94-53CDB5ED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6F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6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2017-01-31T12:37:00Z</dcterms:created>
  <dcterms:modified xsi:type="dcterms:W3CDTF">2017-01-31T12:37:00Z</dcterms:modified>
</cp:coreProperties>
</file>