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BF" w:rsidRPr="00DA0788" w:rsidRDefault="007748BF" w:rsidP="007748BF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3</w:t>
      </w:r>
      <w:r w:rsidRPr="00DA0788">
        <w:rPr>
          <w:rFonts w:eastAsia="Calibri" w:cs="Times New Roman"/>
          <w:b/>
          <w:kern w:val="0"/>
          <w:lang w:eastAsia="en-US" w:bidi="ar-SA"/>
        </w:rPr>
        <w:t>. számú függelék</w:t>
      </w:r>
    </w:p>
    <w:p w:rsidR="007748BF" w:rsidRPr="00DA0788" w:rsidRDefault="007748BF" w:rsidP="007748BF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  <w:r w:rsidRPr="00DA0788">
        <w:rPr>
          <w:rFonts w:eastAsia="Times New Roman" w:cs="Times New Roman"/>
          <w:b/>
          <w:bCs/>
          <w:color w:val="000000"/>
          <w:kern w:val="0"/>
          <w:lang w:eastAsia="hu-HU" w:bidi="ar-SA"/>
        </w:rPr>
        <w:t>Kovács Jánosné társadalmi megbízatású alpolgármester munkaköri leírása</w:t>
      </w:r>
      <w:r w:rsidRPr="00DA0788"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  <w:t> </w:t>
      </w: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  <w:r w:rsidRPr="00DA0788">
        <w:rPr>
          <w:rFonts w:eastAsia="Times New Roman" w:cs="Times New Roman"/>
          <w:color w:val="000000"/>
          <w:kern w:val="0"/>
          <w:lang w:eastAsia="hu-HU" w:bidi="ar-SA"/>
        </w:rPr>
        <w:t>A Magyarország helyi önkormányzatairól szóló 2011. évi CLXXXIX. törvény 74. § (2) bekezdése alapján az alpolgármester a polgármester irányításával látja el feladatait.</w:t>
      </w:r>
      <w:r w:rsidRPr="00DA0788"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  <w:t> </w:t>
      </w: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hu-HU" w:bidi="ar-SA"/>
        </w:rPr>
      </w:pP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  <w:r w:rsidRPr="00DA0788">
        <w:rPr>
          <w:rFonts w:eastAsia="Times New Roman" w:cs="Times New Roman"/>
          <w:color w:val="000000"/>
          <w:kern w:val="0"/>
          <w:lang w:eastAsia="hu-HU" w:bidi="ar-SA"/>
        </w:rPr>
        <w:t xml:space="preserve">A Tiszatenyő Községi Önkormányzat Szervezeti és Működési Szabályzatáról szóló </w:t>
      </w:r>
      <w:r w:rsidRPr="00DA0788">
        <w:rPr>
          <w:rFonts w:ascii="Sylfaen" w:eastAsia="Times New Roman" w:hAnsi="Sylfaen" w:cs="Times New Roman"/>
          <w:color w:val="000000"/>
          <w:kern w:val="0"/>
          <w:lang w:eastAsia="hu-HU" w:bidi="ar-SA"/>
        </w:rPr>
        <w:t>…</w:t>
      </w:r>
      <w:r w:rsidRPr="00DA0788">
        <w:rPr>
          <w:rFonts w:eastAsia="Times New Roman" w:cs="Times New Roman"/>
          <w:color w:val="000000"/>
          <w:kern w:val="0"/>
          <w:lang w:eastAsia="hu-HU" w:bidi="ar-SA"/>
        </w:rPr>
        <w:t xml:space="preserve">/2018. (IX. </w:t>
      </w:r>
      <w:r w:rsidRPr="00DA0788">
        <w:rPr>
          <w:rFonts w:ascii="Sylfaen" w:eastAsia="Times New Roman" w:hAnsi="Sylfaen" w:cs="Times New Roman"/>
          <w:color w:val="000000"/>
          <w:kern w:val="0"/>
          <w:lang w:eastAsia="hu-HU" w:bidi="ar-SA"/>
        </w:rPr>
        <w:t>…</w:t>
      </w:r>
      <w:r w:rsidRPr="00DA0788">
        <w:rPr>
          <w:rFonts w:eastAsia="Times New Roman" w:cs="Times New Roman"/>
          <w:color w:val="000000"/>
          <w:kern w:val="0"/>
          <w:lang w:eastAsia="hu-HU" w:bidi="ar-SA"/>
        </w:rPr>
        <w:t>) önkormányzati rendelet 39. § (2) bekezdése alapján az alábbi feladatok ellátásával bízom meg:</w:t>
      </w:r>
    </w:p>
    <w:p w:rsidR="007748BF" w:rsidRPr="00DA0788" w:rsidRDefault="007748BF" w:rsidP="007748B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eastAsia="hu-HU" w:bidi="ar-SA"/>
        </w:rPr>
      </w:pPr>
    </w:p>
    <w:p w:rsidR="007748BF" w:rsidRPr="00DA0788" w:rsidRDefault="007748BF" w:rsidP="007748BF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  <w:r w:rsidRPr="00DA0788">
        <w:rPr>
          <w:rFonts w:eastAsia="Times New Roman" w:cs="Times New Roman"/>
          <w:color w:val="000000"/>
          <w:kern w:val="0"/>
          <w:lang w:eastAsia="hu-HU" w:bidi="ar-SA"/>
        </w:rPr>
        <w:t>A polgármester távollétében ellátja az általános helyettesítést. A helyettesítés során a polgármester nevében jár el, hozott intézkedéseiről, döntéseiről a polgármestert köteles tájékoztatni.</w:t>
      </w:r>
      <w:r w:rsidRPr="00DA0788"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  <w:t> </w:t>
      </w:r>
    </w:p>
    <w:p w:rsidR="007748BF" w:rsidRPr="00DA0788" w:rsidRDefault="007748BF" w:rsidP="007748BF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color w:val="000000"/>
          <w:kern w:val="0"/>
          <w:sz w:val="27"/>
          <w:szCs w:val="27"/>
          <w:lang w:eastAsia="hu-HU" w:bidi="ar-SA"/>
        </w:rPr>
      </w:pPr>
      <w:r w:rsidRPr="00DA0788">
        <w:rPr>
          <w:rFonts w:eastAsia="Times New Roman" w:cs="Times New Roman"/>
          <w:color w:val="000000"/>
          <w:kern w:val="0"/>
          <w:lang w:eastAsia="hu-HU" w:bidi="ar-SA"/>
        </w:rPr>
        <w:t>Ellátja mindazokat a feladatokat, amelyekkel a polgármester megbízza. </w:t>
      </w:r>
    </w:p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5B9"/>
    <w:multiLevelType w:val="hybridMultilevel"/>
    <w:tmpl w:val="062AB8DA"/>
    <w:lvl w:ilvl="0" w:tplc="259C220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4C"/>
    <w:rsid w:val="0007654C"/>
    <w:rsid w:val="007748BF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8B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8B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Company>Tiszatenyő Községi Önkormányzat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2018-10-09T11:56:00Z</dcterms:created>
  <dcterms:modified xsi:type="dcterms:W3CDTF">2018-10-09T11:57:00Z</dcterms:modified>
</cp:coreProperties>
</file>