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D9" w:rsidRPr="00512B26" w:rsidRDefault="000A6AD9" w:rsidP="000A6AD9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12B26">
        <w:rPr>
          <w:rFonts w:ascii="Times New Roman" w:eastAsia="MS Mincho" w:hAnsi="Times New Roman"/>
          <w:b/>
          <w:sz w:val="24"/>
          <w:szCs w:val="24"/>
        </w:rPr>
        <w:t>Bács-Kiskun Megyei Önkormányzat Közgyűlésének</w:t>
      </w:r>
    </w:p>
    <w:p w:rsidR="000A6AD9" w:rsidRPr="00512B26" w:rsidRDefault="000A6AD9" w:rsidP="000A6AD9">
      <w:pPr>
        <w:tabs>
          <w:tab w:val="center" w:pos="0"/>
          <w:tab w:val="left" w:pos="5387"/>
        </w:tabs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12B26">
        <w:rPr>
          <w:rFonts w:ascii="Times New Roman" w:eastAsia="MS Mincho" w:hAnsi="Times New Roman"/>
          <w:b/>
          <w:sz w:val="24"/>
          <w:szCs w:val="24"/>
        </w:rPr>
        <w:t>1</w:t>
      </w:r>
      <w:r w:rsidR="009A1511" w:rsidRPr="00512B26">
        <w:rPr>
          <w:rFonts w:ascii="Times New Roman" w:eastAsia="MS Mincho" w:hAnsi="Times New Roman"/>
          <w:b/>
          <w:sz w:val="24"/>
          <w:szCs w:val="24"/>
        </w:rPr>
        <w:t>2</w:t>
      </w:r>
      <w:r w:rsidRPr="00512B26">
        <w:rPr>
          <w:rFonts w:ascii="Times New Roman" w:eastAsia="MS Mincho" w:hAnsi="Times New Roman"/>
          <w:b/>
          <w:sz w:val="24"/>
          <w:szCs w:val="24"/>
        </w:rPr>
        <w:t>/2017. (XII</w:t>
      </w:r>
      <w:r w:rsidR="009A1511" w:rsidRPr="00512B26">
        <w:rPr>
          <w:rFonts w:ascii="Times New Roman" w:eastAsia="MS Mincho" w:hAnsi="Times New Roman"/>
          <w:b/>
          <w:sz w:val="24"/>
          <w:szCs w:val="24"/>
        </w:rPr>
        <w:t>.</w:t>
      </w:r>
      <w:r w:rsidRPr="00512B26">
        <w:rPr>
          <w:rFonts w:ascii="Times New Roman" w:eastAsia="MS Mincho" w:hAnsi="Times New Roman"/>
          <w:b/>
          <w:sz w:val="24"/>
          <w:szCs w:val="24"/>
        </w:rPr>
        <w:t>13.) önkormányzati rendelete</w:t>
      </w:r>
    </w:p>
    <w:p w:rsidR="000A6AD9" w:rsidRPr="00512B26" w:rsidRDefault="000A6AD9" w:rsidP="000A6A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b/>
          <w:sz w:val="24"/>
          <w:szCs w:val="24"/>
          <w:lang w:eastAsia="hu-HU"/>
        </w:rPr>
        <w:t>a „Bács-Kiskunban itthon vagy!” tanulmányi ösztöndíjról</w:t>
      </w:r>
    </w:p>
    <w:p w:rsidR="002E14FB" w:rsidRPr="00512B26" w:rsidRDefault="002E14FB" w:rsidP="000A6A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A Bács-Kiskun Megyei Önkormányzat Közgyűlése az Alaptörvény 32. cikk (2) bekezdésében meghatározott eredeti jogalkotói hatáskörében, az Alaptörvény 32. cikk (1) bekezdés a) pontjában meghatározott feladatkörében eljárva,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a Bács-Kiskun Megyei Önkormányzat Közgyűlésének a Bács-Kiskun Megyei Önkormányzat Szervezeti és Működési Szabályzatáról szóló 8/2014. (XII. 3.) önkormányzati rendelete 34. § (2) bekezdésében biztosított véleményezési jogkörében eljáró Jogi, Ügyrendi és Nemzetiségi Bizottság, a Bács-Kiskun Megyei Önkormányzat Közgyűlésének a Bács-Kiskun Megyei Önkormányzat Szervezeti és Működési Szabályzatáról szóló 8/2014. (XII. 3.) önkormányzati rendelete 34. § (2) bekezdésében biztosított véleményezési jogkörében eljáró Terület- és Vidékfejlesztési Bizottság, a Bács-Kiskun Megyei Önkormányzat Közgyűlésének a Bács-Kiskun Megyei Önkormányzat Szervezeti és Működési Szabályzatáról szóló 8/2014. (XII. 3.) önkormányzati rendelete 34. § (2) bekezdésében biztosított véleményezési jogkörében eljáró Pénzügyi és Turisztikai Bizottság véleményének kikérésével a következőket rendeli el: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12B26">
        <w:rPr>
          <w:rFonts w:ascii="Times New Roman" w:hAnsi="Times New Roman"/>
          <w:b/>
          <w:caps/>
          <w:sz w:val="24"/>
          <w:szCs w:val="24"/>
        </w:rPr>
        <w:t xml:space="preserve">I. </w:t>
      </w:r>
      <w:r w:rsidRPr="00512B26">
        <w:rPr>
          <w:rFonts w:ascii="Times New Roman" w:hAnsi="Times New Roman"/>
          <w:b/>
          <w:sz w:val="24"/>
          <w:szCs w:val="24"/>
        </w:rPr>
        <w:t>Fejezet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Általános rendelkezések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1. A rendelet hatálya</w:t>
      </w:r>
    </w:p>
    <w:p w:rsidR="000A6AD9" w:rsidRPr="00512B26" w:rsidRDefault="000A6AD9" w:rsidP="000A6A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1. §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A rendelet hatálya kiterjed az EFOP-3.9.2-16 kódszámú, „</w:t>
      </w:r>
      <w:r w:rsidRPr="00512B2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Humán kapacitások fejlesztése térségi szemléletben – kedvezményezett térségek” című felhívásra a Bács-Kiskun Megyei Önkormányzattal (a továbbiakban: Önkormányzat) közösen, konzorciumi formában pályázatot benyújtott 1. melléklet szerinti települési önkormányzatok (a továbbiakban: érintett települések) közigazgatási területén lakóhellyel rendelkező, </w:t>
      </w:r>
      <w:r w:rsidR="006D6965" w:rsidRPr="00512B26">
        <w:rPr>
          <w:rFonts w:ascii="Times New Roman" w:hAnsi="Times New Roman"/>
          <w:sz w:val="24"/>
          <w:szCs w:val="24"/>
        </w:rPr>
        <w:t>nappali, levelező vagy esti</w:t>
      </w:r>
      <w:r w:rsidRPr="00512B2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tagozaton</w:t>
      </w:r>
      <w:r w:rsidR="006D6965" w:rsidRPr="00512B26">
        <w:rPr>
          <w:rStyle w:val="Lbjegyzet-hivatkozs"/>
          <w:rFonts w:ascii="Times New Roman" w:eastAsia="Times New Roman" w:hAnsi="Times New Roman"/>
          <w:bCs/>
          <w:sz w:val="24"/>
          <w:szCs w:val="24"/>
          <w:lang w:eastAsia="hu-HU"/>
        </w:rPr>
        <w:footnoteReference w:id="1"/>
      </w:r>
    </w:p>
    <w:p w:rsidR="000A6AD9" w:rsidRPr="00512B26" w:rsidRDefault="000A6AD9" w:rsidP="000A6A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hazai középiskolai intézményben tanulói jogviszony keretében, vagy</w:t>
      </w:r>
    </w:p>
    <w:p w:rsidR="000A6AD9" w:rsidRPr="00512B26" w:rsidRDefault="000A6AD9" w:rsidP="000A6A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 xml:space="preserve">hazai felsőoktatási intézményben hallgatói jogviszony keretében </w:t>
      </w:r>
      <w:r w:rsidRPr="00512B2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teljes idejű </w:t>
      </w:r>
    </w:p>
    <w:p w:rsidR="000A6AD9" w:rsidRPr="00512B26" w:rsidRDefault="000A6AD9" w:rsidP="000A6AD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512B26">
        <w:rPr>
          <w:rFonts w:ascii="Times New Roman" w:eastAsia="Times New Roman" w:hAnsi="Times New Roman"/>
          <w:bCs/>
          <w:sz w:val="24"/>
          <w:szCs w:val="24"/>
          <w:lang w:eastAsia="hu-HU"/>
        </w:rPr>
        <w:t>ba</w:t>
      </w:r>
      <w:proofErr w:type="spellEnd"/>
      <w:r w:rsidRPr="00512B26">
        <w:rPr>
          <w:rFonts w:ascii="Times New Roman" w:eastAsia="Times New Roman" w:hAnsi="Times New Roman"/>
          <w:bCs/>
          <w:sz w:val="24"/>
          <w:szCs w:val="24"/>
          <w:lang w:eastAsia="hu-HU"/>
        </w:rPr>
        <w:t>)</w:t>
      </w:r>
      <w:r w:rsidRPr="00512B2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alapfokozatot és szakképzettséget eredményező alapképzésben vagy</w:t>
      </w:r>
    </w:p>
    <w:p w:rsidR="000A6AD9" w:rsidRPr="00512B26" w:rsidRDefault="000A6AD9" w:rsidP="000A6AD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bb</w:t>
      </w:r>
      <w:proofErr w:type="spellEnd"/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) mesterfokozatot és szakképzettséget eredményező mesterképzésben vagy</w:t>
      </w:r>
    </w:p>
    <w:p w:rsidR="000A6AD9" w:rsidRPr="00512B26" w:rsidRDefault="000A6AD9" w:rsidP="000A6AD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bc</w:t>
      </w:r>
      <w:proofErr w:type="spellEnd"/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 xml:space="preserve">) egységes, osztatlan képzésben vagy </w:t>
      </w:r>
    </w:p>
    <w:p w:rsidR="000A6AD9" w:rsidRPr="00512B26" w:rsidRDefault="000A6AD9" w:rsidP="000A6AD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proofErr w:type="spellStart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bd</w:t>
      </w:r>
      <w:proofErr w:type="spellEnd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) felsőoktatási szakképzésben </w:t>
      </w:r>
      <w:r w:rsidR="006337A9"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vagy</w:t>
      </w:r>
    </w:p>
    <w:p w:rsidR="006337A9" w:rsidRPr="00512B26" w:rsidRDefault="006337A9" w:rsidP="006337A9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>c) hazai felnőttképzésen képzési jogviszonyban</w:t>
      </w:r>
      <w:r w:rsidRPr="00512B26"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2"/>
      </w:r>
    </w:p>
    <w:p w:rsidR="006337A9" w:rsidRPr="00512B26" w:rsidRDefault="006337A9" w:rsidP="000A6AD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tanulmányait</w:t>
      </w:r>
      <w:r w:rsidRPr="00512B26">
        <w:rPr>
          <w:rFonts w:ascii="Times New Roman" w:eastAsia="Times New Roman" w:hAnsi="Times New Roman"/>
          <w:sz w:val="24"/>
          <w:szCs w:val="24"/>
          <w:lang w:eastAsia="hu-HU"/>
        </w:rPr>
        <w:t xml:space="preserve"> folytató magyar állampolgársággal rendelkező természetes személyre (a továbbiakban: pályázó vagy támogatott).</w:t>
      </w:r>
    </w:p>
    <w:p w:rsidR="000A6AD9" w:rsidRDefault="000A6AD9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686" w:rsidRDefault="007B7686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686" w:rsidRDefault="007B7686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686" w:rsidRDefault="007B7686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686" w:rsidRDefault="007B7686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686" w:rsidRDefault="007B7686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7686" w:rsidRPr="00512B26" w:rsidRDefault="007B7686" w:rsidP="000A6A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lastRenderedPageBreak/>
        <w:t>2. Értelmező rendelkezések</w:t>
      </w:r>
    </w:p>
    <w:p w:rsidR="000A6AD9" w:rsidRPr="00512B26" w:rsidRDefault="000A6AD9" w:rsidP="000A6AD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2. §</w:t>
      </w:r>
    </w:p>
    <w:p w:rsidR="000A6AD9" w:rsidRPr="00512B26" w:rsidRDefault="000A6AD9" w:rsidP="000A6AD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E rendelet alkalmazásában:</w:t>
      </w: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1.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lakóhely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:</w:t>
      </w:r>
      <w:r w:rsidRPr="00512B26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a polgárok személyi adatainak és lakcímének nyilvántartásáról szóló 1992. évi LXVI. törvény 5. § (2) bekezdés szerintiek;</w:t>
      </w: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2.</w:t>
      </w:r>
      <w:r w:rsidRPr="00512B26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hátrányos helyzetű: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a pályázó, akinek az esetében a következő körülmények közül legalább egy fennáll:</w:t>
      </w:r>
    </w:p>
    <w:p w:rsidR="000A6AD9" w:rsidRPr="00512B26" w:rsidRDefault="000A6AD9" w:rsidP="000A6A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 család alacsony iskolai végzettsége, </w:t>
      </w:r>
    </w:p>
    <w:p w:rsidR="000A6AD9" w:rsidRPr="00512B26" w:rsidRDefault="000A6AD9" w:rsidP="000A6A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 család alacsony foglalkoztatottsága, </w:t>
      </w:r>
    </w:p>
    <w:p w:rsidR="000A6AD9" w:rsidRPr="00512B26" w:rsidRDefault="000A6AD9" w:rsidP="000A6A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 család elégtelen lakáskörülményei, </w:t>
      </w:r>
    </w:p>
    <w:p w:rsidR="000A6AD9" w:rsidRPr="00512B26" w:rsidRDefault="000A6AD9" w:rsidP="000A6A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a család alacsony egy főre jutó jövedelme vagy</w:t>
      </w:r>
    </w:p>
    <w:p w:rsidR="000A6AD9" w:rsidRPr="00512B26" w:rsidRDefault="000A6AD9" w:rsidP="000A6A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vidékies térség lakója;</w:t>
      </w: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3.</w:t>
      </w:r>
      <w:r w:rsidRPr="00512B26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preferált szakma: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Ösztöndíj-véleményező Testület által a pályázati felhívásban megjelölt szakmák; </w:t>
      </w: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4.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család alacsony iskolai végzettsége:</w:t>
      </w:r>
      <w:r w:rsidRPr="00512B26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ha a pályázót együtt nevelő szülők bármelyikéről vagy az egyedül nevelő szülőről vagy az élettársak bármelyikéről vagy a nevelőszülőről vagy a </w:t>
      </w:r>
      <w:proofErr w:type="spellStart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családbafogadó</w:t>
      </w:r>
      <w:proofErr w:type="spellEnd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gyámról – önkéntes nyilatkozata alapján – megállapítható, hogy a pályázat benyújtásakor legfeljebb alapfokú iskolai végzettséggel rendelkezik;</w:t>
      </w: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5.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család alacsony foglalkoztatottsága: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ha a pályázót együtt nevelő szülők bármelyikéről vagy az egyedül nevelő szülőről vagy az élettársak bármelyikéről vagy a nevelőszülőről vagy a </w:t>
      </w:r>
      <w:proofErr w:type="spellStart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családbafogadó</w:t>
      </w:r>
      <w:proofErr w:type="spellEnd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gyámról megállapítható, hogy a pályázat benyújtásakor a szociális igazgatásról és szociális ellátásokról szóló 1993. évi III. törvény 33. §-a szerinti aktív korúak ellátására jogosult vagy a pályázat beérkezésének időpontját megelőző 16 hónapon belül legalább 12 hónapig álláskeresőként nyilvántartott személy;</w:t>
      </w:r>
    </w:p>
    <w:p w:rsidR="000A6AD9" w:rsidRPr="00512B26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6.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család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elégtelen lakáskörülményei: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ha megállapítható, hogy a pályázó – amennyiben a települési önkormányzat rendelkezik integrált településfejlesztési stratégiával – az integrált településfejlesztési stratégiában </w:t>
      </w:r>
      <w:proofErr w:type="spellStart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szegregátumnak</w:t>
      </w:r>
      <w:proofErr w:type="spellEnd"/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nyilvánított lakókörnyezetben vagy félkomfortos, komfort nélküli vagy szükséglakásban él;</w:t>
      </w:r>
    </w:p>
    <w:p w:rsidR="005B4704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7.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család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alacsony egy főre jutó jövedelme: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ha a pályázót gondozó család egy főre jutó havi nettó jövedelme nem haladja meg az öregségi nyugdíj mindenkori legkisebb összegének két és félszeresét;</w:t>
      </w:r>
    </w:p>
    <w:p w:rsidR="000A6AD9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8. </w:t>
      </w:r>
      <w:r w:rsidRPr="00512B26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vidékies térség lakója: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az a pályázó, aki a kedvezményezett járások besorolásáról szóló 290/2014. (XI. 26.) Korm. rendelet szerinti kedvezményezett járásban található településen rendelkezik – </w:t>
      </w:r>
      <w:r w:rsidRPr="00512B26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 xml:space="preserve">a polgárok személyi adatainak és lakcímének nyilvántartásáról szóló 1992. évi LXVI. törvény 5. § (2) bekezdés szerinti – </w:t>
      </w:r>
      <w:r w:rsidRPr="00512B26">
        <w:rPr>
          <w:rFonts w:ascii="Times New Roman" w:eastAsia="Times New Roman" w:hAnsi="Times New Roman"/>
          <w:iCs/>
          <w:sz w:val="24"/>
          <w:szCs w:val="24"/>
          <w:lang w:eastAsia="hu-HU"/>
        </w:rPr>
        <w:t>bejelentett lakóhellyel.</w:t>
      </w:r>
    </w:p>
    <w:p w:rsidR="005B7ED6" w:rsidRPr="005B7ED6" w:rsidRDefault="005B7ED6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12B26">
        <w:rPr>
          <w:rFonts w:ascii="Times New Roman" w:hAnsi="Times New Roman"/>
          <w:b/>
          <w:caps/>
          <w:sz w:val="24"/>
          <w:szCs w:val="24"/>
        </w:rPr>
        <w:t xml:space="preserve">II. </w:t>
      </w:r>
      <w:r w:rsidRPr="00512B26">
        <w:rPr>
          <w:rFonts w:ascii="Times New Roman" w:hAnsi="Times New Roman"/>
          <w:b/>
          <w:sz w:val="24"/>
          <w:szCs w:val="24"/>
        </w:rPr>
        <w:t>Fejezet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 xml:space="preserve">Tanulmányi ösztöndíj támogatás feltétele, 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az Ösztöndíj-véleményező testület</w:t>
      </w:r>
    </w:p>
    <w:p w:rsidR="000A6AD9" w:rsidRPr="00530863" w:rsidRDefault="000A6AD9" w:rsidP="000A6A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A6AD9" w:rsidRPr="00530863" w:rsidRDefault="000A6AD9" w:rsidP="000A6A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086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 </w:t>
      </w:r>
      <w:r w:rsidRPr="00530863">
        <w:rPr>
          <w:rFonts w:ascii="Times New Roman" w:hAnsi="Times New Roman"/>
          <w:b/>
          <w:sz w:val="24"/>
          <w:szCs w:val="24"/>
        </w:rPr>
        <w:t>A tanulmányi ösztöndíj támogatásra való jogosultság feltételei, mértéke és tartama</w:t>
      </w:r>
    </w:p>
    <w:p w:rsidR="000A6AD9" w:rsidRPr="00530863" w:rsidRDefault="000A6AD9" w:rsidP="000A6A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53F65" w:rsidRPr="00530863" w:rsidRDefault="00B53F65" w:rsidP="00B53F65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530863">
        <w:rPr>
          <w:rStyle w:val="Kiemels2"/>
          <w:color w:val="000000"/>
        </w:rPr>
        <w:t>3. §</w:t>
      </w:r>
      <w:r w:rsidRPr="00530863">
        <w:rPr>
          <w:rStyle w:val="Lbjegyzet-hivatkozs"/>
          <w:b/>
          <w:bCs/>
          <w:color w:val="000000"/>
        </w:rPr>
        <w:footnoteReference w:id="3"/>
      </w:r>
    </w:p>
    <w:p w:rsidR="00B53F65" w:rsidRPr="00530863" w:rsidRDefault="00B53F65" w:rsidP="00B53F65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>(1) Tanulmányi ösztöndíj támogatásban részesülhet az a pályázó, aki</w:t>
      </w:r>
    </w:p>
    <w:p w:rsidR="00B53F65" w:rsidRPr="00530863" w:rsidRDefault="00B53F65" w:rsidP="001D7F4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a pályázat benyújtásának határnapjaként megjelölt napig 13. életévét betöltötte,</w:t>
      </w:r>
    </w:p>
    <w:p w:rsidR="00B53F65" w:rsidRPr="00530863" w:rsidRDefault="00B53F65" w:rsidP="001D7F4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hátrányos helyzetűnek minősül,</w:t>
      </w:r>
    </w:p>
    <w:p w:rsidR="00B53F65" w:rsidRPr="00530863" w:rsidRDefault="00B53F65" w:rsidP="001D7F4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preferált szakma szerinti képzésben részesül,</w:t>
      </w:r>
    </w:p>
    <w:p w:rsidR="00B53F65" w:rsidRPr="00530863" w:rsidRDefault="00B53F65" w:rsidP="001D7F4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lastRenderedPageBreak/>
        <w:t>tanulmányi eredményével a pályázat benyújtását megelőző utolsó aktív tanévében vagy félévében legalább a közepes tanulmányi átlagot eléri és</w:t>
      </w:r>
    </w:p>
    <w:p w:rsidR="00B53F65" w:rsidRPr="002B7B6F" w:rsidRDefault="00B53F65" w:rsidP="002B7B6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a tanulmányi ösztöndíj pályázati felhívásában meghatározott esetben egyéb – e rendelet szerinti tanulmányi ösztöndíjon túli – ösztöndíjban nem részesül.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 xml:space="preserve">(2) A tanulmányi ösztöndíj összege tanulmányi félévenként szeptembertől </w:t>
      </w:r>
      <w:r w:rsidR="005B7ED6">
        <w:rPr>
          <w:color w:val="000000"/>
        </w:rPr>
        <w:t>decemberig</w:t>
      </w:r>
      <w:r w:rsidR="005E3FD3">
        <w:rPr>
          <w:rStyle w:val="Lbjegyzet-hivatkozs"/>
          <w:color w:val="000000"/>
        </w:rPr>
        <w:footnoteReference w:id="4"/>
      </w:r>
      <w:r w:rsidRPr="00530863">
        <w:rPr>
          <w:color w:val="000000"/>
        </w:rPr>
        <w:t xml:space="preserve"> és februártól júniusig terjedő 5 hónapos időtartamra</w:t>
      </w:r>
    </w:p>
    <w:p w:rsidR="00B53F65" w:rsidRPr="00530863" w:rsidRDefault="00B53F65" w:rsidP="001D7F4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havi maximum 50.000,- Ft, amennyiben a pályázó vállalja, hogy a végzettség szerinti tevékenységet az 1. melléklet szerinti – érintett konzorciumban megjelölt – települések valamelyikén végzi,</w:t>
      </w:r>
    </w:p>
    <w:p w:rsidR="00B53F65" w:rsidRPr="00530863" w:rsidRDefault="00B53F65" w:rsidP="001D7F4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havi maximum 40.000,- Ft, amennyiben a pályázó vállalja, hogy a végzettség szerinti tevékenységet Bács-Kiskun megye területén végzi, vagy</w:t>
      </w:r>
    </w:p>
    <w:p w:rsidR="00B53F65" w:rsidRPr="00530863" w:rsidRDefault="00B53F65" w:rsidP="001D7F4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 xml:space="preserve">az 1. melléklet 2. </w:t>
      </w:r>
      <w:r w:rsidR="00A92E91">
        <w:rPr>
          <w:rFonts w:ascii="Times New Roman" w:hAnsi="Times New Roman"/>
          <w:color w:val="000000"/>
          <w:sz w:val="24"/>
          <w:szCs w:val="24"/>
        </w:rPr>
        <w:t>és 3.</w:t>
      </w:r>
      <w:r w:rsidR="00A92E91">
        <w:rPr>
          <w:rStyle w:val="Lbjegyzet-hivatkozs"/>
          <w:rFonts w:ascii="Times New Roman" w:hAnsi="Times New Roman"/>
          <w:color w:val="000000"/>
          <w:sz w:val="24"/>
          <w:szCs w:val="24"/>
        </w:rPr>
        <w:footnoteReference w:id="5"/>
      </w:r>
      <w:r w:rsidR="00A92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0863">
        <w:rPr>
          <w:rFonts w:ascii="Times New Roman" w:hAnsi="Times New Roman"/>
          <w:color w:val="000000"/>
          <w:sz w:val="24"/>
          <w:szCs w:val="24"/>
        </w:rPr>
        <w:t>pontjában felsorolt település valamelyikén lakóhellyel rendelkező pályázó esetén havi maximum 30.000,- Ft, amennyiben vállalja, hogy a végzettség szerinti tevékenységet a pályázati felhívásban meghatározottak szerint végzi.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>(3) A tanulmányi ösztöndíj összege a pályázat benyújtásakor folyamatban lévő tanulmányi félévtől kezdődően legfeljebb négy félévig jár úgy, hogy</w:t>
      </w:r>
    </w:p>
    <w:p w:rsidR="00B53F65" w:rsidRPr="00530863" w:rsidRDefault="00B53F65" w:rsidP="001D7F4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a támogatói okirat kiállításakor folyamatban lévő tanulmányi félévre járó tanulmányi ösztöndíj a támogatói okirat megkötését követő 15 napon belül egy összegben,</w:t>
      </w:r>
    </w:p>
    <w:p w:rsidR="00B53F65" w:rsidRPr="00530863" w:rsidRDefault="00B53F65" w:rsidP="001D7F4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0863">
        <w:rPr>
          <w:rFonts w:ascii="Times New Roman" w:hAnsi="Times New Roman"/>
          <w:color w:val="000000"/>
          <w:sz w:val="24"/>
          <w:szCs w:val="24"/>
        </w:rPr>
        <w:t>a támogatói okirat kiállítását követő tanulmányi félévtől minden támogatásban részesített tanulmányi félév második hónapjának 15. napjáig az adott tanulmányi félévre járó tanulmányi ösztöndíj egy összegben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>kerül átutalásra a támogatott által megjelölt pénzforgalmi számlára.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>(4) A tanulmányi ösztöndíj kizárólag az aktív tanulói vagy hallgatói jogviszony időtartama alatt folyósítható.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>(5) A 11/A. § (1) bekezdésben megjelölt esetben a tanulmányi ösztöndíj folyósítását is fel kell függeszteni.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530863">
        <w:rPr>
          <w:color w:val="000000"/>
        </w:rPr>
        <w:t>(6) Az Ö</w:t>
      </w:r>
      <w:r w:rsidR="00A92E91">
        <w:rPr>
          <w:color w:val="000000"/>
        </w:rPr>
        <w:t xml:space="preserve">nkormányzat az 1. melléklet 1. </w:t>
      </w:r>
      <w:r w:rsidRPr="00530863">
        <w:rPr>
          <w:color w:val="000000"/>
        </w:rPr>
        <w:t>és 4.</w:t>
      </w:r>
      <w:r w:rsidR="00A92E91">
        <w:rPr>
          <w:rStyle w:val="Lbjegyzet-hivatkozs"/>
          <w:color w:val="000000"/>
        </w:rPr>
        <w:footnoteReference w:id="6"/>
      </w:r>
      <w:r w:rsidRPr="00530863">
        <w:rPr>
          <w:color w:val="000000"/>
        </w:rPr>
        <w:t xml:space="preserve"> pontjában meghatározott konzorcium tekintetében a tanulmányi ösztöndíj forrását az EFOP-3.9.2-16 kódszámú, „Humán kapacitások fejlesztése térségi szemléletben – kedvezményezett térségek” című európai uniós projekt terhére biztosítja.</w:t>
      </w:r>
    </w:p>
    <w:p w:rsidR="00B53F65" w:rsidRPr="00530863" w:rsidRDefault="00B53F65" w:rsidP="001D7F4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0A6AD9" w:rsidRPr="00FA3B30" w:rsidRDefault="00B53F65" w:rsidP="001D7F4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3B30">
        <w:rPr>
          <w:rFonts w:ascii="Times New Roman" w:hAnsi="Times New Roman"/>
          <w:color w:val="000000"/>
          <w:sz w:val="24"/>
          <w:szCs w:val="24"/>
        </w:rPr>
        <w:t>(7) A tanulmányi ösztöndíjat az Önkormányzat utalja át, továbbá viseli a folyósítással kapcsolatban felmerülő költségeket</w:t>
      </w:r>
      <w:r w:rsidR="00FA3B30">
        <w:rPr>
          <w:rFonts w:ascii="Times New Roman" w:hAnsi="Times New Roman"/>
          <w:color w:val="000000"/>
          <w:sz w:val="24"/>
          <w:szCs w:val="24"/>
        </w:rPr>
        <w:t>.</w:t>
      </w:r>
    </w:p>
    <w:p w:rsidR="007B7686" w:rsidRDefault="007B7686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3564" w:rsidRDefault="004B3564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3564" w:rsidRDefault="004B3564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3564" w:rsidRDefault="004B3564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3564" w:rsidRDefault="004B3564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3564" w:rsidRDefault="004B3564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3564" w:rsidRDefault="004B3564" w:rsidP="001D7F4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A6AD9" w:rsidRPr="00530863" w:rsidRDefault="000A6AD9" w:rsidP="001D7F4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30863">
        <w:rPr>
          <w:rFonts w:ascii="Times New Roman" w:hAnsi="Times New Roman"/>
          <w:b/>
          <w:sz w:val="24"/>
          <w:szCs w:val="24"/>
        </w:rPr>
        <w:lastRenderedPageBreak/>
        <w:t>4. Az Ösztöndíj-véleményező Testület feladata, összetétele és működése</w:t>
      </w:r>
    </w:p>
    <w:p w:rsidR="000A6AD9" w:rsidRPr="00530863" w:rsidRDefault="000A6AD9" w:rsidP="001D7F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A6AD9" w:rsidRPr="00530863" w:rsidRDefault="000A6AD9" w:rsidP="007B76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3086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§</w:t>
      </w:r>
    </w:p>
    <w:p w:rsidR="000A6AD9" w:rsidRPr="00530863" w:rsidRDefault="000A6AD9" w:rsidP="001D7F4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A6AD9" w:rsidRPr="00530863" w:rsidRDefault="000A6AD9" w:rsidP="001D7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863">
        <w:rPr>
          <w:rFonts w:ascii="Times New Roman" w:hAnsi="Times New Roman"/>
          <w:sz w:val="24"/>
          <w:szCs w:val="24"/>
        </w:rPr>
        <w:t>(1) Az Ösztöndíj-véleményező Testület (a továbbiakban: Testület) a tanulmányi ösztöndíj pályázati felhívásának megszövegezésével, a tanulmányi ösztöndíj odaítélésével és visszafizetési kötelezettségével kapcsolatban döntést hozó és véleményt nyilvánító testület.</w:t>
      </w:r>
    </w:p>
    <w:p w:rsidR="000A6AD9" w:rsidRPr="00530863" w:rsidRDefault="000A6AD9" w:rsidP="001D7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1D7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863">
        <w:rPr>
          <w:rFonts w:ascii="Times New Roman" w:hAnsi="Times New Roman"/>
          <w:sz w:val="24"/>
          <w:szCs w:val="24"/>
        </w:rPr>
        <w:t>(2) A Testület az adott konzorciumban résztvevő települések polgármestereiből vagy</w:t>
      </w:r>
      <w:r w:rsidRPr="00512B26">
        <w:rPr>
          <w:rFonts w:ascii="Times New Roman" w:hAnsi="Times New Roman"/>
          <w:sz w:val="24"/>
          <w:szCs w:val="24"/>
        </w:rPr>
        <w:t xml:space="preserve"> meghatalmazottjaiból áll. </w:t>
      </w:r>
    </w:p>
    <w:p w:rsidR="000A6AD9" w:rsidRPr="00512B26" w:rsidRDefault="000A6AD9" w:rsidP="001D7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(3) A Testület ülésein tanácskozási joggal részt vehet a Bács-Kiskun Megyei Közgyűlés elnöke (a továbbiakban: megyei közgyűlés elnöke) vagy meghatalmazottja.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(4) A Testület tagjai díjazás nélkül látják el feladatukat.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(5) A Testület vezetését az 1. melléklet szerinti települések polgármesterei ülésenkénti rotáció útján látják el.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(6) A soros elnök személye az 1. melléklet szerinti települések lakosságszámának csökkenése sorrendjében változik.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(7) A települési lakosságszám tekintetében a Központi Statisztikai Hivatal által közzétett – a Testület ülésének időpontjában irányadó – adatot kell figyelembe venni.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(8)</w:t>
      </w:r>
      <w:r w:rsidR="0005088D" w:rsidRPr="00512B26">
        <w:rPr>
          <w:rStyle w:val="Lbjegyzet-hivatkozs"/>
          <w:rFonts w:ascii="Times New Roman" w:hAnsi="Times New Roman"/>
          <w:sz w:val="24"/>
          <w:szCs w:val="24"/>
        </w:rPr>
        <w:footnoteReference w:id="7"/>
      </w:r>
      <w:r w:rsidRPr="00512B26">
        <w:rPr>
          <w:rFonts w:ascii="Times New Roman" w:hAnsi="Times New Roman"/>
          <w:sz w:val="24"/>
          <w:szCs w:val="24"/>
        </w:rPr>
        <w:t xml:space="preserve"> </w:t>
      </w:r>
      <w:r w:rsidR="0005088D" w:rsidRPr="00512B26">
        <w:rPr>
          <w:rFonts w:ascii="Times New Roman" w:hAnsi="Times New Roman"/>
          <w:sz w:val="24"/>
          <w:szCs w:val="24"/>
        </w:rPr>
        <w:t>A Testület ülését a megyei közgyűlés elnöke legkésőbb az ülést megelőző 5. napon  írásban hívja össze, vagy kivételes esetben - ha a körülmények szükségessé teszik - írásos döntéshozatali eljárást kezdeményez.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(9) A Testület üléséről a hozzászólások lényegét és a döntéseket összefoglaló jegyzőkönyv készül.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(10)</w:t>
      </w:r>
      <w:r w:rsidR="003E5B03" w:rsidRPr="00512B26">
        <w:rPr>
          <w:rStyle w:val="Lbjegyzet-hivatkozs"/>
          <w:rFonts w:ascii="Times New Roman" w:hAnsi="Times New Roman"/>
          <w:sz w:val="24"/>
          <w:szCs w:val="24"/>
        </w:rPr>
        <w:footnoteReference w:id="8"/>
      </w:r>
      <w:r w:rsidRPr="00512B26">
        <w:rPr>
          <w:rFonts w:ascii="Times New Roman" w:hAnsi="Times New Roman"/>
          <w:sz w:val="24"/>
          <w:szCs w:val="24"/>
        </w:rPr>
        <w:t xml:space="preserve"> A Testület akkor hatá</w:t>
      </w:r>
      <w:r w:rsidR="00FC5C4B" w:rsidRPr="00512B26">
        <w:rPr>
          <w:rFonts w:ascii="Times New Roman" w:hAnsi="Times New Roman"/>
          <w:sz w:val="24"/>
          <w:szCs w:val="24"/>
        </w:rPr>
        <w:t>rozatképes, ha a tagok legalább</w:t>
      </w:r>
      <w:r w:rsidRPr="00512B26">
        <w:rPr>
          <w:rFonts w:ascii="Times New Roman" w:hAnsi="Times New Roman"/>
          <w:sz w:val="24"/>
          <w:szCs w:val="24"/>
        </w:rPr>
        <w:t xml:space="preserve"> fele jelen van.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(11)</w:t>
      </w:r>
      <w:r w:rsidR="00431588" w:rsidRPr="00512B26">
        <w:rPr>
          <w:rStyle w:val="Lbjegyzet-hivatkozs"/>
          <w:rFonts w:ascii="Times New Roman" w:hAnsi="Times New Roman"/>
          <w:sz w:val="24"/>
          <w:szCs w:val="24"/>
        </w:rPr>
        <w:footnoteReference w:id="9"/>
      </w:r>
      <w:r w:rsidRPr="00512B26">
        <w:rPr>
          <w:rFonts w:ascii="Times New Roman" w:hAnsi="Times New Roman"/>
          <w:sz w:val="24"/>
          <w:szCs w:val="24"/>
        </w:rPr>
        <w:t xml:space="preserve"> </w:t>
      </w:r>
      <w:r w:rsidR="00E61B9B" w:rsidRPr="00512B26">
        <w:rPr>
          <w:rFonts w:ascii="Times New Roman" w:hAnsi="Times New Roman"/>
          <w:sz w:val="24"/>
          <w:szCs w:val="24"/>
        </w:rPr>
        <w:t>A Testület – a megyei közgyűlés elnöke részére – a döntési javaslatait, továbbá a döntéseit egyszerű többséggel hozza. Szavazategyenlőség esetén a soros elnök szavazata dönt.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5. §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tanulmányi ösztöndíjrendszer működtetésével kapcsolatos funkcionális feladatokat a Bács-Kiskun Megyei Önkormányzati Hivatal (a továbbiakban: Hivatal) látja el.</w:t>
      </w:r>
    </w:p>
    <w:p w:rsidR="000A6AD9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Pr="00512B26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12B26">
        <w:rPr>
          <w:rFonts w:ascii="Times New Roman" w:hAnsi="Times New Roman"/>
          <w:b/>
          <w:caps/>
          <w:sz w:val="24"/>
          <w:szCs w:val="24"/>
        </w:rPr>
        <w:lastRenderedPageBreak/>
        <w:t xml:space="preserve">III. </w:t>
      </w:r>
      <w:r w:rsidRPr="00512B26">
        <w:rPr>
          <w:rFonts w:ascii="Times New Roman" w:hAnsi="Times New Roman"/>
          <w:b/>
          <w:sz w:val="24"/>
          <w:szCs w:val="24"/>
        </w:rPr>
        <w:t>Fejezet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Eljárási szabályok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5. Pályázati felhívásra vonatkozó szabályok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6. §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(1) </w:t>
      </w:r>
      <w:r w:rsidR="008E3271" w:rsidRPr="00512B26">
        <w:rPr>
          <w:rStyle w:val="Lbjegyzet-hivatkozs"/>
          <w:rFonts w:ascii="Times New Roman" w:hAnsi="Times New Roman"/>
          <w:sz w:val="24"/>
          <w:szCs w:val="24"/>
        </w:rPr>
        <w:footnoteReference w:id="10"/>
      </w:r>
      <w:r w:rsidRPr="00512B26">
        <w:rPr>
          <w:rFonts w:ascii="Times New Roman" w:hAnsi="Times New Roman"/>
          <w:sz w:val="24"/>
          <w:szCs w:val="24"/>
        </w:rPr>
        <w:t xml:space="preserve">A Testület minden év </w:t>
      </w:r>
      <w:r w:rsidR="008E3271" w:rsidRPr="00512B26">
        <w:rPr>
          <w:rFonts w:ascii="Times New Roman" w:hAnsi="Times New Roman"/>
          <w:sz w:val="24"/>
          <w:szCs w:val="24"/>
        </w:rPr>
        <w:t xml:space="preserve">augusztus 10. napjáig és január 10. </w:t>
      </w:r>
      <w:r w:rsidRPr="00512B26">
        <w:rPr>
          <w:rFonts w:ascii="Times New Roman" w:hAnsi="Times New Roman"/>
          <w:sz w:val="24"/>
          <w:szCs w:val="24"/>
        </w:rPr>
        <w:t xml:space="preserve">napjáig dönt a pályázati felhívás tartalmáról. 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(2) </w:t>
      </w:r>
      <w:r w:rsidR="008E3271" w:rsidRPr="00512B26">
        <w:rPr>
          <w:rStyle w:val="Lbjegyzet-hivatkozs"/>
          <w:rFonts w:ascii="Times New Roman" w:hAnsi="Times New Roman"/>
          <w:sz w:val="24"/>
          <w:szCs w:val="24"/>
        </w:rPr>
        <w:footnoteReference w:id="11"/>
      </w:r>
      <w:r w:rsidRPr="00512B26">
        <w:rPr>
          <w:rFonts w:ascii="Times New Roman" w:hAnsi="Times New Roman"/>
          <w:sz w:val="24"/>
          <w:szCs w:val="24"/>
        </w:rPr>
        <w:t xml:space="preserve">A tanulmányi ösztöndíjra vonatkozó pályázati felhívást a megyei közgyűlés elnöke teszi közzé minden év </w:t>
      </w:r>
      <w:r w:rsidR="008E3271" w:rsidRPr="00512B26">
        <w:rPr>
          <w:rFonts w:ascii="Times New Roman" w:hAnsi="Times New Roman"/>
          <w:sz w:val="24"/>
          <w:szCs w:val="24"/>
        </w:rPr>
        <w:t xml:space="preserve">augusztus 15. napjáig vagy január 15. </w:t>
      </w:r>
      <w:r w:rsidRPr="00512B26">
        <w:rPr>
          <w:rFonts w:ascii="Times New Roman" w:hAnsi="Times New Roman"/>
          <w:sz w:val="24"/>
          <w:szCs w:val="24"/>
        </w:rPr>
        <w:t>napjáig.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(3) A pályázati felhívást meg kell jelentetni az Önkormányzat honlapján, valamint az érintett települési önkormányzat honlapján.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7. §</w:t>
      </w:r>
    </w:p>
    <w:p w:rsidR="000A6AD9" w:rsidRPr="00512B26" w:rsidRDefault="000A6AD9" w:rsidP="001D7F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1D7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(1) A pályázati felhívás legalább a következőket tartalmazza: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pályázók körének pontos megjelölését,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az elnyerhető tanulmányi ösztöndíj összegét, időtartamát és feltételeit,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pályázat benyújtásának módját és határidejét,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pályázat elbírálásának rendjét és határidejét,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maximálisan támogatható pályázatok számát,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rendelkezésre álló forrás keretösszegét,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preferált szakmák felsorolását és</w:t>
      </w:r>
    </w:p>
    <w:p w:rsidR="000A6AD9" w:rsidRPr="00512B26" w:rsidRDefault="000A6AD9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tájékoztatást arról, hogy a pályázó a pályázat benyújtásával hozzájárul ahhoz, hogy a benyújtott pályázatában megjelölt személyes adatait a pályázatot értékelő, a döntést előkészítő és döntéshozó személyek megismerjék, a pályázattal kapcsolatos feladataik ellátása során kezeljék, valamint azt, hogy a tanulmányi ösztöndíj elnyerése esetén nevét és a tanulmányi ösztöndíj összegét az Önkormányzat nyilvánosságra hoz</w:t>
      </w:r>
      <w:r w:rsidR="006D6965" w:rsidRPr="00512B26">
        <w:rPr>
          <w:rFonts w:ascii="Times New Roman" w:hAnsi="Times New Roman"/>
          <w:sz w:val="24"/>
          <w:szCs w:val="24"/>
        </w:rPr>
        <w:t>za</w:t>
      </w:r>
    </w:p>
    <w:p w:rsidR="006D6965" w:rsidRPr="00512B26" w:rsidRDefault="006D6965" w:rsidP="001D7F4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Style w:val="Lbjegyzet-hivatkozs"/>
          <w:rFonts w:ascii="Times New Roman" w:hAnsi="Times New Roman"/>
          <w:sz w:val="24"/>
          <w:szCs w:val="24"/>
        </w:rPr>
        <w:footnoteReference w:id="12"/>
      </w:r>
      <w:r w:rsidRPr="00512B26">
        <w:rPr>
          <w:rFonts w:ascii="Times New Roman" w:hAnsi="Times New Roman"/>
          <w:sz w:val="24"/>
          <w:szCs w:val="24"/>
        </w:rPr>
        <w:t>a pályázókra vonatkozó felső korhatárt.</w:t>
      </w:r>
    </w:p>
    <w:p w:rsidR="006D6965" w:rsidRPr="00512B26" w:rsidRDefault="006D6965" w:rsidP="006D6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965" w:rsidRPr="00512B26" w:rsidRDefault="006D6965" w:rsidP="006D6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(1a) </w:t>
      </w:r>
      <w:r w:rsidRPr="00512B26">
        <w:rPr>
          <w:rStyle w:val="Lbjegyzet-hivatkozs"/>
          <w:rFonts w:ascii="Times New Roman" w:hAnsi="Times New Roman"/>
          <w:sz w:val="24"/>
          <w:szCs w:val="24"/>
        </w:rPr>
        <w:footnoteReference w:id="13"/>
      </w:r>
      <w:r w:rsidRPr="00512B26">
        <w:rPr>
          <w:rFonts w:ascii="Times New Roman" w:hAnsi="Times New Roman"/>
          <w:sz w:val="24"/>
          <w:szCs w:val="24"/>
        </w:rPr>
        <w:t>A pályázati felhívásban az elnyerhető tanulmány</w:t>
      </w:r>
      <w:r w:rsidR="003C4BEE" w:rsidRPr="00512B26">
        <w:rPr>
          <w:rFonts w:ascii="Times New Roman" w:hAnsi="Times New Roman"/>
          <w:sz w:val="24"/>
          <w:szCs w:val="24"/>
        </w:rPr>
        <w:t>i ösztöndíj összegénél a 3. § (2</w:t>
      </w:r>
      <w:r w:rsidRPr="00512B26">
        <w:rPr>
          <w:rFonts w:ascii="Times New Roman" w:hAnsi="Times New Roman"/>
          <w:sz w:val="24"/>
          <w:szCs w:val="24"/>
        </w:rPr>
        <w:t xml:space="preserve">) </w:t>
      </w:r>
      <w:r w:rsidR="003C4BEE" w:rsidRPr="00512B26">
        <w:rPr>
          <w:rStyle w:val="Lbjegyzet-hivatkozs"/>
          <w:rFonts w:ascii="Times New Roman" w:hAnsi="Times New Roman"/>
          <w:sz w:val="24"/>
          <w:szCs w:val="24"/>
        </w:rPr>
        <w:footnoteReference w:id="14"/>
      </w:r>
      <w:r w:rsidRPr="00512B26">
        <w:rPr>
          <w:rFonts w:ascii="Times New Roman" w:hAnsi="Times New Roman"/>
          <w:sz w:val="24"/>
          <w:szCs w:val="24"/>
        </w:rPr>
        <w:t>bekezdésben szereplő összegeket kell szerepeltetni.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(2) Pályázni a pályázati felhíváshoz csatolt pályázati űrlap benyújtásával az abban meghatározott, kötelező dokumentumok csatolásával lehet.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(3)</w:t>
      </w:r>
      <w:r w:rsidRPr="00512B26">
        <w:rPr>
          <w:rFonts w:ascii="Times New Roman" w:hAnsi="Times New Roman"/>
          <w:b/>
          <w:sz w:val="24"/>
          <w:szCs w:val="24"/>
        </w:rPr>
        <w:t xml:space="preserve"> </w:t>
      </w:r>
      <w:r w:rsidRPr="00512B26">
        <w:rPr>
          <w:rFonts w:ascii="Times New Roman" w:hAnsi="Times New Roman"/>
          <w:sz w:val="24"/>
          <w:szCs w:val="24"/>
        </w:rPr>
        <w:t>A pályázati űrlaphoz csatolni kell:</w:t>
      </w:r>
    </w:p>
    <w:p w:rsidR="000A6AD9" w:rsidRPr="00512B26" w:rsidRDefault="000A6AD9" w:rsidP="000A6A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pályázó lakcímkártyájának másolatát,</w:t>
      </w:r>
    </w:p>
    <w:p w:rsidR="000A6AD9" w:rsidRPr="00512B26" w:rsidRDefault="000A6AD9" w:rsidP="000A6A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az oktatási intézmény tárgyévre szóló igazolását a tanulói vagy a hallgatói jogviszonyról,</w:t>
      </w:r>
    </w:p>
    <w:p w:rsidR="000A6AD9" w:rsidRPr="00512B26" w:rsidRDefault="00DC0E3B" w:rsidP="000A6A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Style w:val="Lbjegyzet-hivatkozs"/>
          <w:rFonts w:ascii="Times New Roman" w:hAnsi="Times New Roman"/>
          <w:sz w:val="24"/>
          <w:szCs w:val="24"/>
        </w:rPr>
        <w:footnoteReference w:id="15"/>
      </w:r>
      <w:r w:rsidR="00BC5571" w:rsidRPr="00512B26">
        <w:rPr>
          <w:rFonts w:ascii="Times New Roman" w:hAnsi="Times New Roman"/>
          <w:sz w:val="24"/>
          <w:szCs w:val="24"/>
        </w:rPr>
        <w:t>az oktatási intézmény igazolását a pályázó előző aktív tanév végi vagy félévi tanulmányi eredményéről, vagy az elért tanulmányi eredményt igazoló dokumentum másolatát,</w:t>
      </w:r>
    </w:p>
    <w:p w:rsidR="000A6AD9" w:rsidRPr="00512B26" w:rsidRDefault="000A6AD9" w:rsidP="000A6A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pályázó nyilatkozatát a hátrányos helyzetének fennállásáról és</w:t>
      </w:r>
    </w:p>
    <w:p w:rsidR="000A6AD9" w:rsidRPr="00512B26" w:rsidRDefault="00660847" w:rsidP="000A6A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Style w:val="Lbjegyzet-hivatkozs"/>
          <w:rFonts w:ascii="Times New Roman" w:hAnsi="Times New Roman"/>
          <w:sz w:val="24"/>
          <w:szCs w:val="24"/>
        </w:rPr>
        <w:lastRenderedPageBreak/>
        <w:footnoteReference w:id="16"/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(4) Az e rendelet szerinti jognyilatkozatok megtételére a Polgári Törvénykönyvről szóló 2013. évi V. törvény rendelkezései az irányadóak.</w:t>
      </w:r>
    </w:p>
    <w:p w:rsidR="007B7686" w:rsidRPr="00512B26" w:rsidRDefault="007B7686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6. Pályázatok benyújtása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8. §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(1) </w:t>
      </w:r>
      <w:r w:rsidR="008E3271" w:rsidRPr="00512B26">
        <w:rPr>
          <w:rStyle w:val="Lbjegyzet-hivatkozs"/>
          <w:rFonts w:ascii="Times New Roman" w:hAnsi="Times New Roman"/>
          <w:sz w:val="24"/>
          <w:szCs w:val="24"/>
        </w:rPr>
        <w:footnoteReference w:id="17"/>
      </w:r>
      <w:r w:rsidRPr="00512B26">
        <w:rPr>
          <w:rFonts w:ascii="Times New Roman" w:hAnsi="Times New Roman"/>
          <w:sz w:val="24"/>
          <w:szCs w:val="24"/>
        </w:rPr>
        <w:t xml:space="preserve">A pályázatokat egy eredeti példányban, zárt borítékban – </w:t>
      </w:r>
      <w:r w:rsidRPr="00512B26">
        <w:rPr>
          <w:rFonts w:ascii="Times New Roman" w:eastAsia="MS Mincho" w:hAnsi="Times New Roman"/>
          <w:sz w:val="24"/>
          <w:szCs w:val="24"/>
        </w:rPr>
        <w:t xml:space="preserve">a postai szolgáltatásokról szóló jogszabály szerint feladott küldeményként vagy személyesen </w:t>
      </w:r>
      <w:r w:rsidRPr="00512B26">
        <w:rPr>
          <w:rFonts w:ascii="Times New Roman" w:hAnsi="Times New Roman"/>
          <w:sz w:val="24"/>
          <w:szCs w:val="24"/>
        </w:rPr>
        <w:t xml:space="preserve">– kell benyújtani úgy, hogy az </w:t>
      </w:r>
      <w:r w:rsidR="008E3271" w:rsidRPr="00512B26">
        <w:rPr>
          <w:rFonts w:ascii="Times New Roman" w:hAnsi="Times New Roman"/>
          <w:sz w:val="24"/>
          <w:szCs w:val="24"/>
        </w:rPr>
        <w:t xml:space="preserve">október 1. vagy március 1. </w:t>
      </w:r>
      <w:r w:rsidRPr="00512B26">
        <w:rPr>
          <w:rFonts w:ascii="Times New Roman" w:hAnsi="Times New Roman"/>
          <w:sz w:val="24"/>
          <w:szCs w:val="24"/>
        </w:rPr>
        <w:t xml:space="preserve">napjáig megérkezzen a Hivatalhoz. 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(2) A pályázati határnapot követően beérkezett pályázatok érvénytelenek.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(3) A hiányosan vagy nem megfelelően kitöltött pályázati űrlap javítására, a hiányzó mellékletek benyújtására a pályázatok benyújtására nyitva álló határidő leteltét követően egy alkalommal a hiánypótlási felhívásban megjelölt határidő leteltéig van lehetőség. A hiánypótlási határidő elmulasztása jogvesztő.</w:t>
      </w:r>
    </w:p>
    <w:p w:rsidR="006D6965" w:rsidRPr="00512B26" w:rsidRDefault="006D6965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965" w:rsidRPr="00512B26" w:rsidRDefault="006D6965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(4) </w:t>
      </w:r>
      <w:r w:rsidRPr="00512B26">
        <w:rPr>
          <w:rStyle w:val="Lbjegyzet-hivatkozs"/>
          <w:rFonts w:ascii="Times New Roman" w:hAnsi="Times New Roman"/>
          <w:sz w:val="24"/>
          <w:szCs w:val="24"/>
        </w:rPr>
        <w:footnoteReference w:id="18"/>
      </w:r>
      <w:r w:rsidRPr="00512B26">
        <w:rPr>
          <w:rFonts w:ascii="Times New Roman" w:hAnsi="Times New Roman"/>
          <w:sz w:val="24"/>
          <w:szCs w:val="24"/>
        </w:rPr>
        <w:t>Az (1) bekezdésben meghatározott határidőt annak lejárta előtt a Testület egy alkalommal legfeljebb 30 nappal meghosszabbíthatja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7. A pályázatok elbírálása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9. §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(1)</w:t>
      </w:r>
      <w:r w:rsidR="008E3271" w:rsidRPr="00512B26">
        <w:rPr>
          <w:rStyle w:val="Lbjegyzet-hivatkozs"/>
          <w:rFonts w:ascii="Times New Roman" w:hAnsi="Times New Roman"/>
          <w:sz w:val="24"/>
          <w:szCs w:val="24"/>
        </w:rPr>
        <w:footnoteReference w:id="19"/>
      </w:r>
      <w:r w:rsidRPr="00512B26">
        <w:rPr>
          <w:rFonts w:ascii="Times New Roman" w:hAnsi="Times New Roman"/>
          <w:sz w:val="24"/>
          <w:szCs w:val="24"/>
        </w:rPr>
        <w:t xml:space="preserve"> A tanulmányi ösztöndíj odaítéléséről – a Testület 4. § (11) bekezdés szerinti döntési javaslatának figyelembe vételével – a megyei közgyűlés elnöke a Testület döntési javaslatának meghozatalától számított 15 </w:t>
      </w:r>
      <w:r w:rsidR="008E3271" w:rsidRPr="00512B26">
        <w:rPr>
          <w:rFonts w:ascii="Times New Roman" w:hAnsi="Times New Roman"/>
          <w:sz w:val="24"/>
          <w:szCs w:val="24"/>
        </w:rPr>
        <w:t>munka</w:t>
      </w:r>
      <w:r w:rsidRPr="00512B26">
        <w:rPr>
          <w:rFonts w:ascii="Times New Roman" w:hAnsi="Times New Roman"/>
          <w:sz w:val="24"/>
          <w:szCs w:val="24"/>
        </w:rPr>
        <w:t>napon belül dönt.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(2) A Testület a határidőben benyújtott, formailag megfelelő pályázatokat megvizsgálja, rangsorolja és meghatározza a támogatásra, valamint az elutasításra javasolt pályázatok körét.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(3) Ha a Testület szükségesnek tartja, a hátrányos helyzet fennállásáról szóló igazolás benyújtását kérheti vagy az ülésén meghallgathatja a pályázókat. 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(4)</w:t>
      </w:r>
      <w:r w:rsidR="00F51171" w:rsidRPr="00512B26">
        <w:rPr>
          <w:rStyle w:val="Lbjegyzet-hivatkozs"/>
          <w:rFonts w:ascii="Times New Roman" w:hAnsi="Times New Roman"/>
          <w:sz w:val="24"/>
          <w:szCs w:val="24"/>
        </w:rPr>
        <w:footnoteReference w:id="20"/>
      </w:r>
      <w:r w:rsidRPr="00512B26">
        <w:rPr>
          <w:rFonts w:ascii="Times New Roman" w:hAnsi="Times New Roman"/>
          <w:sz w:val="24"/>
          <w:szCs w:val="24"/>
        </w:rPr>
        <w:t xml:space="preserve"> </w:t>
      </w:r>
      <w:r w:rsidR="00BC5571" w:rsidRPr="00512B26">
        <w:rPr>
          <w:rFonts w:ascii="Times New Roman" w:hAnsi="Times New Roman"/>
          <w:sz w:val="24"/>
          <w:szCs w:val="24"/>
        </w:rPr>
        <w:t>A pályázatok rangsorolása különösen a következők szerint történik:</w:t>
      </w:r>
    </w:p>
    <w:p w:rsidR="000A6AD9" w:rsidRPr="00512B26" w:rsidRDefault="000A6AD9" w:rsidP="000A6A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hátrányos helyzet,</w:t>
      </w:r>
    </w:p>
    <w:p w:rsidR="000A6AD9" w:rsidRPr="00512B26" w:rsidRDefault="000A6AD9" w:rsidP="000A6A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közösségi szerepvállalás,</w:t>
      </w:r>
    </w:p>
    <w:p w:rsidR="000A6AD9" w:rsidRPr="00512B26" w:rsidRDefault="000A6AD9" w:rsidP="000A6A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preferált szakmák és</w:t>
      </w:r>
    </w:p>
    <w:p w:rsidR="000A6AD9" w:rsidRPr="00512B26" w:rsidRDefault="000A6AD9" w:rsidP="000A6A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tanulmányi eredmény.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247" w:rsidRPr="00512B26" w:rsidRDefault="00197247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(4a)</w:t>
      </w:r>
      <w:r w:rsidR="00F04971" w:rsidRPr="00512B26">
        <w:rPr>
          <w:rStyle w:val="Lbjegyzet-hivatkozs"/>
          <w:rFonts w:ascii="Times New Roman" w:hAnsi="Times New Roman"/>
          <w:sz w:val="24"/>
          <w:szCs w:val="24"/>
        </w:rPr>
        <w:footnoteReference w:id="21"/>
      </w:r>
      <w:r w:rsidRPr="00512B26">
        <w:rPr>
          <w:rFonts w:ascii="Times New Roman" w:hAnsi="Times New Roman"/>
          <w:sz w:val="24"/>
          <w:szCs w:val="24"/>
        </w:rPr>
        <w:t xml:space="preserve"> A Testület a pályázati felhívásában a (4) bekezdésben foglaltakon kívül más rangsorolási szempontokat is megjelölhet.</w:t>
      </w:r>
    </w:p>
    <w:p w:rsidR="00197247" w:rsidRPr="00512B26" w:rsidRDefault="00197247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lastRenderedPageBreak/>
        <w:t>(5) A megyei közgyűlés elnöke – a beérkezett pályázatokra és a Testület döntési javaslatára figyelemmel – dönthet úgy, hogy a pályázati felhívásban meghatározott maximálisan támogatható pályázatnál kevesebb pályázatot támogat.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(6) A megyei közgyűlés elnöke dönthet úgy, hogy a rendelkezésre álló keretösszeg 10 %-ával több vagy kevesebb támogatást ítél oda.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686" w:rsidRPr="006A7CB3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CB3">
        <w:rPr>
          <w:rFonts w:ascii="Times New Roman" w:hAnsi="Times New Roman"/>
          <w:sz w:val="24"/>
          <w:szCs w:val="24"/>
        </w:rPr>
        <w:t>(7) A megyei közgyűlés elnökének döntése – melyet tájékoztatásul megküld a Testületnek – ellen jogorvoslatnak helye nincs. A döntésről a pályázókat a Hivatal a postai szolgáltatásokról szóló jogszabály szerint feladott küldemény útján – a döntés meghozatalát követően – haladéktalanul értesíti.</w:t>
      </w:r>
    </w:p>
    <w:p w:rsidR="004B3564" w:rsidRDefault="004B3564" w:rsidP="006A7C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CB3" w:rsidRPr="006A7CB3" w:rsidRDefault="006A7CB3" w:rsidP="006A7C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7CB3">
        <w:rPr>
          <w:rFonts w:ascii="Times New Roman" w:hAnsi="Times New Roman"/>
          <w:b/>
          <w:sz w:val="24"/>
          <w:szCs w:val="24"/>
        </w:rPr>
        <w:t>7/A. A támogatási jogviszony módosítása</w:t>
      </w:r>
      <w:r w:rsidR="009D0A4A">
        <w:rPr>
          <w:rStyle w:val="Lbjegyzet-hivatkozs"/>
          <w:rFonts w:ascii="Times New Roman" w:hAnsi="Times New Roman"/>
          <w:b/>
          <w:sz w:val="24"/>
          <w:szCs w:val="24"/>
        </w:rPr>
        <w:footnoteReference w:id="22"/>
      </w:r>
    </w:p>
    <w:p w:rsidR="006A7CB3" w:rsidRPr="006A7CB3" w:rsidRDefault="006A7CB3" w:rsidP="006A7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CB3" w:rsidRDefault="006A7CB3" w:rsidP="006A7C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7CB3">
        <w:rPr>
          <w:rFonts w:ascii="Times New Roman" w:hAnsi="Times New Roman"/>
          <w:b/>
          <w:sz w:val="24"/>
          <w:szCs w:val="24"/>
        </w:rPr>
        <w:t>9/A.§</w:t>
      </w:r>
    </w:p>
    <w:p w:rsidR="006A7CB3" w:rsidRPr="006A7CB3" w:rsidRDefault="006A7CB3" w:rsidP="006A7C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CB3" w:rsidRDefault="006A7CB3" w:rsidP="006A7CB3">
      <w:pPr>
        <w:pStyle w:val="Listaszerbekezds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A7CB3">
        <w:rPr>
          <w:rFonts w:ascii="Times New Roman" w:hAnsi="Times New Roman"/>
          <w:sz w:val="24"/>
          <w:szCs w:val="24"/>
        </w:rPr>
        <w:t>A támogatási jogviszony kizárólag a támogatással érintett szakmai végzettség megszerzéséig szakváltás esetén módosítható abban az esetben, amennyiben a választott szakma szintén a preferált szakmák közé tartozik.</w:t>
      </w:r>
    </w:p>
    <w:p w:rsidR="006A7CB3" w:rsidRPr="006A7CB3" w:rsidRDefault="006A7CB3" w:rsidP="006A7CB3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7CB3" w:rsidRPr="006A7CB3" w:rsidRDefault="006A7CB3" w:rsidP="006A7CB3">
      <w:pPr>
        <w:pStyle w:val="Listaszerbekezds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A7CB3">
        <w:rPr>
          <w:rFonts w:ascii="Times New Roman" w:hAnsi="Times New Roman"/>
          <w:sz w:val="24"/>
          <w:szCs w:val="24"/>
        </w:rPr>
        <w:t>A szakvá</w:t>
      </w:r>
      <w:r w:rsidR="00971CED">
        <w:rPr>
          <w:rFonts w:ascii="Times New Roman" w:hAnsi="Times New Roman"/>
          <w:sz w:val="24"/>
          <w:szCs w:val="24"/>
        </w:rPr>
        <w:t>ltás megtörténtétől számított 30</w:t>
      </w:r>
      <w:r w:rsidRPr="006A7CB3">
        <w:rPr>
          <w:rFonts w:ascii="Times New Roman" w:hAnsi="Times New Roman"/>
          <w:sz w:val="24"/>
          <w:szCs w:val="24"/>
        </w:rPr>
        <w:t xml:space="preserve"> napon belül a támogatott írásban jogviszony módosításra vonatkozó kérelmet nyújthat be, melyről a megyei közgyűlés elnöke a Testület előzetes</w:t>
      </w:r>
      <w:r>
        <w:rPr>
          <w:rFonts w:ascii="Times New Roman" w:hAnsi="Times New Roman"/>
          <w:sz w:val="24"/>
          <w:szCs w:val="24"/>
        </w:rPr>
        <w:t xml:space="preserve"> véleményének kikérésével dönt.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 xml:space="preserve">8. A </w:t>
      </w:r>
      <w:r w:rsidR="007D4AE3">
        <w:rPr>
          <w:rFonts w:ascii="Times New Roman" w:hAnsi="Times New Roman"/>
          <w:b/>
          <w:sz w:val="24"/>
          <w:szCs w:val="24"/>
        </w:rPr>
        <w:t>támogatói okirat kiállítása, tartalma</w:t>
      </w:r>
      <w:r w:rsidR="00FA13F8">
        <w:rPr>
          <w:rStyle w:val="Lbjegyzet-hivatkozs"/>
          <w:rFonts w:ascii="Times New Roman" w:hAnsi="Times New Roman"/>
          <w:b/>
          <w:sz w:val="24"/>
          <w:szCs w:val="24"/>
        </w:rPr>
        <w:footnoteReference w:id="23"/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10. §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Default="000A6AD9" w:rsidP="00FA13F8">
      <w:pPr>
        <w:pStyle w:val="Listaszerbekezds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83F3C">
        <w:rPr>
          <w:rFonts w:ascii="Times New Roman" w:hAnsi="Times New Roman"/>
          <w:sz w:val="24"/>
          <w:szCs w:val="24"/>
        </w:rPr>
        <w:t>A tá</w:t>
      </w:r>
      <w:r w:rsidR="007D4AE3" w:rsidRPr="00683F3C">
        <w:rPr>
          <w:rFonts w:ascii="Times New Roman" w:hAnsi="Times New Roman"/>
          <w:sz w:val="24"/>
          <w:szCs w:val="24"/>
        </w:rPr>
        <w:t xml:space="preserve">mogatásban részesülő pályázó részére </w:t>
      </w:r>
      <w:r w:rsidRPr="00683F3C">
        <w:rPr>
          <w:rFonts w:ascii="Times New Roman" w:hAnsi="Times New Roman"/>
          <w:sz w:val="24"/>
          <w:szCs w:val="24"/>
        </w:rPr>
        <w:t>az Önkormányzat a megy</w:t>
      </w:r>
      <w:r w:rsidR="007D4AE3" w:rsidRPr="00683F3C">
        <w:rPr>
          <w:rFonts w:ascii="Times New Roman" w:hAnsi="Times New Roman"/>
          <w:sz w:val="24"/>
          <w:szCs w:val="24"/>
        </w:rPr>
        <w:t>ei közgyűlés elnökének döntését követő 30 napon belül támogatói okiratot állít ki.</w:t>
      </w:r>
    </w:p>
    <w:p w:rsidR="00683F3C" w:rsidRPr="00683F3C" w:rsidRDefault="00683F3C" w:rsidP="00FA13F8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83F3C" w:rsidRDefault="00683F3C" w:rsidP="00FA13F8">
      <w:pPr>
        <w:pStyle w:val="Listaszerbekezds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Támogatói okirat azon pályázó részére állítható ki, aki a kiküldött támogatási adatlapot, annak kézhezvételétől számított 8 napon belül, aláírva visszaküldi az Önkormányzatnak.</w:t>
      </w:r>
    </w:p>
    <w:p w:rsidR="00683F3C" w:rsidRPr="00683F3C" w:rsidRDefault="00683F3C" w:rsidP="00FA13F8">
      <w:pPr>
        <w:pStyle w:val="Listaszerbekezds"/>
        <w:ind w:left="284"/>
        <w:rPr>
          <w:rFonts w:ascii="Times New Roman" w:hAnsi="Times New Roman"/>
          <w:sz w:val="24"/>
          <w:szCs w:val="24"/>
        </w:rPr>
      </w:pPr>
    </w:p>
    <w:p w:rsidR="00683F3C" w:rsidRPr="00683F3C" w:rsidRDefault="00683F3C" w:rsidP="00FA13F8">
      <w:pPr>
        <w:pStyle w:val="Listaszerbekezds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támogatói okirat legalább az alábbiakat tartalmazza:</w:t>
      </w:r>
    </w:p>
    <w:p w:rsidR="000A6AD9" w:rsidRPr="00512B26" w:rsidRDefault="000A6AD9" w:rsidP="00FA13F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683F3C" w:rsidP="00FA13F8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támogatott és az Önkormányzat azonosító adatait,</w:t>
      </w:r>
    </w:p>
    <w:p w:rsidR="000A6AD9" w:rsidRPr="00512B26" w:rsidRDefault="000A6AD9" w:rsidP="00FA13F8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tanulmányi ösztöndíj forrását,</w:t>
      </w:r>
    </w:p>
    <w:p w:rsidR="000A6AD9" w:rsidRPr="00512B26" w:rsidRDefault="000A6AD9" w:rsidP="00FA13F8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tanulmányi ösztöndíj összegét,</w:t>
      </w:r>
    </w:p>
    <w:p w:rsidR="000A6AD9" w:rsidRPr="00512B26" w:rsidRDefault="000A6AD9" w:rsidP="00FA13F8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tanulmányi ösztöndíj folyósításának módját és ütemezését,</w:t>
      </w:r>
    </w:p>
    <w:p w:rsidR="000A6AD9" w:rsidRPr="00512B26" w:rsidRDefault="000A6AD9" w:rsidP="00FA13F8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támogatottat terhelő kötelezettségeket,</w:t>
      </w:r>
    </w:p>
    <w:p w:rsidR="000A6AD9" w:rsidRDefault="000A6AD9" w:rsidP="00FA13F8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az e rendeletben, valamint a</w:t>
      </w:r>
      <w:r w:rsidR="00683F3C">
        <w:rPr>
          <w:rFonts w:ascii="Times New Roman" w:hAnsi="Times New Roman"/>
          <w:sz w:val="24"/>
          <w:szCs w:val="24"/>
        </w:rPr>
        <w:t xml:space="preserve"> támogatási adatlapban </w:t>
      </w:r>
      <w:r w:rsidRPr="00512B26">
        <w:rPr>
          <w:rFonts w:ascii="Times New Roman" w:hAnsi="Times New Roman"/>
          <w:sz w:val="24"/>
          <w:szCs w:val="24"/>
        </w:rPr>
        <w:t>válla</w:t>
      </w:r>
      <w:r w:rsidR="00683F3C">
        <w:rPr>
          <w:rFonts w:ascii="Times New Roman" w:hAnsi="Times New Roman"/>
          <w:sz w:val="24"/>
          <w:szCs w:val="24"/>
        </w:rPr>
        <w:t>lt kötelezettségek megszegése</w:t>
      </w:r>
      <w:r w:rsidRPr="00512B26">
        <w:rPr>
          <w:rFonts w:ascii="Times New Roman" w:hAnsi="Times New Roman"/>
          <w:sz w:val="24"/>
          <w:szCs w:val="24"/>
        </w:rPr>
        <w:t xml:space="preserve"> esetén alkalmazandó, a tanulmányi ösztöndíj visszafizetésére vonatkozó szabályokat</w:t>
      </w:r>
      <w:r w:rsidR="00683F3C">
        <w:rPr>
          <w:rFonts w:ascii="Times New Roman" w:hAnsi="Times New Roman"/>
          <w:sz w:val="24"/>
          <w:szCs w:val="24"/>
        </w:rPr>
        <w:t>.</w:t>
      </w:r>
    </w:p>
    <w:p w:rsidR="00683F3C" w:rsidRPr="00512B26" w:rsidRDefault="00683F3C" w:rsidP="00FA1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FA1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</w:t>
      </w:r>
      <w:r w:rsidR="00FA13F8">
        <w:rPr>
          <w:rFonts w:ascii="Times New Roman" w:hAnsi="Times New Roman"/>
          <w:sz w:val="24"/>
          <w:szCs w:val="24"/>
        </w:rPr>
        <w:t>4</w:t>
      </w:r>
      <w:r w:rsidRPr="00512B26">
        <w:rPr>
          <w:rFonts w:ascii="Times New Roman" w:hAnsi="Times New Roman"/>
          <w:sz w:val="24"/>
          <w:szCs w:val="24"/>
        </w:rPr>
        <w:t>) Az Önkormányzat a honlapján nyilvánosságra hozza – a t</w:t>
      </w:r>
      <w:r w:rsidR="007D6553">
        <w:rPr>
          <w:rFonts w:ascii="Times New Roman" w:hAnsi="Times New Roman"/>
          <w:sz w:val="24"/>
          <w:szCs w:val="24"/>
        </w:rPr>
        <w:t>ámogatói okirat kiállítását k</w:t>
      </w:r>
      <w:r w:rsidRPr="00512B26">
        <w:rPr>
          <w:rFonts w:ascii="Times New Roman" w:hAnsi="Times New Roman"/>
          <w:sz w:val="24"/>
          <w:szCs w:val="24"/>
        </w:rPr>
        <w:t>övetően – a tanulmányi ösztöndíjban részesített támogatott nevét, valamint a tanulmányi ösztöndíj összegét.</w:t>
      </w:r>
    </w:p>
    <w:p w:rsidR="000A6AD9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564" w:rsidRPr="00512B26" w:rsidRDefault="004B3564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lastRenderedPageBreak/>
        <w:t>9. A tanulmányi ösztöndíjban részesülő személy kötelezettsége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11. §</w:t>
      </w:r>
      <w:r w:rsidR="008C3789" w:rsidRPr="00512B26">
        <w:rPr>
          <w:rStyle w:val="Lbjegyzet-hivatkozs"/>
          <w:rFonts w:ascii="Times New Roman" w:hAnsi="Times New Roman"/>
          <w:b/>
          <w:sz w:val="24"/>
          <w:szCs w:val="24"/>
        </w:rPr>
        <w:footnoteReference w:id="24"/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(1) A tanulmányi ösztöndíjban részesülő személy köteles: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a) tanulói vagy hallgatói jogviszonya folyamatos fenntartásával a pályázat benyújtásakor megjelölt oktatási intézményben a pályázatban megjelölt szakon vagy szakirányon tanulmányait megszakítás nélkül folytatni a 11/A. § (1) bekezdésben megjelölt eset kivételével,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b) a tanulmányi ösztöndíj folyósításának ideje alatt a folyó félévre létesített tanulói vagy hallgatói jogviszonyát minden év szeptember 28. napjáig és február 28. napjáig igazolni a 11/A. § (1) bekezdésben megjelölt eset kivételével, ha a tanulmányi ösztöndíjban részesített időszak az egy tanulmányi félévet meghaladja,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c) a tanulmányi ösztöndíj folyósításának ideje alatt a 3. § (1) bekezdés d) pont szerint elvárt tanulmányi átlag teljesítését minden év szeptember 28. napjáig és február 28. napjáig igazolni a 11/A. § (1) bekezdésben megjelölt eset kivételével,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d) </w:t>
      </w:r>
      <w:r w:rsidR="008E3271" w:rsidRPr="00512B26">
        <w:rPr>
          <w:rStyle w:val="Lbjegyzet-hivatkozs"/>
          <w:rFonts w:ascii="Times New Roman" w:hAnsi="Times New Roman"/>
          <w:sz w:val="24"/>
          <w:szCs w:val="24"/>
        </w:rPr>
        <w:footnoteReference w:id="25"/>
      </w:r>
      <w:r w:rsidRPr="00512B26">
        <w:rPr>
          <w:rFonts w:ascii="Times New Roman" w:hAnsi="Times New Roman"/>
          <w:sz w:val="24"/>
          <w:szCs w:val="24"/>
        </w:rPr>
        <w:t xml:space="preserve">a </w:t>
      </w:r>
      <w:r w:rsidRPr="00D37E7E">
        <w:rPr>
          <w:rFonts w:ascii="Times New Roman" w:hAnsi="Times New Roman"/>
          <w:sz w:val="24"/>
          <w:szCs w:val="24"/>
        </w:rPr>
        <w:t>képesítés megszerzésétől számított 6 hónapon belül a bizonyítványban vagy az oklevélben meghatározott végzettség szerinti tevékenység folytatását megkezdeni</w:t>
      </w:r>
      <w:r w:rsidRPr="00D37E7E">
        <w:rPr>
          <w:rFonts w:ascii="Times New Roman" w:hAnsi="Times New Roman"/>
          <w:b/>
          <w:sz w:val="24"/>
          <w:szCs w:val="24"/>
        </w:rPr>
        <w:t xml:space="preserve"> </w:t>
      </w:r>
      <w:r w:rsidR="008E3271" w:rsidRPr="00D37E7E">
        <w:rPr>
          <w:rFonts w:ascii="Times New Roman" w:hAnsi="Times New Roman"/>
          <w:sz w:val="24"/>
          <w:szCs w:val="24"/>
        </w:rPr>
        <w:t xml:space="preserve">a </w:t>
      </w:r>
      <w:r w:rsidR="00903287" w:rsidRPr="00D37E7E">
        <w:rPr>
          <w:rFonts w:ascii="Times New Roman" w:hAnsi="Times New Roman"/>
          <w:sz w:val="24"/>
          <w:szCs w:val="24"/>
        </w:rPr>
        <w:t xml:space="preserve">3. § (2) bekezdése </w:t>
      </w:r>
      <w:r w:rsidR="008E3271" w:rsidRPr="00D37E7E">
        <w:rPr>
          <w:rFonts w:ascii="Times New Roman" w:hAnsi="Times New Roman"/>
          <w:sz w:val="24"/>
          <w:szCs w:val="24"/>
        </w:rPr>
        <w:t>szerint vállalás szerint az 1. melléklet szerinti – érintett konzorciumban megjelölt – települések valamelyikén</w:t>
      </w:r>
      <w:r w:rsidR="008E3271" w:rsidRPr="00512B26">
        <w:rPr>
          <w:rFonts w:ascii="Times New Roman" w:hAnsi="Times New Roman"/>
          <w:sz w:val="24"/>
          <w:szCs w:val="24"/>
        </w:rPr>
        <w:t xml:space="preserve"> vagy Bács-Kiskun megye területén </w:t>
      </w:r>
      <w:r w:rsidRPr="00512B26">
        <w:rPr>
          <w:rFonts w:ascii="Times New Roman" w:hAnsi="Times New Roman"/>
          <w:sz w:val="24"/>
          <w:szCs w:val="24"/>
        </w:rPr>
        <w:t>a 11/A. § (1) bekezdésben megjelölt eset kivételével,</w:t>
      </w:r>
      <w:r w:rsidR="004500D2" w:rsidRPr="00512B26">
        <w:rPr>
          <w:rStyle w:val="Lbjegyzet-hivatkozs"/>
          <w:rFonts w:ascii="Times New Roman" w:hAnsi="Times New Roman"/>
          <w:sz w:val="24"/>
          <w:szCs w:val="24"/>
        </w:rPr>
        <w:footnoteReference w:id="26"/>
      </w:r>
      <w:r w:rsidR="00903287">
        <w:rPr>
          <w:rFonts w:ascii="Times New Roman" w:hAnsi="Times New Roman"/>
          <w:sz w:val="24"/>
          <w:szCs w:val="24"/>
        </w:rPr>
        <w:t xml:space="preserve"> </w:t>
      </w:r>
      <w:r w:rsidR="00903287">
        <w:rPr>
          <w:rStyle w:val="Lbjegyzet-hivatkozs"/>
          <w:rFonts w:ascii="Times New Roman" w:hAnsi="Times New Roman"/>
          <w:sz w:val="24"/>
          <w:szCs w:val="24"/>
        </w:rPr>
        <w:footnoteReference w:id="27"/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e)</w:t>
      </w:r>
      <w:r w:rsidR="008E3271" w:rsidRPr="00512B26">
        <w:rPr>
          <w:rStyle w:val="Lbjegyzet-hivatkozs"/>
          <w:rFonts w:ascii="Times New Roman" w:hAnsi="Times New Roman"/>
          <w:sz w:val="24"/>
          <w:szCs w:val="24"/>
        </w:rPr>
        <w:footnoteReference w:id="28"/>
      </w:r>
      <w:r w:rsidRPr="00512B26">
        <w:rPr>
          <w:rFonts w:ascii="Times New Roman" w:hAnsi="Times New Roman"/>
          <w:sz w:val="24"/>
          <w:szCs w:val="24"/>
        </w:rPr>
        <w:t xml:space="preserve"> a tanulmányi ösztöndíj folyósításának megfelelő időtartamig a végzettség szerinti </w:t>
      </w:r>
      <w:r w:rsidRPr="00D37E7E">
        <w:rPr>
          <w:rFonts w:ascii="Times New Roman" w:hAnsi="Times New Roman"/>
          <w:sz w:val="24"/>
          <w:szCs w:val="24"/>
        </w:rPr>
        <w:t>tevékenységet</w:t>
      </w:r>
      <w:r w:rsidRPr="00D37E7E">
        <w:rPr>
          <w:rFonts w:ascii="Times New Roman" w:hAnsi="Times New Roman"/>
          <w:b/>
          <w:sz w:val="24"/>
          <w:szCs w:val="24"/>
        </w:rPr>
        <w:t xml:space="preserve"> </w:t>
      </w:r>
      <w:r w:rsidR="008E3271" w:rsidRPr="00D37E7E">
        <w:rPr>
          <w:rFonts w:ascii="Times New Roman" w:hAnsi="Times New Roman"/>
          <w:sz w:val="24"/>
          <w:szCs w:val="24"/>
        </w:rPr>
        <w:t xml:space="preserve">a </w:t>
      </w:r>
      <w:r w:rsidR="00903287" w:rsidRPr="00D37E7E">
        <w:rPr>
          <w:rFonts w:ascii="Times New Roman" w:hAnsi="Times New Roman"/>
          <w:sz w:val="24"/>
          <w:szCs w:val="24"/>
        </w:rPr>
        <w:t xml:space="preserve">3. § (2) bekezdése </w:t>
      </w:r>
      <w:r w:rsidR="008E3271" w:rsidRPr="00D37E7E">
        <w:rPr>
          <w:rFonts w:ascii="Times New Roman" w:hAnsi="Times New Roman"/>
          <w:sz w:val="24"/>
          <w:szCs w:val="24"/>
        </w:rPr>
        <w:t>szerint</w:t>
      </w:r>
      <w:r w:rsidR="008E3271" w:rsidRPr="00512B26">
        <w:rPr>
          <w:rFonts w:ascii="Times New Roman" w:hAnsi="Times New Roman"/>
          <w:sz w:val="24"/>
          <w:szCs w:val="24"/>
        </w:rPr>
        <w:t xml:space="preserve"> vállalás szerint az 1. melléklet szerinti – érintett konzorciumban megjelölt – települések valamelyikén vagy Bács-Kiskun megye területén </w:t>
      </w:r>
      <w:r w:rsidRPr="00512B26">
        <w:rPr>
          <w:rFonts w:ascii="Times New Roman" w:hAnsi="Times New Roman"/>
          <w:sz w:val="24"/>
          <w:szCs w:val="24"/>
        </w:rPr>
        <w:t xml:space="preserve">végezni a 11/A. § (1) bekezdésben megjelölt eset kivételével, </w:t>
      </w:r>
      <w:r w:rsidR="004500D2" w:rsidRPr="00512B26">
        <w:rPr>
          <w:rStyle w:val="Lbjegyzet-hivatkozs"/>
          <w:rFonts w:ascii="Times New Roman" w:hAnsi="Times New Roman"/>
          <w:sz w:val="24"/>
          <w:szCs w:val="24"/>
        </w:rPr>
        <w:footnoteReference w:id="29"/>
      </w:r>
      <w:r w:rsidR="00903287">
        <w:rPr>
          <w:rFonts w:ascii="Times New Roman" w:hAnsi="Times New Roman"/>
          <w:sz w:val="24"/>
          <w:szCs w:val="24"/>
        </w:rPr>
        <w:t xml:space="preserve"> </w:t>
      </w:r>
      <w:r w:rsidR="00903287">
        <w:rPr>
          <w:rStyle w:val="Lbjegyzet-hivatkozs"/>
          <w:rFonts w:ascii="Times New Roman" w:hAnsi="Times New Roman"/>
          <w:sz w:val="24"/>
          <w:szCs w:val="24"/>
        </w:rPr>
        <w:footnoteReference w:id="30"/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f) a d) és e) pontban meghatározott tevékenység megkezdését</w:t>
      </w:r>
      <w:r w:rsidRPr="00512B26">
        <w:rPr>
          <w:rFonts w:ascii="Times New Roman" w:hAnsi="Times New Roman"/>
          <w:b/>
          <w:sz w:val="24"/>
          <w:szCs w:val="24"/>
        </w:rPr>
        <w:t xml:space="preserve"> </w:t>
      </w:r>
      <w:r w:rsidRPr="00512B26">
        <w:rPr>
          <w:rFonts w:ascii="Times New Roman" w:hAnsi="Times New Roman"/>
          <w:sz w:val="24"/>
          <w:szCs w:val="24"/>
        </w:rPr>
        <w:t>vagy annak megszűnését 15 napon belül az ezt bizonyító okirattal igazolni a 11/A. § (1) bekezdésben megjelölt eset kivételével,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g) a d) és e) pontban meghatározott tevékenység</w:t>
      </w:r>
      <w:r w:rsidRPr="00512B26">
        <w:rPr>
          <w:rFonts w:ascii="Times New Roman" w:hAnsi="Times New Roman"/>
          <w:b/>
          <w:sz w:val="24"/>
          <w:szCs w:val="24"/>
        </w:rPr>
        <w:t xml:space="preserve"> </w:t>
      </w:r>
      <w:r w:rsidRPr="00512B26">
        <w:rPr>
          <w:rFonts w:ascii="Times New Roman" w:hAnsi="Times New Roman"/>
          <w:sz w:val="24"/>
          <w:szCs w:val="24"/>
        </w:rPr>
        <w:t>előző évi időtartamát minden év január 31. napjáig okirattal igazolni mindaddig, amíg az e) pontban meghatározott idő letelik a 11/A. § (1) bekezdésben megjelölt eset kivételével,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h) a pályázati űrlapon megjelölt adatainak változásáról az Önkormányzatot 15 napon belül értesíteni és</w:t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i) a </w:t>
      </w:r>
      <w:r w:rsidR="001F204B">
        <w:rPr>
          <w:rFonts w:ascii="Times New Roman" w:hAnsi="Times New Roman"/>
          <w:sz w:val="24"/>
          <w:szCs w:val="24"/>
        </w:rPr>
        <w:t>vállalt kötelezettségek teljesítéséig</w:t>
      </w:r>
      <w:r w:rsidRPr="00512B26">
        <w:rPr>
          <w:rFonts w:ascii="Times New Roman" w:hAnsi="Times New Roman"/>
          <w:sz w:val="24"/>
          <w:szCs w:val="24"/>
        </w:rPr>
        <w:t xml:space="preserve"> az Önkormányzattal együttműködni.</w:t>
      </w:r>
      <w:r w:rsidR="001F204B">
        <w:rPr>
          <w:rStyle w:val="Lbjegyzet-hivatkozs"/>
          <w:rFonts w:ascii="Times New Roman" w:hAnsi="Times New Roman"/>
          <w:sz w:val="24"/>
          <w:szCs w:val="24"/>
        </w:rPr>
        <w:footnoteReference w:id="31"/>
      </w: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27A" w:rsidRPr="00512B26" w:rsidRDefault="008D427A" w:rsidP="008D4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(2) Az (1) bekezdés e) pont alkalmazása során ha a támogatott a „Bács-Kiskunban itthon vagy!” tanulmányi ösztöndíj keretében több alkalommal kap támogatást, a tevékenység végzésnek időtartama számítása során az ösztöndíjak folyósításának időtartamai összeadódnak.</w:t>
      </w:r>
    </w:p>
    <w:p w:rsidR="0057656C" w:rsidRPr="00512B26" w:rsidRDefault="0057656C" w:rsidP="000A6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7247" w:rsidRPr="00512B26" w:rsidRDefault="00197247" w:rsidP="001972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11/A. §</w:t>
      </w:r>
      <w:r w:rsidR="00D33077" w:rsidRPr="00512B26">
        <w:rPr>
          <w:rStyle w:val="Lbjegyzet-hivatkozs"/>
          <w:rFonts w:ascii="Times New Roman" w:hAnsi="Times New Roman"/>
          <w:b/>
          <w:sz w:val="24"/>
          <w:szCs w:val="24"/>
        </w:rPr>
        <w:footnoteReference w:id="32"/>
      </w:r>
    </w:p>
    <w:p w:rsidR="00197247" w:rsidRPr="00512B26" w:rsidRDefault="00197247" w:rsidP="001972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7247" w:rsidRPr="00512B26" w:rsidRDefault="00197247" w:rsidP="00197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(1) A megyei közgyűlés elnöke különös méltánylást érdemlő körülmény – különösen a támogatott önhibáján kívül bekövetkezett körülmények – esetén a támogatott erre irányuló írásbeli kérelmére, a Testület előzetes véleményének kikérését követően engedélyezheti a </w:t>
      </w:r>
      <w:r w:rsidRPr="00512B26">
        <w:rPr>
          <w:rFonts w:ascii="Times New Roman" w:hAnsi="Times New Roman"/>
          <w:sz w:val="24"/>
          <w:szCs w:val="24"/>
        </w:rPr>
        <w:lastRenderedPageBreak/>
        <w:t xml:space="preserve">támogatott 11. § (1) bekezdésben foglalt kötelezettségeinek felfüggesztését a különös méltánylást érdemlő körülmény fennállásának idejére. </w:t>
      </w:r>
    </w:p>
    <w:p w:rsidR="00197247" w:rsidRPr="00512B26" w:rsidRDefault="00197247" w:rsidP="00197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247" w:rsidRPr="00A26C1E" w:rsidRDefault="00197247" w:rsidP="00A26C1E">
      <w:pPr>
        <w:spacing w:after="0" w:line="240" w:lineRule="auto"/>
        <w:jc w:val="both"/>
        <w:rPr>
          <w:rFonts w:ascii="Times New Roman" w:hAnsi="Times New Roman"/>
        </w:rPr>
      </w:pPr>
      <w:r w:rsidRPr="00512B26">
        <w:rPr>
          <w:rFonts w:ascii="Times New Roman" w:hAnsi="Times New Roman"/>
          <w:sz w:val="24"/>
          <w:szCs w:val="24"/>
        </w:rPr>
        <w:t xml:space="preserve">(2) </w:t>
      </w:r>
      <w:r w:rsidR="00A26C1E" w:rsidRPr="006F6A74">
        <w:rPr>
          <w:rFonts w:ascii="Times New Roman" w:eastAsia="Times New Roman" w:hAnsi="Times New Roman"/>
          <w:sz w:val="24"/>
          <w:szCs w:val="24"/>
          <w:lang w:eastAsia="hu-HU"/>
        </w:rPr>
        <w:t>A kérelmet a különös méltánylást érdemlő körülmény bekövetkeztétől számított 30 napon belül kell benyújtani.</w:t>
      </w:r>
      <w:r w:rsidR="00A26C1E">
        <w:rPr>
          <w:rStyle w:val="Lbjegyzet-hivatkozs"/>
          <w:rFonts w:ascii="Times New Roman" w:eastAsia="Times New Roman" w:hAnsi="Times New Roman"/>
          <w:lang w:eastAsia="hu-HU"/>
        </w:rPr>
        <w:footnoteReference w:id="33"/>
      </w:r>
    </w:p>
    <w:p w:rsidR="00197247" w:rsidRPr="00A26C1E" w:rsidRDefault="00197247" w:rsidP="00A26C1E">
      <w:pPr>
        <w:spacing w:after="0" w:line="240" w:lineRule="auto"/>
        <w:jc w:val="both"/>
        <w:rPr>
          <w:rFonts w:ascii="Times New Roman" w:hAnsi="Times New Roman"/>
        </w:rPr>
      </w:pPr>
    </w:p>
    <w:p w:rsidR="00197247" w:rsidRPr="00512B26" w:rsidRDefault="00197247" w:rsidP="00197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(3) A 11. § (1) bekezdés e) pontban meghatározott kötelezettséget a </w:t>
      </w:r>
      <w:r w:rsidR="00F102EA">
        <w:rPr>
          <w:rFonts w:ascii="Times New Roman" w:hAnsi="Times New Roman"/>
          <w:sz w:val="24"/>
          <w:szCs w:val="24"/>
        </w:rPr>
        <w:t xml:space="preserve">támogatói okirat kiállításának napjától </w:t>
      </w:r>
      <w:r w:rsidRPr="00512B26">
        <w:rPr>
          <w:rFonts w:ascii="Times New Roman" w:hAnsi="Times New Roman"/>
          <w:sz w:val="24"/>
          <w:szCs w:val="24"/>
        </w:rPr>
        <w:t>számítva legfeljebb 10 éven belül kell teljesíteni.</w:t>
      </w:r>
      <w:r w:rsidR="00F102EA">
        <w:rPr>
          <w:rStyle w:val="Lbjegyzet-hivatkozs"/>
          <w:rFonts w:ascii="Times New Roman" w:hAnsi="Times New Roman"/>
          <w:sz w:val="24"/>
          <w:szCs w:val="24"/>
        </w:rPr>
        <w:footnoteReference w:id="34"/>
      </w:r>
    </w:p>
    <w:p w:rsidR="00197247" w:rsidRPr="00512B26" w:rsidRDefault="00197247" w:rsidP="00197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247" w:rsidRPr="00512B26" w:rsidRDefault="00197247" w:rsidP="00197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(4) Ha támogatott a 11. § (1) bekezdés d) pont szerint létesített jogviszonya bármely okból kifolyólag a 11. § (1) bekezdés e) pontban megjelölt időtartam letelte előtt megszakad, köteles 6 hónapon belül új, a 11. § (1) bekezdés d) pontban meghatározottaknak megfelelő jogviszonyt létesíteni. A tevékenység végzésnek a 11. § (1) bekezdés e) pont szerint meghatározott időtartamába a két jogviszony közti időszak nem számít bele.</w:t>
      </w:r>
    </w:p>
    <w:p w:rsidR="00197247" w:rsidRPr="00512B26" w:rsidRDefault="00197247" w:rsidP="00B2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10. A tanulmányi ösztöndíj megszüntetése és visszafizetése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12. §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0CC" w:rsidRPr="00512B26" w:rsidRDefault="006C20CC" w:rsidP="006C2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(1) </w:t>
      </w:r>
      <w:r w:rsidR="002D21BA" w:rsidRPr="00512B26">
        <w:rPr>
          <w:rStyle w:val="Lbjegyzet-hivatkozs"/>
          <w:rFonts w:ascii="Times New Roman" w:hAnsi="Times New Roman"/>
          <w:sz w:val="24"/>
          <w:szCs w:val="24"/>
        </w:rPr>
        <w:footnoteReference w:id="35"/>
      </w:r>
      <w:r w:rsidRPr="00512B26">
        <w:rPr>
          <w:rFonts w:ascii="Times New Roman" w:hAnsi="Times New Roman"/>
          <w:sz w:val="24"/>
          <w:szCs w:val="24"/>
        </w:rPr>
        <w:t>A tanulmányi ösztöndíjra való jogosultságot meg kell szüntetni, és a támogatottat a folyósított tanulmányi ösztöndíj jegybanki alapkamat</w:t>
      </w:r>
      <w:r w:rsidR="00407AC4">
        <w:rPr>
          <w:rFonts w:ascii="Times New Roman" w:hAnsi="Times New Roman"/>
          <w:sz w:val="24"/>
          <w:szCs w:val="24"/>
        </w:rPr>
        <w:t xml:space="preserve"> kétszeresével</w:t>
      </w:r>
      <w:r w:rsidR="00407AC4">
        <w:rPr>
          <w:rStyle w:val="Lbjegyzet-hivatkozs"/>
          <w:rFonts w:ascii="Times New Roman" w:hAnsi="Times New Roman"/>
          <w:sz w:val="24"/>
          <w:szCs w:val="24"/>
        </w:rPr>
        <w:footnoteReference w:id="36"/>
      </w:r>
      <w:r w:rsidR="00407AC4">
        <w:rPr>
          <w:rFonts w:ascii="Times New Roman" w:hAnsi="Times New Roman"/>
          <w:sz w:val="24"/>
          <w:szCs w:val="24"/>
        </w:rPr>
        <w:t xml:space="preserve"> n</w:t>
      </w:r>
      <w:r w:rsidRPr="00512B26">
        <w:rPr>
          <w:rFonts w:ascii="Times New Roman" w:hAnsi="Times New Roman"/>
          <w:sz w:val="24"/>
          <w:szCs w:val="24"/>
        </w:rPr>
        <w:t>övelt teljes összegének vagy arányos részének visszafizetésére kell kötelezni, ha a támogatott:</w:t>
      </w:r>
    </w:p>
    <w:p w:rsidR="006C20CC" w:rsidRPr="00512B26" w:rsidRDefault="006C20CC" w:rsidP="006C20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tanulói vagy hallgatói jogviszonya bizonyítvány vagy oklevél megszerzése nélkül bármely okból megszűnik,</w:t>
      </w:r>
    </w:p>
    <w:p w:rsidR="006C20CC" w:rsidRPr="00512B26" w:rsidRDefault="006C20CC" w:rsidP="006C20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nem szerez bizonyítványt vagy oklevelet</w:t>
      </w:r>
    </w:p>
    <w:p w:rsidR="006C20CC" w:rsidRPr="00512B26" w:rsidRDefault="006C20CC" w:rsidP="006C20C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B26">
        <w:rPr>
          <w:rFonts w:ascii="Times New Roman" w:hAnsi="Times New Roman"/>
          <w:sz w:val="24"/>
          <w:szCs w:val="24"/>
        </w:rPr>
        <w:t>ba</w:t>
      </w:r>
      <w:proofErr w:type="spellEnd"/>
      <w:r w:rsidRPr="00512B26">
        <w:rPr>
          <w:rFonts w:ascii="Times New Roman" w:hAnsi="Times New Roman"/>
          <w:sz w:val="24"/>
          <w:szCs w:val="24"/>
        </w:rPr>
        <w:t>) az 1. § a) pontban meghatározott esetben a képzési időn belül,</w:t>
      </w:r>
    </w:p>
    <w:p w:rsidR="006C20CC" w:rsidRPr="00512B26" w:rsidRDefault="006C20CC" w:rsidP="006C20C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B26">
        <w:rPr>
          <w:rFonts w:ascii="Times New Roman" w:hAnsi="Times New Roman"/>
          <w:sz w:val="24"/>
          <w:szCs w:val="24"/>
        </w:rPr>
        <w:t>bb</w:t>
      </w:r>
      <w:proofErr w:type="spellEnd"/>
      <w:r w:rsidRPr="00512B26">
        <w:rPr>
          <w:rFonts w:ascii="Times New Roman" w:hAnsi="Times New Roman"/>
          <w:sz w:val="24"/>
          <w:szCs w:val="24"/>
        </w:rPr>
        <w:t>) az 1. § b) pontban meghatározott esetekben a képzési idő másfélszeresén belül,</w:t>
      </w:r>
    </w:p>
    <w:p w:rsidR="006C20CC" w:rsidRPr="00512B26" w:rsidRDefault="006C20CC" w:rsidP="006C20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11. § (1) bekezdés b)-c), valamint f)-h) pontban előírt igazolási, valamint adatszolgáltatási kötelezettségének határidőben nem tesz eleget, és mulasztását az Önkormányzat erre irányuló – a mulasztás jogkövetkezményét is megjelölő – felszólításának kézhezvételétől számított 15 napon belül sem pótolja,</w:t>
      </w:r>
    </w:p>
    <w:p w:rsidR="006C20CC" w:rsidRPr="00512B26" w:rsidRDefault="00660847" w:rsidP="006C20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Style w:val="Lbjegyzet-hivatkozs"/>
          <w:rFonts w:ascii="Times New Roman" w:hAnsi="Times New Roman"/>
          <w:sz w:val="24"/>
          <w:szCs w:val="24"/>
        </w:rPr>
        <w:footnoteReference w:id="37"/>
      </w:r>
      <w:r w:rsidR="006C20CC" w:rsidRPr="00512B26">
        <w:rPr>
          <w:rFonts w:ascii="Times New Roman" w:hAnsi="Times New Roman"/>
          <w:sz w:val="24"/>
          <w:szCs w:val="24"/>
        </w:rPr>
        <w:t xml:space="preserve">a képesítés megszerzésétől számított 6 hónapon belül a bizonyítványban vagy az oklevélben meghatározott végzettség szerinti </w:t>
      </w:r>
      <w:r w:rsidR="006C20CC" w:rsidRPr="00D37E7E">
        <w:rPr>
          <w:rFonts w:ascii="Times New Roman" w:hAnsi="Times New Roman"/>
          <w:sz w:val="24"/>
          <w:szCs w:val="24"/>
        </w:rPr>
        <w:t xml:space="preserve">tevékenységet nem </w:t>
      </w:r>
      <w:r w:rsidR="00A05AF9" w:rsidRPr="00D37E7E">
        <w:rPr>
          <w:rFonts w:ascii="Times New Roman" w:hAnsi="Times New Roman"/>
          <w:sz w:val="24"/>
          <w:szCs w:val="24"/>
        </w:rPr>
        <w:t>a 3. § (2) bekezdése</w:t>
      </w:r>
      <w:r w:rsidRPr="00D37E7E">
        <w:rPr>
          <w:rFonts w:ascii="Times New Roman" w:hAnsi="Times New Roman"/>
          <w:sz w:val="24"/>
          <w:szCs w:val="24"/>
        </w:rPr>
        <w:t xml:space="preserve"> szerint vállalás szerint az 1. melléklet szerinti – érintett konzorciumban</w:t>
      </w:r>
      <w:r w:rsidRPr="00512B26">
        <w:rPr>
          <w:rFonts w:ascii="Times New Roman" w:hAnsi="Times New Roman"/>
          <w:sz w:val="24"/>
          <w:szCs w:val="24"/>
        </w:rPr>
        <w:t xml:space="preserve"> megjelölt – települések valamelyikén vagy Bács-Kiskun megye területén </w:t>
      </w:r>
      <w:r w:rsidR="006C20CC" w:rsidRPr="00512B26">
        <w:rPr>
          <w:rFonts w:ascii="Times New Roman" w:hAnsi="Times New Roman"/>
          <w:sz w:val="24"/>
          <w:szCs w:val="24"/>
        </w:rPr>
        <w:t>kezdi meg vagy nem végzi a tanulmányi ösztöndíj folyósításának megfelelő időtartamig a 11/A. § (1) bekezdésben megjelölt eset kivételével,</w:t>
      </w:r>
      <w:r w:rsidR="00AF2213">
        <w:rPr>
          <w:rStyle w:val="Lbjegyzet-hivatkozs"/>
          <w:rFonts w:ascii="Times New Roman" w:hAnsi="Times New Roman"/>
          <w:sz w:val="24"/>
          <w:szCs w:val="24"/>
        </w:rPr>
        <w:footnoteReference w:id="38"/>
      </w:r>
      <w:r w:rsidR="00A05AF9">
        <w:rPr>
          <w:rFonts w:ascii="Times New Roman" w:hAnsi="Times New Roman"/>
          <w:sz w:val="24"/>
          <w:szCs w:val="24"/>
        </w:rPr>
        <w:t xml:space="preserve"> </w:t>
      </w:r>
      <w:r w:rsidR="00A05AF9">
        <w:rPr>
          <w:rStyle w:val="Lbjegyzet-hivatkozs"/>
          <w:rFonts w:ascii="Times New Roman" w:hAnsi="Times New Roman"/>
          <w:sz w:val="24"/>
          <w:szCs w:val="24"/>
        </w:rPr>
        <w:footnoteReference w:id="39"/>
      </w:r>
    </w:p>
    <w:p w:rsidR="006C20CC" w:rsidRPr="00512B26" w:rsidRDefault="006C20CC" w:rsidP="006C20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pályázati eljárás során valótlan adatot közölt vagy az Önkormányzatot bármilyen módon megtévesztette vagy</w:t>
      </w:r>
    </w:p>
    <w:p w:rsidR="006C20CC" w:rsidRPr="00512B26" w:rsidRDefault="006C20CC" w:rsidP="006C20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a tanulmányi ösztöndíjra való jogosultság megszüntetését bármely okból kéri.</w:t>
      </w:r>
    </w:p>
    <w:p w:rsidR="006C20CC" w:rsidRPr="00512B26" w:rsidRDefault="006C20CC" w:rsidP="006C20C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C20CC" w:rsidRPr="00BF66F9" w:rsidRDefault="006C20CC" w:rsidP="006C2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6F9">
        <w:rPr>
          <w:rFonts w:ascii="Times New Roman" w:hAnsi="Times New Roman"/>
          <w:sz w:val="24"/>
          <w:szCs w:val="24"/>
        </w:rPr>
        <w:t xml:space="preserve">(2) </w:t>
      </w:r>
      <w:r w:rsidR="004E6321" w:rsidRPr="00BF66F9">
        <w:rPr>
          <w:rStyle w:val="Lbjegyzet-hivatkozs"/>
          <w:rFonts w:ascii="Times New Roman" w:hAnsi="Times New Roman"/>
          <w:sz w:val="24"/>
          <w:szCs w:val="24"/>
        </w:rPr>
        <w:footnoteReference w:id="40"/>
      </w:r>
      <w:r w:rsidRPr="00BF66F9">
        <w:rPr>
          <w:rFonts w:ascii="Times New Roman" w:hAnsi="Times New Roman"/>
          <w:sz w:val="24"/>
          <w:szCs w:val="24"/>
        </w:rPr>
        <w:t xml:space="preserve">A tanulmányi ösztöndíj megszüntetéséről és a visszafizetésének elrendeléséről a Testület indokolással ellátott döntési javaslata alapján a megyei közgyűlés elnöke dönt. A visszafizetés során fizetendő kamatot a visszafizetés esedékessé válásának naptári félévét megelőző utolsó </w:t>
      </w:r>
      <w:r w:rsidRPr="00BF66F9">
        <w:rPr>
          <w:rFonts w:ascii="Times New Roman" w:hAnsi="Times New Roman"/>
          <w:sz w:val="24"/>
          <w:szCs w:val="24"/>
        </w:rPr>
        <w:lastRenderedPageBreak/>
        <w:t>napon érvényes jegybanki alapkamatot alapul véve kell meghatározni a folyósítás napjától a visszafizetés napjáig terjedő időszakra.</w:t>
      </w:r>
    </w:p>
    <w:p w:rsidR="000A6AD9" w:rsidRPr="00BF66F9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6F9" w:rsidRPr="005A1FA6" w:rsidRDefault="000A6AD9" w:rsidP="00BF6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6F9">
        <w:rPr>
          <w:rFonts w:ascii="Times New Roman" w:hAnsi="Times New Roman"/>
          <w:sz w:val="24"/>
          <w:szCs w:val="24"/>
        </w:rPr>
        <w:t>(3)</w:t>
      </w:r>
      <w:r w:rsidR="003E5B03" w:rsidRPr="00BF66F9">
        <w:rPr>
          <w:rStyle w:val="Lbjegyzet-hivatkozs"/>
          <w:rFonts w:ascii="Times New Roman" w:hAnsi="Times New Roman"/>
          <w:sz w:val="24"/>
          <w:szCs w:val="24"/>
        </w:rPr>
        <w:footnoteReference w:id="41"/>
      </w:r>
      <w:r w:rsidRPr="00BF66F9">
        <w:rPr>
          <w:rFonts w:ascii="Times New Roman" w:hAnsi="Times New Roman"/>
          <w:sz w:val="24"/>
          <w:szCs w:val="24"/>
        </w:rPr>
        <w:t xml:space="preserve"> </w:t>
      </w:r>
      <w:r w:rsidR="00BF66F9" w:rsidRPr="00BF66F9">
        <w:rPr>
          <w:rFonts w:ascii="Times New Roman" w:hAnsi="Times New Roman"/>
          <w:sz w:val="24"/>
          <w:szCs w:val="24"/>
        </w:rPr>
        <w:t xml:space="preserve">Összeghatártól függően a megyei közgyűlés elnöke vagy a Közgyűlés különös méltánylást érdemlő körülmény – különösen a támogatott önhibáján kívül bekövetkezett körülmény – esetén, figyelemmel az önkormányzat vagyongazdálkodásáról szóló önkormányzati rendeletben foglaltakra a támogatott erre irányuló írásbeli kérelmére, a Testület előzetes véleményének kikérését követően engedélyezheti a visszafizetendő tanulmányi ösztöndíj összegének mérséklését vagy elengedését. A kérelmet az egyösszegű visszafizetés </w:t>
      </w:r>
      <w:r w:rsidR="00BF66F9" w:rsidRPr="005A1FA6">
        <w:rPr>
          <w:rFonts w:ascii="Times New Roman" w:hAnsi="Times New Roman"/>
          <w:sz w:val="24"/>
          <w:szCs w:val="24"/>
        </w:rPr>
        <w:t>elrendeléséről szóló döntés kézhezvételétől számított 15 napon belül kell benyújtani. A kérelem benyújtására megállapított határidő jogvesztő.</w:t>
      </w:r>
      <w:r w:rsidR="00BF66F9" w:rsidRPr="005A1FA6">
        <w:rPr>
          <w:rStyle w:val="Lbjegyzet-hivatkozs"/>
          <w:rFonts w:ascii="Times New Roman" w:hAnsi="Times New Roman"/>
          <w:sz w:val="24"/>
          <w:szCs w:val="24"/>
        </w:rPr>
        <w:footnoteReference w:id="42"/>
      </w:r>
    </w:p>
    <w:p w:rsidR="005A1FA6" w:rsidRPr="005A1FA6" w:rsidRDefault="005A1FA6" w:rsidP="00BF66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1FA6" w:rsidRPr="005A1FA6" w:rsidRDefault="005A1FA6" w:rsidP="005A1F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FA6">
        <w:rPr>
          <w:rFonts w:ascii="Times New Roman" w:hAnsi="Times New Roman"/>
          <w:sz w:val="24"/>
          <w:szCs w:val="24"/>
        </w:rPr>
        <w:t>(4) A visszafizetendő összeg tekintetében a megyei közgyűlés elnöke – kérelemre – részletfizetési lehetőséget biztosíthat.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43"/>
      </w:r>
    </w:p>
    <w:p w:rsidR="000A6AD9" w:rsidRPr="005A1FA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IV. Fejezet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Záró rendelkezések</w:t>
      </w: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13. §</w:t>
      </w:r>
    </w:p>
    <w:p w:rsidR="000A6AD9" w:rsidRPr="00512B26" w:rsidRDefault="000A6AD9" w:rsidP="000A6A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Ez a rendelet 2018. január 1. napján lép hatályba.</w:t>
      </w:r>
    </w:p>
    <w:p w:rsidR="000A6AD9" w:rsidRPr="00512B26" w:rsidRDefault="000A6AD9" w:rsidP="000A6A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14. §</w:t>
      </w:r>
      <w:r w:rsidR="006C6133">
        <w:rPr>
          <w:rStyle w:val="Lbjegyzet-hivatkozs"/>
          <w:rFonts w:ascii="Times New Roman" w:hAnsi="Times New Roman"/>
          <w:b/>
          <w:sz w:val="24"/>
          <w:szCs w:val="24"/>
        </w:rPr>
        <w:footnoteReference w:id="44"/>
      </w:r>
    </w:p>
    <w:p w:rsidR="000A6AD9" w:rsidRPr="00512B26" w:rsidRDefault="000A6AD9" w:rsidP="000A6A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6133" w:rsidRPr="006F6A74" w:rsidRDefault="006C6133" w:rsidP="006C6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A74">
        <w:rPr>
          <w:rFonts w:ascii="Times New Roman" w:hAnsi="Times New Roman"/>
          <w:sz w:val="24"/>
          <w:szCs w:val="24"/>
        </w:rPr>
        <w:t>(1) A rendelet hatályba lépését követően első alkalommal ülésező Testület által megállapított határidők irányadóak a 2017/2018. tanév pályázati eljárási időszakának tekintetében.</w:t>
      </w:r>
    </w:p>
    <w:p w:rsidR="006C6133" w:rsidRPr="006F6A74" w:rsidRDefault="006C6133" w:rsidP="006C6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656C" w:rsidRDefault="006C6133" w:rsidP="006C6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A74">
        <w:rPr>
          <w:rFonts w:ascii="Times New Roman" w:hAnsi="Times New Roman"/>
          <w:sz w:val="24"/>
          <w:szCs w:val="24"/>
        </w:rPr>
        <w:t xml:space="preserve">(2) E rendeletnek a </w:t>
      </w:r>
      <w:r w:rsidRPr="006F6A74">
        <w:rPr>
          <w:rFonts w:ascii="Times New Roman" w:eastAsia="MS Mincho" w:hAnsi="Times New Roman"/>
          <w:sz w:val="24"/>
          <w:szCs w:val="24"/>
        </w:rPr>
        <w:t xml:space="preserve">Bács-Kiskun Megyei Önkormányzat Közgyűlésének a </w:t>
      </w:r>
      <w:r w:rsidRPr="006F6A74">
        <w:rPr>
          <w:rFonts w:ascii="Times New Roman" w:eastAsia="Times New Roman" w:hAnsi="Times New Roman"/>
          <w:sz w:val="24"/>
          <w:szCs w:val="24"/>
          <w:lang w:eastAsia="hu-HU"/>
        </w:rPr>
        <w:t xml:space="preserve">„Bács-Kiskunban itthon vagy!” tanulmányi ösztöndíj szóló 12/2017. (XII. 13.) önkormányzati rendelet módosításáról szóló  </w:t>
      </w:r>
      <w:r w:rsidRPr="006F6A74">
        <w:rPr>
          <w:rFonts w:ascii="Times New Roman" w:eastAsia="MS Mincho" w:hAnsi="Times New Roman"/>
          <w:sz w:val="24"/>
          <w:szCs w:val="24"/>
        </w:rPr>
        <w:t>3/2020. (II</w:t>
      </w:r>
      <w:r w:rsidR="001C7875">
        <w:rPr>
          <w:rFonts w:ascii="Times New Roman" w:eastAsia="MS Mincho" w:hAnsi="Times New Roman"/>
          <w:sz w:val="24"/>
          <w:szCs w:val="24"/>
        </w:rPr>
        <w:t>I.2</w:t>
      </w:r>
      <w:r w:rsidRPr="006F6A74">
        <w:rPr>
          <w:rFonts w:ascii="Times New Roman" w:eastAsia="MS Mincho" w:hAnsi="Times New Roman"/>
          <w:sz w:val="24"/>
          <w:szCs w:val="24"/>
        </w:rPr>
        <w:t>.) önkormányzati rendelettel ( a továbbiakban Mód. rendelet) megállapított</w:t>
      </w:r>
      <w:r w:rsidRPr="006F6A74">
        <w:rPr>
          <w:rFonts w:ascii="Times New Roman" w:hAnsi="Times New Roman"/>
          <w:sz w:val="24"/>
          <w:szCs w:val="24"/>
        </w:rPr>
        <w:t xml:space="preserve"> 11/A. § (2) bekezdésében foglalt határidőt a </w:t>
      </w:r>
      <w:r w:rsidRPr="006F6A74">
        <w:rPr>
          <w:rFonts w:ascii="Times New Roman" w:eastAsia="MS Mincho" w:hAnsi="Times New Roman"/>
          <w:sz w:val="24"/>
          <w:szCs w:val="24"/>
        </w:rPr>
        <w:t xml:space="preserve">Mód. rendelet hatálybalépésekor </w:t>
      </w:r>
      <w:r w:rsidRPr="006F6A74">
        <w:rPr>
          <w:rFonts w:ascii="Times New Roman" w:hAnsi="Times New Roman"/>
          <w:sz w:val="24"/>
          <w:szCs w:val="24"/>
        </w:rPr>
        <w:t>folyamatban lévő ügyekre a Mód. rendelet hatályba lépésétől kell számítani.</w:t>
      </w:r>
    </w:p>
    <w:p w:rsidR="006F6A74" w:rsidRPr="006F6A74" w:rsidRDefault="006F6A74" w:rsidP="006C6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B26">
        <w:rPr>
          <w:rFonts w:ascii="Times New Roman" w:hAnsi="Times New Roman"/>
          <w:b/>
          <w:sz w:val="24"/>
          <w:szCs w:val="24"/>
        </w:rPr>
        <w:t>15. §</w:t>
      </w:r>
    </w:p>
    <w:p w:rsidR="000A6AD9" w:rsidRPr="00512B26" w:rsidRDefault="000A6AD9" w:rsidP="000A6A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 xml:space="preserve">A Bács-Kiskun Megyei Önkormányzat Közgyűlésének a Bács-Kiskun Megyei Önkormányzat Szervezeti és Működési Szabályzatáról szóló 8/2014. (XII. 3.) önkormányzati rendelete 1. melléklete a következő 6. ponttal egészül ki: </w:t>
      </w:r>
    </w:p>
    <w:p w:rsidR="0057656C" w:rsidRPr="00512B26" w:rsidRDefault="000A6AD9" w:rsidP="000A6A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2B26">
        <w:rPr>
          <w:rFonts w:ascii="Times New Roman" w:hAnsi="Times New Roman"/>
          <w:b/>
          <w:i/>
          <w:sz w:val="24"/>
          <w:szCs w:val="24"/>
        </w:rPr>
        <w:t>[A megyei közgyűlés elnökére átruházott közgyűlési hatáskörök]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26">
        <w:rPr>
          <w:rFonts w:ascii="Times New Roman" w:hAnsi="Times New Roman"/>
          <w:sz w:val="24"/>
          <w:szCs w:val="24"/>
        </w:rPr>
        <w:t>„6. Dönt a „Bács-Kiskunban itthon vagy!” tanulmányi ösztöndíjjal kapcsolatos ügyekben.”</w:t>
      </w: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1"/>
      </w:tblGrid>
      <w:tr w:rsidR="000A6AD9" w:rsidRPr="00512B26" w:rsidTr="00A97431">
        <w:trPr>
          <w:jc w:val="center"/>
        </w:trPr>
        <w:tc>
          <w:tcPr>
            <w:tcW w:w="4605" w:type="dxa"/>
          </w:tcPr>
          <w:p w:rsidR="000A6AD9" w:rsidRPr="00512B26" w:rsidRDefault="000A6AD9" w:rsidP="00A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26">
              <w:rPr>
                <w:rFonts w:ascii="Times New Roman" w:hAnsi="Times New Roman"/>
                <w:sz w:val="24"/>
                <w:szCs w:val="24"/>
              </w:rPr>
              <w:t>Rideg László</w:t>
            </w:r>
            <w:r w:rsidR="00623591" w:rsidRPr="00512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AD9" w:rsidRPr="00512B26" w:rsidRDefault="000A6AD9" w:rsidP="00A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26">
              <w:rPr>
                <w:rFonts w:ascii="Times New Roman" w:hAnsi="Times New Roman"/>
                <w:sz w:val="24"/>
                <w:szCs w:val="24"/>
              </w:rPr>
              <w:t>megyei közgyűlés elnöke</w:t>
            </w:r>
          </w:p>
        </w:tc>
        <w:tc>
          <w:tcPr>
            <w:tcW w:w="4605" w:type="dxa"/>
          </w:tcPr>
          <w:p w:rsidR="000A6AD9" w:rsidRPr="00512B26" w:rsidRDefault="000A6AD9" w:rsidP="00A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26">
              <w:rPr>
                <w:rFonts w:ascii="Times New Roman" w:hAnsi="Times New Roman"/>
                <w:sz w:val="24"/>
                <w:szCs w:val="24"/>
              </w:rPr>
              <w:t>Dr. Kovács Endre Miklós</w:t>
            </w:r>
            <w:r w:rsidR="00623591" w:rsidRPr="00512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AD9" w:rsidRPr="00512B26" w:rsidRDefault="000A6AD9" w:rsidP="00A97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26">
              <w:rPr>
                <w:rFonts w:ascii="Times New Roman" w:hAnsi="Times New Roman"/>
                <w:sz w:val="24"/>
                <w:szCs w:val="24"/>
              </w:rPr>
              <w:t>megyei jegyző</w:t>
            </w:r>
          </w:p>
        </w:tc>
      </w:tr>
    </w:tbl>
    <w:p w:rsidR="000A6AD9" w:rsidRPr="00512B26" w:rsidRDefault="000A6AD9" w:rsidP="000A6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AD9" w:rsidRPr="00512B26" w:rsidRDefault="000A6AD9" w:rsidP="00814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96" w:rsidRPr="00DD40CC" w:rsidRDefault="00CB0996" w:rsidP="00CB0996">
      <w:pPr>
        <w:spacing w:after="0" w:line="240" w:lineRule="auto"/>
        <w:jc w:val="right"/>
        <w:rPr>
          <w:rFonts w:ascii="Times New Roman" w:eastAsia="MS Mincho" w:hAnsi="Times New Roman"/>
          <w:sz w:val="20"/>
          <w:szCs w:val="20"/>
        </w:rPr>
      </w:pPr>
      <w:r w:rsidRPr="00512B26">
        <w:rPr>
          <w:rFonts w:ascii="Times New Roman" w:hAnsi="Times New Roman"/>
        </w:rPr>
        <w:br w:type="page"/>
      </w:r>
      <w:r w:rsidRPr="00DD40CC">
        <w:rPr>
          <w:rFonts w:ascii="Times New Roman" w:hAnsi="Times New Roman"/>
          <w:sz w:val="20"/>
          <w:szCs w:val="20"/>
        </w:rPr>
        <w:lastRenderedPageBreak/>
        <w:t xml:space="preserve">1. melléklet </w:t>
      </w:r>
      <w:r w:rsidRPr="00DD40CC">
        <w:rPr>
          <w:rFonts w:ascii="Times New Roman" w:eastAsia="MS Mincho" w:hAnsi="Times New Roman"/>
          <w:sz w:val="20"/>
          <w:szCs w:val="20"/>
        </w:rPr>
        <w:t xml:space="preserve">a 12/2017. (XII.13.) önkormányzati rendelethez </w:t>
      </w:r>
    </w:p>
    <w:p w:rsidR="00CB0996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B0996" w:rsidRPr="006E3102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Konzorcium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>1.1. Lakitelek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>1.2. Szentkirály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>1.3. Tiszaalpár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>1.4. Tiszakécske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 xml:space="preserve">1.5. </w:t>
      </w: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>Tiszaug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Konzorcium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>2.1.</w:t>
      </w: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 xml:space="preserve"> Bugac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2.2. Bugacpusztaháza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2.3. Csólyospálos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2.4. Jás</w:t>
      </w:r>
      <w:r w:rsidRPr="00CF0571">
        <w:rPr>
          <w:rFonts w:ascii="Times New Roman" w:eastAsia="Times New Roman" w:hAnsi="Times New Roman"/>
          <w:color w:val="2F5496"/>
          <w:sz w:val="24"/>
          <w:szCs w:val="24"/>
          <w:lang w:eastAsia="hu-HU"/>
        </w:rPr>
        <w:t>z</w:t>
      </w: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szentlászló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2.5. Kiskunmajsa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2.6. Kömpöc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2.7. Móricgát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Archer Book" w:eastAsia="MS Mincho" w:hAnsi="Archer Book"/>
          <w:sz w:val="24"/>
          <w:szCs w:val="24"/>
        </w:rPr>
      </w:pPr>
      <w:r w:rsidRPr="00CF0571">
        <w:rPr>
          <w:rFonts w:ascii="Times New Roman" w:eastAsia="Times New Roman" w:hAnsi="Times New Roman"/>
          <w:sz w:val="24"/>
          <w:szCs w:val="24"/>
          <w:lang w:eastAsia="hu-HU"/>
        </w:rPr>
        <w:t>2.8. Szank</w:t>
      </w:r>
    </w:p>
    <w:p w:rsidR="00CB0996" w:rsidRPr="00CF0571" w:rsidRDefault="00CB0996" w:rsidP="00CB0996">
      <w:pPr>
        <w:tabs>
          <w:tab w:val="center" w:pos="7088"/>
        </w:tabs>
        <w:spacing w:after="0" w:line="240" w:lineRule="auto"/>
        <w:rPr>
          <w:rFonts w:ascii="Archer Book" w:eastAsia="MS Mincho" w:hAnsi="Archer Book"/>
          <w:sz w:val="24"/>
          <w:szCs w:val="24"/>
        </w:rPr>
      </w:pP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Konzorcium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3.1. </w:t>
      </w:r>
      <w:r w:rsidRPr="00CF0571">
        <w:rPr>
          <w:rFonts w:ascii="Times New Roman" w:hAnsi="Times New Roman"/>
          <w:sz w:val="24"/>
          <w:szCs w:val="24"/>
        </w:rPr>
        <w:t>Apostag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3.2. </w:t>
      </w:r>
      <w:r w:rsidRPr="00CF0571">
        <w:rPr>
          <w:rFonts w:ascii="Times New Roman" w:hAnsi="Times New Roman"/>
          <w:sz w:val="24"/>
          <w:szCs w:val="24"/>
        </w:rPr>
        <w:t>Dunaegyháza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3.3. </w:t>
      </w:r>
      <w:r w:rsidRPr="00CF0571">
        <w:rPr>
          <w:rFonts w:ascii="Times New Roman" w:hAnsi="Times New Roman"/>
          <w:sz w:val="24"/>
          <w:szCs w:val="24"/>
        </w:rPr>
        <w:t>Kunadacs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3.4. </w:t>
      </w:r>
      <w:r w:rsidRPr="00CF0571">
        <w:rPr>
          <w:rFonts w:ascii="Times New Roman" w:hAnsi="Times New Roman"/>
          <w:sz w:val="24"/>
          <w:szCs w:val="24"/>
        </w:rPr>
        <w:t>Kunszentmiklós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3.5. </w:t>
      </w:r>
      <w:r w:rsidRPr="00CF0571">
        <w:rPr>
          <w:rFonts w:ascii="Times New Roman" w:hAnsi="Times New Roman"/>
          <w:sz w:val="24"/>
          <w:szCs w:val="24"/>
        </w:rPr>
        <w:t>Kunpeszér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>3.6. Szalkszentmárton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hAnsi="Times New Roman"/>
          <w:sz w:val="24"/>
          <w:szCs w:val="24"/>
        </w:rPr>
        <w:t>3.7. Tass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Konzorcium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4.1. </w:t>
      </w:r>
      <w:r w:rsidRPr="00CF0571">
        <w:rPr>
          <w:rFonts w:ascii="Times New Roman" w:hAnsi="Times New Roman"/>
          <w:sz w:val="24"/>
          <w:szCs w:val="24"/>
        </w:rPr>
        <w:t>Drágszél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4.2. </w:t>
      </w:r>
      <w:r w:rsidRPr="00CF0571">
        <w:rPr>
          <w:rFonts w:ascii="Times New Roman" w:hAnsi="Times New Roman"/>
          <w:sz w:val="24"/>
          <w:szCs w:val="24"/>
        </w:rPr>
        <w:t>Dunapataj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4.3. </w:t>
      </w:r>
      <w:r w:rsidRPr="00CF0571">
        <w:rPr>
          <w:rFonts w:ascii="Times New Roman" w:hAnsi="Times New Roman"/>
          <w:sz w:val="24"/>
          <w:szCs w:val="24"/>
        </w:rPr>
        <w:t>Dunavecse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>4.4.</w:t>
      </w:r>
      <w:r w:rsidRPr="00CF0571">
        <w:rPr>
          <w:rFonts w:ascii="Times New Roman" w:hAnsi="Times New Roman"/>
          <w:sz w:val="24"/>
          <w:szCs w:val="24"/>
        </w:rPr>
        <w:t xml:space="preserve"> Harta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4.5. </w:t>
      </w:r>
      <w:r w:rsidRPr="00CF0571">
        <w:rPr>
          <w:rFonts w:ascii="Times New Roman" w:hAnsi="Times New Roman"/>
          <w:sz w:val="24"/>
          <w:szCs w:val="24"/>
        </w:rPr>
        <w:t>Homokmégy</w:t>
      </w:r>
    </w:p>
    <w:p w:rsidR="00CB0996" w:rsidRPr="00CF0571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4.6. </w:t>
      </w:r>
      <w:r w:rsidRPr="00CF0571">
        <w:rPr>
          <w:rFonts w:ascii="Times New Roman" w:hAnsi="Times New Roman"/>
          <w:sz w:val="24"/>
          <w:szCs w:val="24"/>
        </w:rPr>
        <w:t>Miske</w:t>
      </w:r>
    </w:p>
    <w:p w:rsidR="00CB0996" w:rsidRPr="00532DC0" w:rsidRDefault="00CB0996" w:rsidP="00CB0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571">
        <w:rPr>
          <w:rFonts w:ascii="Times New Roman" w:hAnsi="Times New Roman"/>
          <w:sz w:val="24"/>
          <w:szCs w:val="24"/>
        </w:rPr>
        <w:t>4.7. Solt</w:t>
      </w:r>
    </w:p>
    <w:p w:rsidR="00CB0996" w:rsidRDefault="00CB0996" w:rsidP="00CB0996"/>
    <w:p w:rsidR="00CB0996" w:rsidRDefault="00CB0996" w:rsidP="00CB0996"/>
    <w:p w:rsidR="007F5F61" w:rsidRDefault="007F5F61"/>
    <w:sectPr w:rsidR="007F5F61" w:rsidSect="006B3667">
      <w:pgSz w:w="11904" w:h="16840" w:code="9"/>
      <w:pgMar w:top="1134" w:right="1418" w:bottom="992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04" w:rsidRDefault="00517704" w:rsidP="00CA6618">
      <w:pPr>
        <w:spacing w:after="0" w:line="240" w:lineRule="auto"/>
      </w:pPr>
      <w:r>
        <w:separator/>
      </w:r>
    </w:p>
  </w:endnote>
  <w:endnote w:type="continuationSeparator" w:id="0">
    <w:p w:rsidR="00517704" w:rsidRDefault="00517704" w:rsidP="00CA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04" w:rsidRDefault="00517704" w:rsidP="00CA6618">
      <w:pPr>
        <w:spacing w:after="0" w:line="240" w:lineRule="auto"/>
      </w:pPr>
      <w:r>
        <w:separator/>
      </w:r>
    </w:p>
  </w:footnote>
  <w:footnote w:type="continuationSeparator" w:id="0">
    <w:p w:rsidR="00517704" w:rsidRDefault="00517704" w:rsidP="00CA6618">
      <w:pPr>
        <w:spacing w:after="0" w:line="240" w:lineRule="auto"/>
      </w:pPr>
      <w:r>
        <w:continuationSeparator/>
      </w:r>
    </w:p>
  </w:footnote>
  <w:footnote w:id="1">
    <w:p w:rsidR="006D6965" w:rsidRPr="007B7686" w:rsidRDefault="006D6965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6337A9" w:rsidRPr="007B7686">
        <w:rPr>
          <w:rFonts w:ascii="Times New Roman" w:hAnsi="Times New Roman"/>
        </w:rPr>
        <w:t>Módosította:7</w:t>
      </w:r>
      <w:r w:rsidRPr="007B7686">
        <w:rPr>
          <w:rFonts w:ascii="Times New Roman" w:hAnsi="Times New Roman"/>
        </w:rPr>
        <w:t>/2018. (VI.29.) önkormányzati rendelet 6. § a ) pontja. Hatályba lép: 2018.06.30.</w:t>
      </w:r>
    </w:p>
  </w:footnote>
  <w:footnote w:id="2">
    <w:p w:rsidR="006337A9" w:rsidRPr="007B7686" w:rsidRDefault="006337A9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 12/2018. (XII.4.) önkormányzati rendelet 1. §-a. Hatályba lép: 2018.12.05.</w:t>
      </w:r>
    </w:p>
  </w:footnote>
  <w:footnote w:id="3">
    <w:p w:rsidR="00B53F65" w:rsidRPr="007B7686" w:rsidRDefault="00B53F65" w:rsidP="007B7686">
      <w:pPr>
        <w:pStyle w:val="Lbjegyzetszveg"/>
        <w:spacing w:after="0" w:line="240" w:lineRule="auto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7B7686">
        <w:rPr>
          <w:rFonts w:ascii="Times New Roman" w:hAnsi="Times New Roman"/>
        </w:rPr>
        <w:t xml:space="preserve">Módosította  </w:t>
      </w:r>
      <w:r w:rsidR="00903287" w:rsidRPr="007B7686">
        <w:rPr>
          <w:rFonts w:ascii="Times New Roman" w:hAnsi="Times New Roman"/>
        </w:rPr>
        <w:t xml:space="preserve">a </w:t>
      </w:r>
      <w:r w:rsidRPr="007B7686">
        <w:rPr>
          <w:rFonts w:ascii="Times New Roman" w:hAnsi="Times New Roman"/>
        </w:rPr>
        <w:t>11/2019 (XII.16.) önkormányzati rendelet 1. §-a. Hatályos: 2019. 12. 17.</w:t>
      </w:r>
    </w:p>
  </w:footnote>
  <w:footnote w:id="4">
    <w:p w:rsidR="005E3FD3" w:rsidRDefault="005E3FD3" w:rsidP="00A92E91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 w:rsidR="00323E62">
        <w:t xml:space="preserve"> Módosította: 6/2020. (VII.6.</w:t>
      </w:r>
      <w:r>
        <w:t xml:space="preserve">) önkormányzati rendelet 1. § (1) bekezdése. Hatályba lép: 2020. </w:t>
      </w:r>
      <w:r w:rsidR="00323E62">
        <w:t>07.07.</w:t>
      </w:r>
    </w:p>
  </w:footnote>
  <w:footnote w:id="5">
    <w:p w:rsidR="00A92E91" w:rsidRDefault="00A92E91" w:rsidP="00A92E91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 w:rsidR="00323E62">
        <w:t xml:space="preserve"> Módosította: 6/2020. (VII.6.</w:t>
      </w:r>
      <w:r>
        <w:t xml:space="preserve">) önkormányzati rendelet 1. § (2) </w:t>
      </w:r>
      <w:r w:rsidR="00323E62">
        <w:t>bekezdése. Hatályba lép: 2020. 07.07.</w:t>
      </w:r>
    </w:p>
  </w:footnote>
  <w:footnote w:id="6">
    <w:p w:rsidR="00A92E91" w:rsidRDefault="00A92E91">
      <w:pPr>
        <w:pStyle w:val="Lbjegyzetszveg"/>
      </w:pPr>
      <w:r>
        <w:rPr>
          <w:rStyle w:val="Lbjegyzet-hivatkozs"/>
        </w:rPr>
        <w:footnoteRef/>
      </w:r>
      <w:r w:rsidR="00323E62">
        <w:t xml:space="preserve"> Módosította: 6/2020. (VII.6.</w:t>
      </w:r>
      <w:r>
        <w:t xml:space="preserve">) önkormányzati rendelet 1. § (3) </w:t>
      </w:r>
      <w:r w:rsidR="00323E62">
        <w:t xml:space="preserve">bekezdése. Hatályba lép: 2020. </w:t>
      </w:r>
      <w:r w:rsidR="00323E62">
        <w:t>07.07.</w:t>
      </w:r>
      <w:bookmarkStart w:id="0" w:name="_GoBack"/>
      <w:bookmarkEnd w:id="0"/>
    </w:p>
  </w:footnote>
  <w:footnote w:id="7">
    <w:p w:rsidR="0005088D" w:rsidRPr="007B7686" w:rsidRDefault="0005088D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3C4BEE">
        <w:rPr>
          <w:rStyle w:val="Lbjegyzet-hivatkozs"/>
        </w:rPr>
        <w:footnoteRef/>
      </w:r>
      <w:r w:rsidRPr="003C4BEE">
        <w:t xml:space="preserve"> </w:t>
      </w:r>
      <w:r w:rsidR="003C4BEE" w:rsidRPr="007B7686">
        <w:rPr>
          <w:rFonts w:ascii="Times New Roman" w:hAnsi="Times New Roman"/>
        </w:rPr>
        <w:t>Módosította:7</w:t>
      </w:r>
      <w:r w:rsidRPr="007B7686">
        <w:rPr>
          <w:rFonts w:ascii="Times New Roman" w:hAnsi="Times New Roman"/>
        </w:rPr>
        <w:t>/2018. (VI.29.) önkormányzati rendelet 2. §-a. Hatályba lép: 2018.06.30.</w:t>
      </w:r>
    </w:p>
  </w:footnote>
  <w:footnote w:id="8">
    <w:p w:rsidR="003E5B03" w:rsidRPr="007B7686" w:rsidRDefault="003E5B03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E8665A" w:rsidRPr="007B7686">
        <w:rPr>
          <w:rFonts w:ascii="Times New Roman" w:hAnsi="Times New Roman"/>
        </w:rPr>
        <w:t xml:space="preserve">Módosította: </w:t>
      </w:r>
      <w:r w:rsidRPr="007B7686">
        <w:rPr>
          <w:rFonts w:ascii="Times New Roman" w:hAnsi="Times New Roman"/>
        </w:rPr>
        <w:t>3/2018. (II.26.) önk</w:t>
      </w:r>
      <w:r w:rsidR="00D67C37" w:rsidRPr="007B7686">
        <w:rPr>
          <w:rFonts w:ascii="Times New Roman" w:hAnsi="Times New Roman"/>
        </w:rPr>
        <w:t>ormányzati rendelet</w:t>
      </w:r>
      <w:r w:rsidRPr="007B7686">
        <w:rPr>
          <w:rFonts w:ascii="Times New Roman" w:hAnsi="Times New Roman"/>
        </w:rPr>
        <w:t xml:space="preserve"> 8. §</w:t>
      </w:r>
      <w:r w:rsidR="0010446A" w:rsidRPr="007B7686">
        <w:rPr>
          <w:rFonts w:ascii="Times New Roman" w:hAnsi="Times New Roman"/>
        </w:rPr>
        <w:t xml:space="preserve"> </w:t>
      </w:r>
      <w:r w:rsidRPr="007B7686">
        <w:rPr>
          <w:rFonts w:ascii="Times New Roman" w:hAnsi="Times New Roman"/>
        </w:rPr>
        <w:t>a) pontj</w:t>
      </w:r>
      <w:r w:rsidR="00D67C37" w:rsidRPr="007B7686">
        <w:rPr>
          <w:rFonts w:ascii="Times New Roman" w:hAnsi="Times New Roman"/>
        </w:rPr>
        <w:t>a</w:t>
      </w:r>
      <w:r w:rsidR="00102B8D" w:rsidRPr="007B7686">
        <w:rPr>
          <w:rFonts w:ascii="Times New Roman" w:hAnsi="Times New Roman"/>
        </w:rPr>
        <w:t>. Hat</w:t>
      </w:r>
      <w:r w:rsidR="00C23184" w:rsidRPr="007B7686">
        <w:rPr>
          <w:rFonts w:ascii="Times New Roman" w:hAnsi="Times New Roman"/>
        </w:rPr>
        <w:t>ályba lép: 2018.02.26.</w:t>
      </w:r>
    </w:p>
  </w:footnote>
  <w:footnote w:id="9">
    <w:p w:rsidR="00431588" w:rsidRPr="007B7686" w:rsidRDefault="00431588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08787F" w:rsidRPr="007B7686">
        <w:rPr>
          <w:rFonts w:ascii="Times New Roman" w:hAnsi="Times New Roman"/>
        </w:rPr>
        <w:t xml:space="preserve">Módosította: </w:t>
      </w:r>
      <w:r w:rsidRPr="007B7686">
        <w:rPr>
          <w:rFonts w:ascii="Times New Roman" w:hAnsi="Times New Roman"/>
        </w:rPr>
        <w:t>3/2018. (II.26.) önk</w:t>
      </w:r>
      <w:r w:rsidR="0008787F" w:rsidRPr="007B7686">
        <w:rPr>
          <w:rFonts w:ascii="Times New Roman" w:hAnsi="Times New Roman"/>
        </w:rPr>
        <w:t>ormányzati rendelet</w:t>
      </w:r>
      <w:r w:rsidRPr="007B7686">
        <w:rPr>
          <w:rFonts w:ascii="Times New Roman" w:hAnsi="Times New Roman"/>
        </w:rPr>
        <w:t xml:space="preserve"> 2. §</w:t>
      </w:r>
      <w:r w:rsidR="009839D9" w:rsidRPr="007B7686">
        <w:rPr>
          <w:rFonts w:ascii="Times New Roman" w:hAnsi="Times New Roman"/>
        </w:rPr>
        <w:t>-a</w:t>
      </w:r>
      <w:r w:rsidRPr="007B7686">
        <w:rPr>
          <w:rFonts w:ascii="Times New Roman" w:hAnsi="Times New Roman"/>
        </w:rPr>
        <w:t xml:space="preserve">. </w:t>
      </w:r>
      <w:r w:rsidR="00C23184" w:rsidRPr="007B7686">
        <w:rPr>
          <w:rFonts w:ascii="Times New Roman" w:hAnsi="Times New Roman"/>
        </w:rPr>
        <w:t>Hatályba lép: 2018.02.26.</w:t>
      </w:r>
    </w:p>
  </w:footnote>
  <w:footnote w:id="10">
    <w:p w:rsidR="008E3271" w:rsidRPr="007B7686" w:rsidRDefault="008E327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3C4BEE" w:rsidRPr="007B7686">
        <w:rPr>
          <w:rFonts w:ascii="Times New Roman" w:hAnsi="Times New Roman"/>
        </w:rPr>
        <w:t>Módosította: 7</w:t>
      </w:r>
      <w:r w:rsidRPr="007B7686">
        <w:rPr>
          <w:rFonts w:ascii="Times New Roman" w:hAnsi="Times New Roman"/>
        </w:rPr>
        <w:t>/2018. (VI.29.) önkormányzati rendelet 6. § b) pontja. Hatályba lép: 2018.06.30.</w:t>
      </w:r>
    </w:p>
  </w:footnote>
  <w:footnote w:id="11">
    <w:p w:rsidR="008E3271" w:rsidRPr="007B7686" w:rsidRDefault="008E327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</w:t>
      </w:r>
      <w:r w:rsidR="003C4BEE" w:rsidRPr="007B7686">
        <w:rPr>
          <w:rFonts w:ascii="Times New Roman" w:hAnsi="Times New Roman"/>
        </w:rPr>
        <w:t>sította: 7</w:t>
      </w:r>
      <w:r w:rsidRPr="007B7686">
        <w:rPr>
          <w:rFonts w:ascii="Times New Roman" w:hAnsi="Times New Roman"/>
        </w:rPr>
        <w:t>/2018. (VI.29.) önkormányzati rendelet 6. § c) pontja. Hatályba lép: 2018.06.30.</w:t>
      </w:r>
    </w:p>
  </w:footnote>
  <w:footnote w:id="12">
    <w:p w:rsidR="006D6965" w:rsidRPr="007B7686" w:rsidRDefault="006D6965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3C4BEE">
        <w:rPr>
          <w:rStyle w:val="Lbjegyzet-hivatkozs"/>
        </w:rPr>
        <w:footnoteRef/>
      </w:r>
      <w:r w:rsidRPr="003C4BEE">
        <w:t xml:space="preserve"> </w:t>
      </w:r>
      <w:r w:rsidR="003C4BEE" w:rsidRPr="007B7686">
        <w:rPr>
          <w:rFonts w:ascii="Times New Roman" w:hAnsi="Times New Roman"/>
        </w:rPr>
        <w:t>Kiegészítette: 7</w:t>
      </w:r>
      <w:r w:rsidRPr="007B7686">
        <w:rPr>
          <w:rFonts w:ascii="Times New Roman" w:hAnsi="Times New Roman"/>
        </w:rPr>
        <w:t>/2018. (VI.29.) önkormányzati rendelet 4. § (1) bekezdése. Hatályba lép: 2018.06.30.</w:t>
      </w:r>
    </w:p>
  </w:footnote>
  <w:footnote w:id="13">
    <w:p w:rsidR="006D6965" w:rsidRPr="007B7686" w:rsidRDefault="006D6965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3C4BEE" w:rsidRPr="007B7686">
        <w:rPr>
          <w:rFonts w:ascii="Times New Roman" w:hAnsi="Times New Roman"/>
        </w:rPr>
        <w:t>Kiegészítette: 7</w:t>
      </w:r>
      <w:r w:rsidRPr="007B7686">
        <w:rPr>
          <w:rFonts w:ascii="Times New Roman" w:hAnsi="Times New Roman"/>
        </w:rPr>
        <w:t>/2018. (VI.29.) önkormányzati rendelet 4. § (2) bekezdése. Hatályba lép: 2018.06.30.</w:t>
      </w:r>
    </w:p>
  </w:footnote>
  <w:footnote w:id="14">
    <w:p w:rsidR="003C4BEE" w:rsidRPr="007B7686" w:rsidRDefault="003C4BEE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 12/2018. (XII.4.) önkormányzati rendelet 2. §-a. Hatályba lép: 2018.12.05.</w:t>
      </w:r>
    </w:p>
  </w:footnote>
  <w:footnote w:id="15">
    <w:p w:rsidR="00DC0E3B" w:rsidRPr="007B7686" w:rsidRDefault="00DC0E3B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9839D9" w:rsidRPr="007B7686">
        <w:rPr>
          <w:rFonts w:ascii="Times New Roman" w:hAnsi="Times New Roman"/>
        </w:rPr>
        <w:t>Módosította: 3</w:t>
      </w:r>
      <w:r w:rsidR="00F51171" w:rsidRPr="007B7686">
        <w:rPr>
          <w:rFonts w:ascii="Times New Roman" w:hAnsi="Times New Roman"/>
        </w:rPr>
        <w:t>/2018. (II.26.) önk</w:t>
      </w:r>
      <w:r w:rsidR="009839D9" w:rsidRPr="007B7686">
        <w:rPr>
          <w:rFonts w:ascii="Times New Roman" w:hAnsi="Times New Roman"/>
        </w:rPr>
        <w:t xml:space="preserve">ormányzati </w:t>
      </w:r>
      <w:r w:rsidR="00F51171" w:rsidRPr="007B7686">
        <w:rPr>
          <w:rFonts w:ascii="Times New Roman" w:hAnsi="Times New Roman"/>
        </w:rPr>
        <w:t>rendelet 3</w:t>
      </w:r>
      <w:r w:rsidRPr="007B7686">
        <w:rPr>
          <w:rFonts w:ascii="Times New Roman" w:hAnsi="Times New Roman"/>
        </w:rPr>
        <w:t>. §</w:t>
      </w:r>
      <w:r w:rsidR="009839D9" w:rsidRPr="007B7686">
        <w:rPr>
          <w:rFonts w:ascii="Times New Roman" w:hAnsi="Times New Roman"/>
        </w:rPr>
        <w:t>-a</w:t>
      </w:r>
      <w:r w:rsidRPr="007B7686">
        <w:rPr>
          <w:rFonts w:ascii="Times New Roman" w:hAnsi="Times New Roman"/>
        </w:rPr>
        <w:t>. Hatály</w:t>
      </w:r>
      <w:r w:rsidR="005C3D1C" w:rsidRPr="007B7686">
        <w:rPr>
          <w:rFonts w:ascii="Times New Roman" w:hAnsi="Times New Roman"/>
        </w:rPr>
        <w:t>ba lép</w:t>
      </w:r>
      <w:r w:rsidRPr="007B7686">
        <w:rPr>
          <w:rFonts w:ascii="Times New Roman" w:hAnsi="Times New Roman"/>
        </w:rPr>
        <w:t>: 2018.02.26.</w:t>
      </w:r>
    </w:p>
  </w:footnote>
  <w:footnote w:id="16">
    <w:p w:rsidR="00660847" w:rsidRPr="007B7686" w:rsidRDefault="00660847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 Hatályon kívül helyezte: </w:t>
      </w:r>
      <w:r w:rsidR="003C4BEE" w:rsidRPr="007B7686">
        <w:rPr>
          <w:rFonts w:ascii="Times New Roman" w:hAnsi="Times New Roman"/>
        </w:rPr>
        <w:t>7</w:t>
      </w:r>
      <w:r w:rsidRPr="007B7686">
        <w:rPr>
          <w:rFonts w:ascii="Times New Roman" w:hAnsi="Times New Roman"/>
        </w:rPr>
        <w:t>/2018. (VI.29.) önkormányzati rendelet 4. § (2) bekezdése. Hatályba lép: 2018.06.30.</w:t>
      </w:r>
    </w:p>
  </w:footnote>
  <w:footnote w:id="17">
    <w:p w:rsidR="008E3271" w:rsidRPr="007B7686" w:rsidRDefault="008E327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4500D2">
        <w:rPr>
          <w:rStyle w:val="Lbjegyzet-hivatkozs"/>
        </w:rPr>
        <w:footnoteRef/>
      </w:r>
      <w:r w:rsidRPr="004500D2">
        <w:t xml:space="preserve"> </w:t>
      </w:r>
      <w:r w:rsidRPr="007B7686">
        <w:rPr>
          <w:rFonts w:ascii="Times New Roman" w:hAnsi="Times New Roman"/>
        </w:rPr>
        <w:t>Módosí</w:t>
      </w:r>
      <w:r w:rsidR="004500D2" w:rsidRPr="007B7686">
        <w:rPr>
          <w:rFonts w:ascii="Times New Roman" w:hAnsi="Times New Roman"/>
        </w:rPr>
        <w:t>totta: 7</w:t>
      </w:r>
      <w:r w:rsidRPr="007B7686">
        <w:rPr>
          <w:rFonts w:ascii="Times New Roman" w:hAnsi="Times New Roman"/>
        </w:rPr>
        <w:t>/2018. (VI.29.) önkormányzati rendelet 6. § d) pontja. Hatályba lép: 2018.06.30.</w:t>
      </w:r>
    </w:p>
  </w:footnote>
  <w:footnote w:id="18">
    <w:p w:rsidR="006D6965" w:rsidRPr="007B7686" w:rsidRDefault="006D6965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4500D2" w:rsidRPr="007B7686">
        <w:rPr>
          <w:rFonts w:ascii="Times New Roman" w:hAnsi="Times New Roman"/>
        </w:rPr>
        <w:t>Kiegészítette: 7</w:t>
      </w:r>
      <w:r w:rsidRPr="007B7686">
        <w:rPr>
          <w:rFonts w:ascii="Times New Roman" w:hAnsi="Times New Roman"/>
        </w:rPr>
        <w:t>/2018. (VI.29.) önkormányzati rendelet 5. §-a. Hatályba lép: 2018.06.30.</w:t>
      </w:r>
    </w:p>
  </w:footnote>
  <w:footnote w:id="19">
    <w:p w:rsidR="008E3271" w:rsidRPr="007B7686" w:rsidRDefault="008E327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4500D2" w:rsidRPr="007B7686">
        <w:rPr>
          <w:rFonts w:ascii="Times New Roman" w:hAnsi="Times New Roman"/>
        </w:rPr>
        <w:t>Módosította:7</w:t>
      </w:r>
      <w:r w:rsidRPr="007B7686">
        <w:rPr>
          <w:rFonts w:ascii="Times New Roman" w:hAnsi="Times New Roman"/>
        </w:rPr>
        <w:t>/2018. (VI.29.) önkormányzati rendelet 6. § e) pontja. Hatályba lép: 2018.06.30.</w:t>
      </w:r>
    </w:p>
  </w:footnote>
  <w:footnote w:id="20">
    <w:p w:rsidR="00F51171" w:rsidRPr="007B7686" w:rsidRDefault="00F51171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5C3D1C" w:rsidRPr="007B7686">
        <w:rPr>
          <w:rFonts w:ascii="Times New Roman" w:hAnsi="Times New Roman"/>
        </w:rPr>
        <w:t xml:space="preserve">Módosította: </w:t>
      </w:r>
      <w:r w:rsidRPr="007B7686">
        <w:rPr>
          <w:rFonts w:ascii="Times New Roman" w:hAnsi="Times New Roman"/>
        </w:rPr>
        <w:t>3</w:t>
      </w:r>
      <w:r w:rsidR="00951008" w:rsidRPr="007B7686">
        <w:rPr>
          <w:rFonts w:ascii="Times New Roman" w:hAnsi="Times New Roman"/>
        </w:rPr>
        <w:t>/2018. (II.26.) önk</w:t>
      </w:r>
      <w:r w:rsidR="005C3D1C" w:rsidRPr="007B7686">
        <w:rPr>
          <w:rFonts w:ascii="Times New Roman" w:hAnsi="Times New Roman"/>
        </w:rPr>
        <w:t>ormányzati</w:t>
      </w:r>
      <w:r w:rsidR="00951008" w:rsidRPr="007B7686">
        <w:rPr>
          <w:rFonts w:ascii="Times New Roman" w:hAnsi="Times New Roman"/>
        </w:rPr>
        <w:t xml:space="preserve"> rendelet 4</w:t>
      </w:r>
      <w:r w:rsidRPr="007B7686">
        <w:rPr>
          <w:rFonts w:ascii="Times New Roman" w:hAnsi="Times New Roman"/>
        </w:rPr>
        <w:t>. §</w:t>
      </w:r>
      <w:r w:rsidR="005C3D1C" w:rsidRPr="007B7686">
        <w:rPr>
          <w:rFonts w:ascii="Times New Roman" w:hAnsi="Times New Roman"/>
        </w:rPr>
        <w:t>-a</w:t>
      </w:r>
      <w:r w:rsidRPr="007B7686">
        <w:rPr>
          <w:rFonts w:ascii="Times New Roman" w:hAnsi="Times New Roman"/>
        </w:rPr>
        <w:t>. Hatály</w:t>
      </w:r>
      <w:r w:rsidR="004E6321" w:rsidRPr="007B7686">
        <w:rPr>
          <w:rFonts w:ascii="Times New Roman" w:hAnsi="Times New Roman"/>
        </w:rPr>
        <w:t>ba lép</w:t>
      </w:r>
      <w:r w:rsidRPr="007B7686">
        <w:rPr>
          <w:rFonts w:ascii="Times New Roman" w:hAnsi="Times New Roman"/>
        </w:rPr>
        <w:t>: 2018.02.26.</w:t>
      </w:r>
    </w:p>
  </w:footnote>
  <w:footnote w:id="21">
    <w:p w:rsidR="00F04971" w:rsidRDefault="00F04971" w:rsidP="007B7686">
      <w:pPr>
        <w:pStyle w:val="Lbjegyzetszveg"/>
        <w:spacing w:after="0" w:line="240" w:lineRule="auto"/>
        <w:jc w:val="both"/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4E6321" w:rsidRPr="007B7686">
        <w:rPr>
          <w:rFonts w:ascii="Times New Roman" w:hAnsi="Times New Roman"/>
        </w:rPr>
        <w:t xml:space="preserve">Kiegészítette: </w:t>
      </w:r>
      <w:r w:rsidR="00C1508B" w:rsidRPr="007B7686">
        <w:rPr>
          <w:rFonts w:ascii="Times New Roman" w:hAnsi="Times New Roman"/>
        </w:rPr>
        <w:t>3/2018. (II.26.) önk</w:t>
      </w:r>
      <w:r w:rsidR="004E6321" w:rsidRPr="007B7686">
        <w:rPr>
          <w:rFonts w:ascii="Times New Roman" w:hAnsi="Times New Roman"/>
        </w:rPr>
        <w:t xml:space="preserve">ormányzati </w:t>
      </w:r>
      <w:r w:rsidR="00C1508B" w:rsidRPr="007B7686">
        <w:rPr>
          <w:rFonts w:ascii="Times New Roman" w:hAnsi="Times New Roman"/>
        </w:rPr>
        <w:t>rendelet 7. § (1) bekezdése</w:t>
      </w:r>
      <w:r w:rsidR="004E6321" w:rsidRPr="007B7686">
        <w:rPr>
          <w:rFonts w:ascii="Times New Roman" w:hAnsi="Times New Roman"/>
        </w:rPr>
        <w:t>.</w:t>
      </w:r>
      <w:r w:rsidR="00C1508B" w:rsidRPr="007B7686">
        <w:rPr>
          <w:rFonts w:ascii="Times New Roman" w:hAnsi="Times New Roman"/>
        </w:rPr>
        <w:t xml:space="preserve"> Hatály</w:t>
      </w:r>
      <w:r w:rsidR="004E6321" w:rsidRPr="007B7686">
        <w:rPr>
          <w:rFonts w:ascii="Times New Roman" w:hAnsi="Times New Roman"/>
        </w:rPr>
        <w:t>ba lép:</w:t>
      </w:r>
      <w:r w:rsidR="00C1508B" w:rsidRPr="007B7686">
        <w:rPr>
          <w:rFonts w:ascii="Times New Roman" w:hAnsi="Times New Roman"/>
        </w:rPr>
        <w:t xml:space="preserve"> 2018.02.26</w:t>
      </w:r>
      <w:r w:rsidR="00C1508B">
        <w:t>.</w:t>
      </w:r>
    </w:p>
  </w:footnote>
  <w:footnote w:id="22">
    <w:p w:rsidR="009D0A4A" w:rsidRPr="007B7686" w:rsidRDefault="009D0A4A" w:rsidP="007B7686">
      <w:pPr>
        <w:pStyle w:val="Lbjegyzetszveg"/>
        <w:spacing w:after="0" w:line="240" w:lineRule="auto"/>
        <w:rPr>
          <w:rFonts w:ascii="Times New Roman" w:hAnsi="Times New Roman"/>
        </w:rPr>
      </w:pPr>
      <w:r>
        <w:rPr>
          <w:rStyle w:val="Lbjegyzet-hivatkozs"/>
        </w:rPr>
        <w:footnoteRef/>
      </w:r>
      <w:r w:rsidR="00971CED">
        <w:t xml:space="preserve"> </w:t>
      </w:r>
      <w:r w:rsidR="00971CED" w:rsidRPr="007B7686">
        <w:rPr>
          <w:rFonts w:ascii="Times New Roman" w:hAnsi="Times New Roman"/>
        </w:rPr>
        <w:t>Kiegészítette: 6/2019. (VI.4</w:t>
      </w:r>
      <w:r w:rsidRPr="007B7686">
        <w:rPr>
          <w:rFonts w:ascii="Times New Roman" w:hAnsi="Times New Roman"/>
        </w:rPr>
        <w:t>.) önkormányzati rendelet 1.</w:t>
      </w:r>
      <w:r w:rsidR="00971CED" w:rsidRPr="007B7686">
        <w:rPr>
          <w:rFonts w:ascii="Times New Roman" w:hAnsi="Times New Roman"/>
        </w:rPr>
        <w:t xml:space="preserve"> §-a. Hatályba lép: 2019. 06. 5</w:t>
      </w:r>
      <w:r w:rsidRPr="007B7686">
        <w:rPr>
          <w:rFonts w:ascii="Times New Roman" w:hAnsi="Times New Roman"/>
        </w:rPr>
        <w:t>.</w:t>
      </w:r>
    </w:p>
  </w:footnote>
  <w:footnote w:id="23">
    <w:p w:rsidR="00FA13F8" w:rsidRPr="007B7686" w:rsidRDefault="00FA13F8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Újraszabályozta: 2/2019. (II.20.) önkormányzati rendelet 1. §-a. Hatályba lép: 2019. 02.21.</w:t>
      </w:r>
    </w:p>
  </w:footnote>
  <w:footnote w:id="24">
    <w:p w:rsidR="008C3789" w:rsidRPr="007B7686" w:rsidRDefault="008C3789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A55E31" w:rsidRPr="007B7686">
        <w:rPr>
          <w:rFonts w:ascii="Times New Roman" w:hAnsi="Times New Roman"/>
        </w:rPr>
        <w:t xml:space="preserve">Módosította: </w:t>
      </w:r>
      <w:r w:rsidRPr="007B7686">
        <w:rPr>
          <w:rFonts w:ascii="Times New Roman" w:hAnsi="Times New Roman"/>
        </w:rPr>
        <w:t>3</w:t>
      </w:r>
      <w:r w:rsidR="002D21BA" w:rsidRPr="007B7686">
        <w:rPr>
          <w:rFonts w:ascii="Times New Roman" w:hAnsi="Times New Roman"/>
        </w:rPr>
        <w:t>/2018. (II.26.) önk</w:t>
      </w:r>
      <w:r w:rsidR="00A55E31" w:rsidRPr="007B7686">
        <w:rPr>
          <w:rFonts w:ascii="Times New Roman" w:hAnsi="Times New Roman"/>
        </w:rPr>
        <w:t xml:space="preserve">ormányzati </w:t>
      </w:r>
      <w:r w:rsidR="002D21BA" w:rsidRPr="007B7686">
        <w:rPr>
          <w:rFonts w:ascii="Times New Roman" w:hAnsi="Times New Roman"/>
        </w:rPr>
        <w:t>rendelet 5. §</w:t>
      </w:r>
      <w:r w:rsidR="00A55E31" w:rsidRPr="007B7686">
        <w:rPr>
          <w:rFonts w:ascii="Times New Roman" w:hAnsi="Times New Roman"/>
        </w:rPr>
        <w:t>-a. Hatályba lép</w:t>
      </w:r>
      <w:r w:rsidRPr="007B7686">
        <w:rPr>
          <w:rFonts w:ascii="Times New Roman" w:hAnsi="Times New Roman"/>
        </w:rPr>
        <w:t>: 2018.02.26.</w:t>
      </w:r>
    </w:p>
  </w:footnote>
  <w:footnote w:id="25">
    <w:p w:rsidR="008E3271" w:rsidRPr="007B7686" w:rsidRDefault="008E327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632C99">
        <w:rPr>
          <w:rStyle w:val="Lbjegyzet-hivatkozs"/>
        </w:rPr>
        <w:footnoteRef/>
      </w:r>
      <w:r w:rsidRPr="00632C99">
        <w:t xml:space="preserve"> </w:t>
      </w:r>
      <w:r w:rsidR="00632C99" w:rsidRPr="007B7686">
        <w:rPr>
          <w:rFonts w:ascii="Times New Roman" w:hAnsi="Times New Roman"/>
        </w:rPr>
        <w:t>Módosította: 7</w:t>
      </w:r>
      <w:r w:rsidRPr="007B7686">
        <w:rPr>
          <w:rFonts w:ascii="Times New Roman" w:hAnsi="Times New Roman"/>
        </w:rPr>
        <w:t>/2018. (VI.29.) önkormányzati rendelet 6. § f) pontja. Hatályba lép: 2018.06.30.</w:t>
      </w:r>
    </w:p>
  </w:footnote>
  <w:footnote w:id="26">
    <w:p w:rsidR="004500D2" w:rsidRPr="007B7686" w:rsidRDefault="004500D2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="00903287" w:rsidRPr="007B7686">
        <w:rPr>
          <w:rFonts w:ascii="Times New Roman" w:hAnsi="Times New Roman"/>
        </w:rPr>
        <w:t xml:space="preserve"> Módosította: 12/2018. (XII</w:t>
      </w:r>
      <w:r w:rsidRPr="007B7686">
        <w:rPr>
          <w:rFonts w:ascii="Times New Roman" w:hAnsi="Times New Roman"/>
        </w:rPr>
        <w:t>.4.) önkormányzati rendelet 3. §-a. Hatályba lép: 2018. 12.05.</w:t>
      </w:r>
    </w:p>
  </w:footnote>
  <w:footnote w:id="27">
    <w:p w:rsidR="00903287" w:rsidRPr="007B7686" w:rsidRDefault="00903287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 a 11/2019 (XII.16) önkormányzati rendelet 2. §-a. Hatályos: 2019.12.17.</w:t>
      </w:r>
    </w:p>
  </w:footnote>
  <w:footnote w:id="28">
    <w:p w:rsidR="008E3271" w:rsidRPr="007B7686" w:rsidRDefault="008E327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632C99" w:rsidRPr="007B7686">
        <w:rPr>
          <w:rFonts w:ascii="Times New Roman" w:hAnsi="Times New Roman"/>
        </w:rPr>
        <w:t>Módosította: 7</w:t>
      </w:r>
      <w:r w:rsidRPr="007B7686">
        <w:rPr>
          <w:rFonts w:ascii="Times New Roman" w:hAnsi="Times New Roman"/>
        </w:rPr>
        <w:t>/2018. (VI.29.) önkormányzati rendelet 6. § g) pontja. Hatályba lép: 2018.06.30.</w:t>
      </w:r>
    </w:p>
  </w:footnote>
  <w:footnote w:id="29">
    <w:p w:rsidR="004500D2" w:rsidRPr="007B7686" w:rsidRDefault="004500D2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632C99" w:rsidRPr="007B7686">
        <w:rPr>
          <w:rFonts w:ascii="Times New Roman" w:hAnsi="Times New Roman"/>
        </w:rPr>
        <w:t>Módosította:12/2018. (XII.4.) önkormányzati rendelet 3. §-a. Hatályba lép: 2018. 12.05.</w:t>
      </w:r>
    </w:p>
  </w:footnote>
  <w:footnote w:id="30">
    <w:p w:rsidR="00903287" w:rsidRPr="007B7686" w:rsidRDefault="00903287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 a 11/2019 (XII.16.) önkormányzati rendelet 2. §-a. Hatályos: 2019. 12.17.</w:t>
      </w:r>
    </w:p>
  </w:footnote>
  <w:footnote w:id="31">
    <w:p w:rsidR="001F204B" w:rsidRPr="007B7686" w:rsidRDefault="001F204B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Módosította:2/2019. (II.20.) önkormányzati rendelet 2. § (3) bekezdése. Hatályba lép: 2019.02.21.</w:t>
      </w:r>
    </w:p>
  </w:footnote>
  <w:footnote w:id="32">
    <w:p w:rsidR="00D33077" w:rsidRPr="007B7686" w:rsidRDefault="00D33077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4E6321" w:rsidRPr="007B7686">
        <w:rPr>
          <w:rFonts w:ascii="Times New Roman" w:hAnsi="Times New Roman"/>
        </w:rPr>
        <w:t>Ki</w:t>
      </w:r>
      <w:r w:rsidR="001B024C" w:rsidRPr="007B7686">
        <w:rPr>
          <w:rFonts w:ascii="Times New Roman" w:hAnsi="Times New Roman"/>
        </w:rPr>
        <w:t xml:space="preserve">egészítette: </w:t>
      </w:r>
      <w:r w:rsidRPr="007B7686">
        <w:rPr>
          <w:rFonts w:ascii="Times New Roman" w:hAnsi="Times New Roman"/>
        </w:rPr>
        <w:t>3/2018. (II.26.) önk</w:t>
      </w:r>
      <w:r w:rsidR="001B024C" w:rsidRPr="007B7686">
        <w:rPr>
          <w:rFonts w:ascii="Times New Roman" w:hAnsi="Times New Roman"/>
        </w:rPr>
        <w:t xml:space="preserve">ormányzati rendelet 7. § (2) bekezdése. </w:t>
      </w:r>
      <w:r w:rsidRPr="007B7686">
        <w:rPr>
          <w:rFonts w:ascii="Times New Roman" w:hAnsi="Times New Roman"/>
        </w:rPr>
        <w:t>Hatály</w:t>
      </w:r>
      <w:r w:rsidR="001B024C" w:rsidRPr="007B7686">
        <w:rPr>
          <w:rFonts w:ascii="Times New Roman" w:hAnsi="Times New Roman"/>
        </w:rPr>
        <w:t>ba lép</w:t>
      </w:r>
      <w:r w:rsidRPr="007B7686">
        <w:rPr>
          <w:rFonts w:ascii="Times New Roman" w:hAnsi="Times New Roman"/>
        </w:rPr>
        <w:t>: 2018.02.26.</w:t>
      </w:r>
    </w:p>
  </w:footnote>
  <w:footnote w:id="33">
    <w:p w:rsidR="00A26C1E" w:rsidRPr="00A26C1E" w:rsidRDefault="00A26C1E" w:rsidP="00A26C1E">
      <w:pPr>
        <w:pStyle w:val="Lbjegyzetszveg"/>
        <w:spacing w:after="0" w:line="240" w:lineRule="auto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="001C7875">
        <w:rPr>
          <w:rFonts w:ascii="Times New Roman" w:hAnsi="Times New Roman"/>
        </w:rPr>
        <w:t>Módosította: 3/2020. (III.2</w:t>
      </w:r>
      <w:r w:rsidR="006F6A74">
        <w:rPr>
          <w:rFonts w:ascii="Times New Roman" w:hAnsi="Times New Roman"/>
        </w:rPr>
        <w:t>.</w:t>
      </w:r>
      <w:r>
        <w:rPr>
          <w:rFonts w:ascii="Times New Roman" w:hAnsi="Times New Roman"/>
        </w:rPr>
        <w:t>) önkormányzati rende</w:t>
      </w:r>
      <w:r w:rsidR="006F6A74">
        <w:rPr>
          <w:rFonts w:ascii="Times New Roman" w:hAnsi="Times New Roman"/>
        </w:rPr>
        <w:t>let 1.</w:t>
      </w:r>
      <w:r w:rsidR="001C7875">
        <w:rPr>
          <w:rFonts w:ascii="Times New Roman" w:hAnsi="Times New Roman"/>
        </w:rPr>
        <w:t xml:space="preserve"> §-a. Hatályba lép: 2020. 03. 03</w:t>
      </w:r>
      <w:r w:rsidR="006F6A74">
        <w:rPr>
          <w:rFonts w:ascii="Times New Roman" w:hAnsi="Times New Roman"/>
        </w:rPr>
        <w:t>.</w:t>
      </w:r>
    </w:p>
  </w:footnote>
  <w:footnote w:id="34">
    <w:p w:rsidR="00F102EA" w:rsidRPr="007B7686" w:rsidRDefault="00F102EA" w:rsidP="007B7686">
      <w:pPr>
        <w:pStyle w:val="Lbjegyzetszveg"/>
        <w:spacing w:after="0" w:line="240" w:lineRule="auto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7B7686">
        <w:rPr>
          <w:rFonts w:ascii="Times New Roman" w:hAnsi="Times New Roman"/>
        </w:rPr>
        <w:t>Módosította: 2/2019. (II.20.) önkormányzati rendelet 2. § (4) bekezdése. Hatályba lép: 2019.02.21.</w:t>
      </w:r>
    </w:p>
  </w:footnote>
  <w:footnote w:id="35">
    <w:p w:rsidR="002D21BA" w:rsidRPr="007B7686" w:rsidRDefault="002D21BA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="00D7778D" w:rsidRPr="007B7686">
        <w:rPr>
          <w:rFonts w:ascii="Times New Roman" w:hAnsi="Times New Roman"/>
        </w:rPr>
        <w:t xml:space="preserve">Módosította: </w:t>
      </w:r>
      <w:r w:rsidRPr="007B7686">
        <w:rPr>
          <w:rFonts w:ascii="Times New Roman" w:hAnsi="Times New Roman"/>
        </w:rPr>
        <w:t>3/2018. (II.26.) önk</w:t>
      </w:r>
      <w:r w:rsidR="00D7778D" w:rsidRPr="007B7686">
        <w:rPr>
          <w:rFonts w:ascii="Times New Roman" w:hAnsi="Times New Roman"/>
        </w:rPr>
        <w:t xml:space="preserve">ormányzati </w:t>
      </w:r>
      <w:r w:rsidRPr="007B7686">
        <w:rPr>
          <w:rFonts w:ascii="Times New Roman" w:hAnsi="Times New Roman"/>
        </w:rPr>
        <w:t xml:space="preserve">rendelet </w:t>
      </w:r>
      <w:r w:rsidR="00F04971" w:rsidRPr="007B7686">
        <w:rPr>
          <w:rFonts w:ascii="Times New Roman" w:hAnsi="Times New Roman"/>
        </w:rPr>
        <w:t>6</w:t>
      </w:r>
      <w:r w:rsidRPr="007B7686">
        <w:rPr>
          <w:rFonts w:ascii="Times New Roman" w:hAnsi="Times New Roman"/>
        </w:rPr>
        <w:t>. §</w:t>
      </w:r>
      <w:r w:rsidR="00F04971" w:rsidRPr="007B7686">
        <w:rPr>
          <w:rFonts w:ascii="Times New Roman" w:hAnsi="Times New Roman"/>
        </w:rPr>
        <w:t>-</w:t>
      </w:r>
      <w:r w:rsidR="00D7778D" w:rsidRPr="007B7686">
        <w:rPr>
          <w:rFonts w:ascii="Times New Roman" w:hAnsi="Times New Roman"/>
        </w:rPr>
        <w:t>a</w:t>
      </w:r>
      <w:r w:rsidRPr="007B7686">
        <w:rPr>
          <w:rFonts w:ascii="Times New Roman" w:hAnsi="Times New Roman"/>
        </w:rPr>
        <w:t>. Hatály</w:t>
      </w:r>
      <w:r w:rsidR="00D7778D" w:rsidRPr="007B7686">
        <w:rPr>
          <w:rFonts w:ascii="Times New Roman" w:hAnsi="Times New Roman"/>
        </w:rPr>
        <w:t>ba lép</w:t>
      </w:r>
      <w:r w:rsidRPr="007B7686">
        <w:rPr>
          <w:rFonts w:ascii="Times New Roman" w:hAnsi="Times New Roman"/>
        </w:rPr>
        <w:t>: 2018.02.26.</w:t>
      </w:r>
    </w:p>
  </w:footnote>
  <w:footnote w:id="36">
    <w:p w:rsidR="00407AC4" w:rsidRPr="007B7686" w:rsidRDefault="00407AC4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 2/2019. (II.20.) önkormányzati rendelet 2. § (5) bekezdése. Hatályba lép: 2019.02.21.</w:t>
      </w:r>
    </w:p>
  </w:footnote>
  <w:footnote w:id="37">
    <w:p w:rsidR="00660847" w:rsidRPr="007B7686" w:rsidRDefault="00660847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632C99" w:rsidRPr="007B7686">
        <w:rPr>
          <w:rFonts w:ascii="Times New Roman" w:hAnsi="Times New Roman"/>
        </w:rPr>
        <w:t>Módosította: 7</w:t>
      </w:r>
      <w:r w:rsidRPr="007B7686">
        <w:rPr>
          <w:rFonts w:ascii="Times New Roman" w:hAnsi="Times New Roman"/>
        </w:rPr>
        <w:t>/2018. (VI.29.) önkormányzati rendelet 6. § h) pontja. Hatályba lép: 2018.06.30.</w:t>
      </w:r>
    </w:p>
  </w:footnote>
  <w:footnote w:id="38">
    <w:p w:rsidR="00AF2213" w:rsidRPr="007B7686" w:rsidRDefault="00AF2213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 2/2019. (II.20.) önkormányzati rendelet 3. §-a. Hatályba lép: 2019.02.21.</w:t>
      </w:r>
    </w:p>
  </w:footnote>
  <w:footnote w:id="39">
    <w:p w:rsidR="00A05AF9" w:rsidRPr="007B7686" w:rsidRDefault="00A05AF9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 11/2019. (XII.16.) önkormányzati rendelet 2. §-a. Hatályos: 2019.12.17.</w:t>
      </w:r>
    </w:p>
  </w:footnote>
  <w:footnote w:id="40">
    <w:p w:rsidR="004E6321" w:rsidRPr="007B7686" w:rsidRDefault="004E6321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Módosította: 3/2018. (II.26.) önkormányzati rendelet 6. §-a. Hatályba lép: 2018.02.26.</w:t>
      </w:r>
    </w:p>
  </w:footnote>
  <w:footnote w:id="41">
    <w:p w:rsidR="003E5B03" w:rsidRPr="007B7686" w:rsidRDefault="003E5B03" w:rsidP="007B7686">
      <w:pPr>
        <w:pStyle w:val="Lbjegyzetszveg"/>
        <w:spacing w:after="0" w:line="240" w:lineRule="auto"/>
        <w:jc w:val="both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Pr="007B7686">
        <w:rPr>
          <w:rFonts w:ascii="Times New Roman" w:hAnsi="Times New Roman"/>
        </w:rPr>
        <w:t xml:space="preserve"> </w:t>
      </w:r>
      <w:r w:rsidR="00102B8D" w:rsidRPr="007B7686">
        <w:rPr>
          <w:rFonts w:ascii="Times New Roman" w:hAnsi="Times New Roman"/>
        </w:rPr>
        <w:t>Módosította:</w:t>
      </w:r>
      <w:r w:rsidRPr="007B7686">
        <w:rPr>
          <w:rFonts w:ascii="Times New Roman" w:hAnsi="Times New Roman"/>
        </w:rPr>
        <w:t xml:space="preserve"> 3/2018. (II.26.) önk. rendelet 8. §</w:t>
      </w:r>
      <w:r w:rsidR="0010446A" w:rsidRPr="007B7686">
        <w:rPr>
          <w:rFonts w:ascii="Times New Roman" w:hAnsi="Times New Roman"/>
        </w:rPr>
        <w:t xml:space="preserve"> b</w:t>
      </w:r>
      <w:r w:rsidRPr="007B7686">
        <w:rPr>
          <w:rFonts w:ascii="Times New Roman" w:hAnsi="Times New Roman"/>
        </w:rPr>
        <w:t>) pontj</w:t>
      </w:r>
      <w:r w:rsidR="00102B8D" w:rsidRPr="007B7686">
        <w:rPr>
          <w:rFonts w:ascii="Times New Roman" w:hAnsi="Times New Roman"/>
        </w:rPr>
        <w:t>a</w:t>
      </w:r>
      <w:r w:rsidRPr="007B7686">
        <w:rPr>
          <w:rFonts w:ascii="Times New Roman" w:hAnsi="Times New Roman"/>
        </w:rPr>
        <w:t>. Hatály</w:t>
      </w:r>
      <w:r w:rsidR="00102B8D" w:rsidRPr="007B7686">
        <w:rPr>
          <w:rFonts w:ascii="Times New Roman" w:hAnsi="Times New Roman"/>
        </w:rPr>
        <w:t>ba lép:</w:t>
      </w:r>
      <w:r w:rsidRPr="007B7686">
        <w:rPr>
          <w:rFonts w:ascii="Times New Roman" w:hAnsi="Times New Roman"/>
        </w:rPr>
        <w:t xml:space="preserve"> 2018.02.26.</w:t>
      </w:r>
    </w:p>
  </w:footnote>
  <w:footnote w:id="42">
    <w:p w:rsidR="00971CED" w:rsidRPr="007B7686" w:rsidRDefault="00BF66F9" w:rsidP="007B7686">
      <w:pPr>
        <w:pStyle w:val="Lbjegyzetszveg"/>
        <w:spacing w:after="0" w:line="240" w:lineRule="auto"/>
        <w:rPr>
          <w:rFonts w:ascii="Times New Roman" w:hAnsi="Times New Roman"/>
        </w:rPr>
      </w:pPr>
      <w:r>
        <w:rPr>
          <w:rStyle w:val="Lbjegyzet-hivatkozs"/>
        </w:rPr>
        <w:footnoteRef/>
      </w:r>
      <w:r w:rsidR="00971CED">
        <w:t xml:space="preserve"> </w:t>
      </w:r>
      <w:r w:rsidR="00971CED" w:rsidRPr="007B7686">
        <w:rPr>
          <w:rFonts w:ascii="Times New Roman" w:hAnsi="Times New Roman"/>
        </w:rPr>
        <w:t>Újraszabályozta: 6/2019. (VI.4</w:t>
      </w:r>
      <w:r w:rsidRPr="007B7686">
        <w:rPr>
          <w:rFonts w:ascii="Times New Roman" w:hAnsi="Times New Roman"/>
        </w:rPr>
        <w:t>.</w:t>
      </w:r>
      <w:r w:rsidR="005A1FA6" w:rsidRPr="007B7686">
        <w:rPr>
          <w:rFonts w:ascii="Times New Roman" w:hAnsi="Times New Roman"/>
        </w:rPr>
        <w:t>) önkormányzati rendelet 2. § (1) bekezdése.</w:t>
      </w:r>
      <w:r w:rsidR="00971CED" w:rsidRPr="007B7686">
        <w:rPr>
          <w:rFonts w:ascii="Times New Roman" w:hAnsi="Times New Roman"/>
        </w:rPr>
        <w:t xml:space="preserve"> Hatályba lép: 2019. 06.5.</w:t>
      </w:r>
    </w:p>
  </w:footnote>
  <w:footnote w:id="43">
    <w:p w:rsidR="005A1FA6" w:rsidRPr="007B7686" w:rsidRDefault="005A1FA6" w:rsidP="007B7686">
      <w:pPr>
        <w:pStyle w:val="Lbjegyzetszveg"/>
        <w:spacing w:after="0" w:line="240" w:lineRule="auto"/>
        <w:rPr>
          <w:rFonts w:ascii="Times New Roman" w:hAnsi="Times New Roman"/>
        </w:rPr>
      </w:pPr>
      <w:r w:rsidRPr="007B7686">
        <w:rPr>
          <w:rStyle w:val="Lbjegyzet-hivatkozs"/>
          <w:rFonts w:ascii="Times New Roman" w:hAnsi="Times New Roman"/>
        </w:rPr>
        <w:footnoteRef/>
      </w:r>
      <w:r w:rsidR="00971CED" w:rsidRPr="007B7686">
        <w:rPr>
          <w:rFonts w:ascii="Times New Roman" w:hAnsi="Times New Roman"/>
        </w:rPr>
        <w:t xml:space="preserve"> Kiegészítette: 6/2019. (VI.4</w:t>
      </w:r>
      <w:r w:rsidRPr="007B7686">
        <w:rPr>
          <w:rFonts w:ascii="Times New Roman" w:hAnsi="Times New Roman"/>
        </w:rPr>
        <w:t xml:space="preserve">.) önkormányzati rendelet 2. § (2) bekezdése. Hatályba lép: </w:t>
      </w:r>
      <w:r w:rsidR="00971CED" w:rsidRPr="007B7686">
        <w:rPr>
          <w:rFonts w:ascii="Times New Roman" w:hAnsi="Times New Roman"/>
        </w:rPr>
        <w:t>2019. 06.5.</w:t>
      </w:r>
    </w:p>
  </w:footnote>
  <w:footnote w:id="44">
    <w:p w:rsidR="006C6133" w:rsidRDefault="006C6133">
      <w:pPr>
        <w:pStyle w:val="Lbjegyzetszveg"/>
      </w:pPr>
      <w:r>
        <w:rPr>
          <w:rStyle w:val="Lbjegyzet-hivatkozs"/>
        </w:rPr>
        <w:footnoteRef/>
      </w:r>
      <w:r w:rsidR="00A658E4">
        <w:t xml:space="preserve"> Módosított</w:t>
      </w:r>
      <w:r w:rsidR="006F6A74">
        <w:t>a: 3/2020. (III.</w:t>
      </w:r>
      <w:r w:rsidR="001C7875">
        <w:t>2</w:t>
      </w:r>
      <w:r w:rsidR="006F6A74">
        <w:t>.</w:t>
      </w:r>
      <w:r>
        <w:t>) önkormányza</w:t>
      </w:r>
      <w:r w:rsidR="00A658E4">
        <w:t>ti rendelet 2. §-a. Hatályos: 2020</w:t>
      </w:r>
      <w:r w:rsidR="001C7875">
        <w:t>. 03.03</w:t>
      </w:r>
      <w:r w:rsidR="006F6A7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688"/>
    <w:multiLevelType w:val="hybridMultilevel"/>
    <w:tmpl w:val="80A0D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B0200"/>
    <w:multiLevelType w:val="hybridMultilevel"/>
    <w:tmpl w:val="0C0682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CFE"/>
    <w:multiLevelType w:val="hybridMultilevel"/>
    <w:tmpl w:val="EFCE4832"/>
    <w:lvl w:ilvl="0" w:tplc="2F6CD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315B"/>
    <w:multiLevelType w:val="multilevel"/>
    <w:tmpl w:val="475E5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A0000"/>
    <w:multiLevelType w:val="hybridMultilevel"/>
    <w:tmpl w:val="49A0E9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3D28"/>
    <w:multiLevelType w:val="hybridMultilevel"/>
    <w:tmpl w:val="EA1262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34C0"/>
    <w:multiLevelType w:val="hybridMultilevel"/>
    <w:tmpl w:val="DA2C55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E03DB"/>
    <w:multiLevelType w:val="hybridMultilevel"/>
    <w:tmpl w:val="30A6DC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563B4"/>
    <w:multiLevelType w:val="multilevel"/>
    <w:tmpl w:val="5EBCE2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17F7A"/>
    <w:multiLevelType w:val="hybridMultilevel"/>
    <w:tmpl w:val="740A39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A64A7"/>
    <w:multiLevelType w:val="hybridMultilevel"/>
    <w:tmpl w:val="C54ED306"/>
    <w:lvl w:ilvl="0" w:tplc="85A4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145A8"/>
    <w:multiLevelType w:val="hybridMultilevel"/>
    <w:tmpl w:val="DC8450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76934"/>
    <w:multiLevelType w:val="hybridMultilevel"/>
    <w:tmpl w:val="68CCF6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32257"/>
    <w:multiLevelType w:val="hybridMultilevel"/>
    <w:tmpl w:val="BEFC81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851F2"/>
    <w:multiLevelType w:val="hybridMultilevel"/>
    <w:tmpl w:val="D124E5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40592"/>
    <w:multiLevelType w:val="multilevel"/>
    <w:tmpl w:val="AFAAA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0767E"/>
    <w:multiLevelType w:val="hybridMultilevel"/>
    <w:tmpl w:val="0C0682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4"/>
  </w:num>
  <w:num w:numId="10">
    <w:abstractNumId w:val="16"/>
  </w:num>
  <w:num w:numId="11">
    <w:abstractNumId w:val="13"/>
  </w:num>
  <w:num w:numId="12">
    <w:abstractNumId w:val="1"/>
  </w:num>
  <w:num w:numId="13">
    <w:abstractNumId w:val="2"/>
  </w:num>
  <w:num w:numId="14">
    <w:abstractNumId w:val="10"/>
  </w:num>
  <w:num w:numId="15">
    <w:abstractNumId w:val="15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D9"/>
    <w:rsid w:val="00004A02"/>
    <w:rsid w:val="000214B4"/>
    <w:rsid w:val="00026F32"/>
    <w:rsid w:val="0003083E"/>
    <w:rsid w:val="0004062B"/>
    <w:rsid w:val="000454CB"/>
    <w:rsid w:val="0005088D"/>
    <w:rsid w:val="00051EB4"/>
    <w:rsid w:val="00054D96"/>
    <w:rsid w:val="00056E0A"/>
    <w:rsid w:val="000619EA"/>
    <w:rsid w:val="00083BEF"/>
    <w:rsid w:val="0008787F"/>
    <w:rsid w:val="00087F9C"/>
    <w:rsid w:val="00091007"/>
    <w:rsid w:val="000A6AD9"/>
    <w:rsid w:val="000D7C56"/>
    <w:rsid w:val="000E5DFE"/>
    <w:rsid w:val="000F5E03"/>
    <w:rsid w:val="00102B8D"/>
    <w:rsid w:val="0010446A"/>
    <w:rsid w:val="00107F5C"/>
    <w:rsid w:val="001271B7"/>
    <w:rsid w:val="00156E0E"/>
    <w:rsid w:val="00163922"/>
    <w:rsid w:val="00170A1B"/>
    <w:rsid w:val="00181662"/>
    <w:rsid w:val="00181A89"/>
    <w:rsid w:val="001862A2"/>
    <w:rsid w:val="00186AD0"/>
    <w:rsid w:val="00191FD3"/>
    <w:rsid w:val="00192662"/>
    <w:rsid w:val="00197247"/>
    <w:rsid w:val="001B024C"/>
    <w:rsid w:val="001C7875"/>
    <w:rsid w:val="001D7F4A"/>
    <w:rsid w:val="001F204B"/>
    <w:rsid w:val="00216428"/>
    <w:rsid w:val="002169E5"/>
    <w:rsid w:val="00223B42"/>
    <w:rsid w:val="00251EBF"/>
    <w:rsid w:val="00265288"/>
    <w:rsid w:val="00265C62"/>
    <w:rsid w:val="00284441"/>
    <w:rsid w:val="00290F72"/>
    <w:rsid w:val="002A02DF"/>
    <w:rsid w:val="002A3065"/>
    <w:rsid w:val="002A36DE"/>
    <w:rsid w:val="002A4ABB"/>
    <w:rsid w:val="002A67E3"/>
    <w:rsid w:val="002B7B6F"/>
    <w:rsid w:val="002C4A87"/>
    <w:rsid w:val="002D21BA"/>
    <w:rsid w:val="002D4EDD"/>
    <w:rsid w:val="002E14FB"/>
    <w:rsid w:val="002F074E"/>
    <w:rsid w:val="00323E62"/>
    <w:rsid w:val="0032505D"/>
    <w:rsid w:val="003352BB"/>
    <w:rsid w:val="00356998"/>
    <w:rsid w:val="00371A13"/>
    <w:rsid w:val="0038212B"/>
    <w:rsid w:val="00390492"/>
    <w:rsid w:val="00392982"/>
    <w:rsid w:val="003A4A78"/>
    <w:rsid w:val="003A63E4"/>
    <w:rsid w:val="003C4BEE"/>
    <w:rsid w:val="003E0241"/>
    <w:rsid w:val="003E543C"/>
    <w:rsid w:val="003E56BC"/>
    <w:rsid w:val="003E5B03"/>
    <w:rsid w:val="003E6961"/>
    <w:rsid w:val="003E6CD3"/>
    <w:rsid w:val="00407AC4"/>
    <w:rsid w:val="00431588"/>
    <w:rsid w:val="0043513F"/>
    <w:rsid w:val="004500D2"/>
    <w:rsid w:val="00452013"/>
    <w:rsid w:val="00454ED5"/>
    <w:rsid w:val="00471EE9"/>
    <w:rsid w:val="004764F4"/>
    <w:rsid w:val="004B3564"/>
    <w:rsid w:val="004C7C60"/>
    <w:rsid w:val="004D36B5"/>
    <w:rsid w:val="004D3EAB"/>
    <w:rsid w:val="004D6061"/>
    <w:rsid w:val="004E10DA"/>
    <w:rsid w:val="004E6321"/>
    <w:rsid w:val="004F1E67"/>
    <w:rsid w:val="004F5FCE"/>
    <w:rsid w:val="004F61FD"/>
    <w:rsid w:val="00502937"/>
    <w:rsid w:val="00512B26"/>
    <w:rsid w:val="00517704"/>
    <w:rsid w:val="00530863"/>
    <w:rsid w:val="005344E7"/>
    <w:rsid w:val="005378BC"/>
    <w:rsid w:val="0057656C"/>
    <w:rsid w:val="00577032"/>
    <w:rsid w:val="0059543E"/>
    <w:rsid w:val="005A1FA6"/>
    <w:rsid w:val="005A68D0"/>
    <w:rsid w:val="005B4704"/>
    <w:rsid w:val="005B7ED6"/>
    <w:rsid w:val="005C3D1C"/>
    <w:rsid w:val="005E38A9"/>
    <w:rsid w:val="005E3FD3"/>
    <w:rsid w:val="005E6876"/>
    <w:rsid w:val="005F54D5"/>
    <w:rsid w:val="00623591"/>
    <w:rsid w:val="00626CE4"/>
    <w:rsid w:val="00631481"/>
    <w:rsid w:val="0063252C"/>
    <w:rsid w:val="00632C99"/>
    <w:rsid w:val="006337A9"/>
    <w:rsid w:val="006349E9"/>
    <w:rsid w:val="00641EEF"/>
    <w:rsid w:val="00643D2B"/>
    <w:rsid w:val="006508A4"/>
    <w:rsid w:val="00650C49"/>
    <w:rsid w:val="00651946"/>
    <w:rsid w:val="00660847"/>
    <w:rsid w:val="00664616"/>
    <w:rsid w:val="00675C47"/>
    <w:rsid w:val="0068042D"/>
    <w:rsid w:val="00683F3C"/>
    <w:rsid w:val="00685CB7"/>
    <w:rsid w:val="006A39B1"/>
    <w:rsid w:val="006A7CB3"/>
    <w:rsid w:val="006B3667"/>
    <w:rsid w:val="006C010D"/>
    <w:rsid w:val="006C20CC"/>
    <w:rsid w:val="006C6133"/>
    <w:rsid w:val="006D6965"/>
    <w:rsid w:val="006E32DD"/>
    <w:rsid w:val="006F695A"/>
    <w:rsid w:val="006F6A74"/>
    <w:rsid w:val="00707F2F"/>
    <w:rsid w:val="00712EA3"/>
    <w:rsid w:val="00717664"/>
    <w:rsid w:val="00721C75"/>
    <w:rsid w:val="00764815"/>
    <w:rsid w:val="00786D17"/>
    <w:rsid w:val="007A0526"/>
    <w:rsid w:val="007B7686"/>
    <w:rsid w:val="007D0ACB"/>
    <w:rsid w:val="007D2520"/>
    <w:rsid w:val="007D4AE3"/>
    <w:rsid w:val="007D5B84"/>
    <w:rsid w:val="007D6553"/>
    <w:rsid w:val="007E303C"/>
    <w:rsid w:val="007F284D"/>
    <w:rsid w:val="007F5F61"/>
    <w:rsid w:val="007F7553"/>
    <w:rsid w:val="00806372"/>
    <w:rsid w:val="00814B2F"/>
    <w:rsid w:val="0083176F"/>
    <w:rsid w:val="008347EA"/>
    <w:rsid w:val="00836775"/>
    <w:rsid w:val="0084220D"/>
    <w:rsid w:val="00861695"/>
    <w:rsid w:val="008A14C2"/>
    <w:rsid w:val="008A4506"/>
    <w:rsid w:val="008B7C6A"/>
    <w:rsid w:val="008C3789"/>
    <w:rsid w:val="008C427E"/>
    <w:rsid w:val="008D16BD"/>
    <w:rsid w:val="008D427A"/>
    <w:rsid w:val="008D741F"/>
    <w:rsid w:val="008E3271"/>
    <w:rsid w:val="008F2885"/>
    <w:rsid w:val="008F39D2"/>
    <w:rsid w:val="00901B68"/>
    <w:rsid w:val="00903287"/>
    <w:rsid w:val="0093359C"/>
    <w:rsid w:val="00951008"/>
    <w:rsid w:val="0095216B"/>
    <w:rsid w:val="00971CED"/>
    <w:rsid w:val="009839D9"/>
    <w:rsid w:val="009A1511"/>
    <w:rsid w:val="009D0A4A"/>
    <w:rsid w:val="009E087C"/>
    <w:rsid w:val="009F4D53"/>
    <w:rsid w:val="009F662D"/>
    <w:rsid w:val="009F6C59"/>
    <w:rsid w:val="00A05AF9"/>
    <w:rsid w:val="00A21F63"/>
    <w:rsid w:val="00A23FDD"/>
    <w:rsid w:val="00A26C1E"/>
    <w:rsid w:val="00A31909"/>
    <w:rsid w:val="00A42698"/>
    <w:rsid w:val="00A55E31"/>
    <w:rsid w:val="00A658E4"/>
    <w:rsid w:val="00A82C08"/>
    <w:rsid w:val="00A92E91"/>
    <w:rsid w:val="00A93B8B"/>
    <w:rsid w:val="00A97431"/>
    <w:rsid w:val="00AA0171"/>
    <w:rsid w:val="00AB79FF"/>
    <w:rsid w:val="00AC0227"/>
    <w:rsid w:val="00AD214A"/>
    <w:rsid w:val="00AE53C5"/>
    <w:rsid w:val="00AF2213"/>
    <w:rsid w:val="00AF302B"/>
    <w:rsid w:val="00B16B78"/>
    <w:rsid w:val="00B23211"/>
    <w:rsid w:val="00B259E8"/>
    <w:rsid w:val="00B45EFB"/>
    <w:rsid w:val="00B53F65"/>
    <w:rsid w:val="00B54BFB"/>
    <w:rsid w:val="00B55B04"/>
    <w:rsid w:val="00B65AB2"/>
    <w:rsid w:val="00B73F0C"/>
    <w:rsid w:val="00B82016"/>
    <w:rsid w:val="00B96E7F"/>
    <w:rsid w:val="00BC5571"/>
    <w:rsid w:val="00BF372C"/>
    <w:rsid w:val="00BF66F9"/>
    <w:rsid w:val="00C003CA"/>
    <w:rsid w:val="00C1508B"/>
    <w:rsid w:val="00C20B1A"/>
    <w:rsid w:val="00C21731"/>
    <w:rsid w:val="00C23184"/>
    <w:rsid w:val="00C23D91"/>
    <w:rsid w:val="00C51AE7"/>
    <w:rsid w:val="00C53394"/>
    <w:rsid w:val="00C614CE"/>
    <w:rsid w:val="00C63C04"/>
    <w:rsid w:val="00C97A72"/>
    <w:rsid w:val="00CA6618"/>
    <w:rsid w:val="00CB0996"/>
    <w:rsid w:val="00CC2862"/>
    <w:rsid w:val="00CC6F8A"/>
    <w:rsid w:val="00CE3859"/>
    <w:rsid w:val="00CF2D2D"/>
    <w:rsid w:val="00CF6033"/>
    <w:rsid w:val="00D1021D"/>
    <w:rsid w:val="00D21839"/>
    <w:rsid w:val="00D3168A"/>
    <w:rsid w:val="00D33077"/>
    <w:rsid w:val="00D37E7E"/>
    <w:rsid w:val="00D42E3B"/>
    <w:rsid w:val="00D67C37"/>
    <w:rsid w:val="00D7778D"/>
    <w:rsid w:val="00D843D3"/>
    <w:rsid w:val="00DB7C2B"/>
    <w:rsid w:val="00DC0E3B"/>
    <w:rsid w:val="00DD68C7"/>
    <w:rsid w:val="00DE0621"/>
    <w:rsid w:val="00DF23EB"/>
    <w:rsid w:val="00E033B8"/>
    <w:rsid w:val="00E07FC7"/>
    <w:rsid w:val="00E107A2"/>
    <w:rsid w:val="00E21DD1"/>
    <w:rsid w:val="00E42E2E"/>
    <w:rsid w:val="00E53D66"/>
    <w:rsid w:val="00E61B9B"/>
    <w:rsid w:val="00E700D2"/>
    <w:rsid w:val="00E7038D"/>
    <w:rsid w:val="00E80748"/>
    <w:rsid w:val="00E81CE5"/>
    <w:rsid w:val="00E8665A"/>
    <w:rsid w:val="00EC18D0"/>
    <w:rsid w:val="00EC31AD"/>
    <w:rsid w:val="00EC5946"/>
    <w:rsid w:val="00ED6EF1"/>
    <w:rsid w:val="00F04971"/>
    <w:rsid w:val="00F102EA"/>
    <w:rsid w:val="00F15B5D"/>
    <w:rsid w:val="00F256AD"/>
    <w:rsid w:val="00F32449"/>
    <w:rsid w:val="00F324C4"/>
    <w:rsid w:val="00F3765B"/>
    <w:rsid w:val="00F4368D"/>
    <w:rsid w:val="00F4732D"/>
    <w:rsid w:val="00F51171"/>
    <w:rsid w:val="00F519F0"/>
    <w:rsid w:val="00F768DC"/>
    <w:rsid w:val="00F830E9"/>
    <w:rsid w:val="00F907A6"/>
    <w:rsid w:val="00F923D1"/>
    <w:rsid w:val="00FA0FBC"/>
    <w:rsid w:val="00FA13F8"/>
    <w:rsid w:val="00FA3B30"/>
    <w:rsid w:val="00FB5E37"/>
    <w:rsid w:val="00FC35E3"/>
    <w:rsid w:val="00FC5C4B"/>
    <w:rsid w:val="00FC7523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F751"/>
  <w15:docId w15:val="{E6639CBA-C176-4D25-93E2-0F64888D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6A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5378BC"/>
    <w:pPr>
      <w:keepNext/>
      <w:outlineLvl w:val="0"/>
    </w:pPr>
    <w:rPr>
      <w:rFonts w:eastAsia="Times New Roman"/>
      <w:b/>
      <w:kern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78BC"/>
    <w:rPr>
      <w:rFonts w:ascii="Times New Roman" w:eastAsia="Times New Roman" w:hAnsi="Times New Roman"/>
      <w:b/>
      <w:bCs/>
      <w:kern w:val="32"/>
      <w:sz w:val="24"/>
      <w:szCs w:val="32"/>
      <w:lang w:eastAsia="en-US"/>
    </w:rPr>
  </w:style>
  <w:style w:type="character" w:styleId="Kiemels2">
    <w:name w:val="Strong"/>
    <w:aliases w:val="Kiemelés2"/>
    <w:basedOn w:val="Bekezdsalapbettpusa"/>
    <w:uiPriority w:val="22"/>
    <w:qFormat/>
    <w:rsid w:val="009E087C"/>
    <w:rPr>
      <w:b/>
      <w:bCs/>
    </w:rPr>
  </w:style>
  <w:style w:type="paragraph" w:styleId="TJ1">
    <w:name w:val="toc 1"/>
    <w:basedOn w:val="Norml"/>
    <w:next w:val="Cmsor1"/>
    <w:autoRedefine/>
    <w:uiPriority w:val="39"/>
    <w:unhideWhenUsed/>
    <w:qFormat/>
    <w:rsid w:val="005378BC"/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661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6618"/>
    <w:rPr>
      <w:rFonts w:ascii="Calibri" w:hAnsi="Calibr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A661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2B26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683F3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53F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49851-7F54-4A87-ABFB-726B72E9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2936</Words>
  <Characters>20264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nemethi</dc:creator>
  <cp:lastModifiedBy>User147 Keresztesi Ágnes Dr. Jogi Iroda</cp:lastModifiedBy>
  <cp:revision>5</cp:revision>
  <cp:lastPrinted>2019-12-17T11:55:00Z</cp:lastPrinted>
  <dcterms:created xsi:type="dcterms:W3CDTF">2020-06-29T14:13:00Z</dcterms:created>
  <dcterms:modified xsi:type="dcterms:W3CDTF">2020-07-06T08:48:00Z</dcterms:modified>
</cp:coreProperties>
</file>