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62" w:rsidRPr="00E9181E" w:rsidRDefault="00986A62" w:rsidP="00BE78CD">
      <w:pPr>
        <w:spacing w:after="8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Tarnabod Község Önkormányzata Képviselő-testületének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 6</w:t>
      </w:r>
      <w:r w:rsidRPr="00E9181E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/2013. (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XI</w:t>
      </w:r>
      <w:r w:rsidRPr="00E9181E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28.) önkorm</w:t>
      </w:r>
      <w:r w:rsidRPr="00E9181E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ányzati rendelete</w:t>
      </w:r>
    </w:p>
    <w:p w:rsidR="00986A62" w:rsidRPr="00E9181E" w:rsidRDefault="00986A62" w:rsidP="00BE78CD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A természetben nyújtott szociális célú tűzifa támogatás jogosultsági feltételeiről</w:t>
      </w:r>
    </w:p>
    <w:p w:rsidR="00986A62" w:rsidRPr="00E9181E" w:rsidRDefault="00986A62" w:rsidP="00BE78CD">
      <w:pPr>
        <w:spacing w:after="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E9181E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Tarnabod K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özség Önkormányzat Képviselő-testületének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 6/2013.(XI.28)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önkormányzati rendelete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a természetben nyújtott szociális célú tűzifa támogatás jogosultsági feltételeiről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E9181E">
      <w:p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Tarnabod K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özség Önkormányzata Képviselő-testülete az „Alaptörvény” 32. cikk (1) bekezdés a) pontjában, valamint „a helyi önkormányzatok szociális célú tűzifavásárláshoz kapcsolódó kiegészítő támogatásáról” szóló 57/2013. (X. 4.) BM rendelet 3. § (1) bekezdésében kapott felhatalmazás alapján, „Magyarország helyi önkormányzatairól” szóló 2011. évi CLXXXIX. törvény 13. § (1) bekezdés 8. pontjában meghatározott feladatkörében eljárva a következőket rendeli el:</w:t>
      </w:r>
    </w:p>
    <w:p w:rsidR="00986A62" w:rsidRPr="00E9181E" w:rsidRDefault="00986A62" w:rsidP="00BE78CD">
      <w:pPr>
        <w:spacing w:after="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1. §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E9181E">
      <w:pPr>
        <w:pStyle w:val="ListParagraph"/>
        <w:numPr>
          <w:ilvl w:val="0"/>
          <w:numId w:val="6"/>
        </w:numPr>
        <w:spacing w:after="20"/>
        <w:ind w:left="426" w:hanging="246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A rendelet hatálya Tarnabod K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özség közigazgatási területén állandó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   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bejelentett lakcímmel vagy tartózkodási hellyel rendelkező személyre terjed ki.</w:t>
      </w:r>
    </w:p>
    <w:p w:rsidR="00986A62" w:rsidRPr="00E9181E" w:rsidRDefault="00986A62" w:rsidP="00BE78CD">
      <w:pPr>
        <w:spacing w:after="20"/>
        <w:ind w:left="426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Ez alapján a rendelet kiterjed</w:t>
      </w:r>
    </w:p>
    <w:p w:rsidR="00986A62" w:rsidRPr="00E9181E" w:rsidRDefault="00986A62" w:rsidP="00BE78C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magyar állampolgárra,</w:t>
      </w:r>
    </w:p>
    <w:p w:rsidR="00986A62" w:rsidRPr="00E9181E" w:rsidRDefault="00986A62" w:rsidP="00BE78C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állandó tartózkodásra jogosító személyi igazolvánnyal rendelkező bevándoroltra,</w:t>
      </w:r>
    </w:p>
    <w:p w:rsidR="00986A62" w:rsidRPr="00E9181E" w:rsidRDefault="00986A62" w:rsidP="00BE78C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letelepedési engedéllyel rendelkező személyre,</w:t>
      </w:r>
    </w:p>
    <w:p w:rsidR="00986A62" w:rsidRPr="00E9181E" w:rsidRDefault="00986A62" w:rsidP="00BE78C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a magyar hatóság által menekültként elismert személyre,</w:t>
      </w:r>
    </w:p>
    <w:p w:rsidR="00986A62" w:rsidRPr="00E9181E" w:rsidRDefault="00986A62" w:rsidP="00BE78CD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hontalanokra.</w:t>
      </w:r>
    </w:p>
    <w:p w:rsidR="00986A62" w:rsidRPr="00E9181E" w:rsidRDefault="00986A62" w:rsidP="00BE78CD">
      <w:pPr>
        <w:spacing w:after="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2. §</w:t>
      </w:r>
    </w:p>
    <w:p w:rsidR="00986A62" w:rsidRPr="00E9181E" w:rsidRDefault="00986A62" w:rsidP="00BE78CD">
      <w:pPr>
        <w:spacing w:after="20"/>
        <w:ind w:firstLine="180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(1) A szociális ellátásra való jogosultat érintő jog és kötelezettség megállapítására, továbbá a hatósági ellenőrzésre (a továbbiakban: szociális igazgatási eljárás) „a közigazgatási hatósági eljárás és szolgáltatás általános szabályairól szóló” 2004. évi CXL. törvény (a továbbiakban: Ket.) rendelkezéseit, illetve a szociális igazgatásról és szociális ellátásokról szóló 1993. évi III. törvény (a továbbiakban: Szt.) rendelkezéseit az e rendeletben meghatározott eltérésekkel kell alkalmazni.</w:t>
      </w:r>
    </w:p>
    <w:p w:rsidR="00986A62" w:rsidRPr="00E9181E" w:rsidRDefault="00986A62" w:rsidP="00BE78CD">
      <w:pPr>
        <w:spacing w:after="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3. §</w:t>
      </w:r>
    </w:p>
    <w:p w:rsidR="00986A62" w:rsidRPr="00E9181E" w:rsidRDefault="00986A62" w:rsidP="00BE78CD">
      <w:pPr>
        <w:spacing w:after="20"/>
        <w:ind w:left="360"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(1)A szociális ellátásra való jogosultság elbírálása során a havi rendszerességgel járó – nem vállalkozásból származó, illetve őstermelői tevékenységből származó – jövedelem esetén a kérelem benyújtását megelőző hónap jövedelmét, nem havi rendszerességgel szerzett, illetve vállalkozásból származó jövedelem esetén a kérelem benyújtásának hónapját közvetlenül megelőző tizenkét hónap alatt szerzett jövedelem egyhavi átlagát kell figyelembe venni.</w:t>
      </w: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(2) A jövedelmi viszonyok igazolására szolgáló iratok:</w:t>
      </w:r>
    </w:p>
    <w:p w:rsidR="00986A62" w:rsidRPr="00E9181E" w:rsidRDefault="00986A62" w:rsidP="00BE78CD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rendszeres pénzellátással rendelkező személyek esetében a pénzellátás folyósításának igazolószelvénye, illetőleg megállapító határozata,</w:t>
      </w:r>
    </w:p>
    <w:p w:rsidR="00986A62" w:rsidRPr="00E9181E" w:rsidRDefault="00986A62" w:rsidP="00BE78CD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jövedelemmel rendelkező személyek esetében:</w:t>
      </w:r>
    </w:p>
    <w:p w:rsidR="00986A62" w:rsidRPr="00E9181E" w:rsidRDefault="00986A62" w:rsidP="00BE78CD">
      <w:pPr>
        <w:numPr>
          <w:ilvl w:val="1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foglalkoztatottaknál a munkáltató által kiállított hivatalos kereseti igazolás vagy utolsó havi bérjegyzék,</w:t>
      </w:r>
    </w:p>
    <w:p w:rsidR="00986A62" w:rsidRPr="00E9181E" w:rsidRDefault="00986A62" w:rsidP="00BE78CD">
      <w:pPr>
        <w:numPr>
          <w:ilvl w:val="1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egyéni vállalkozók, gazdasági társaság tagjai esetében a tárgyévet megelőző év személyi jövedelemadójának mértékéről szóló adóhatósági igazolás,</w:t>
      </w:r>
    </w:p>
    <w:p w:rsidR="00986A62" w:rsidRPr="00E9181E" w:rsidRDefault="00986A62" w:rsidP="00BE78CD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alkalmi munkát végző esetében a tevékenységet végző által adott nyilatkozat.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4. §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180BAE" w:rsidRDefault="00986A62" w:rsidP="00E9181E">
      <w:pPr>
        <w:pStyle w:val="ListParagraph"/>
        <w:numPr>
          <w:ilvl w:val="0"/>
          <w:numId w:val="7"/>
        </w:num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Természetben nyújtott szociális tűzifa támogatásra az a tűzifával fűtő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tarnabod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i </w:t>
      </w:r>
      <w:r w:rsidRPr="00180BAE">
        <w:rPr>
          <w:rFonts w:ascii="Times New Roman" w:hAnsi="Times New Roman"/>
          <w:color w:val="000000"/>
          <w:sz w:val="24"/>
          <w:szCs w:val="24"/>
          <w:lang w:eastAsia="hu-HU"/>
        </w:rPr>
        <w:t>lakos jogosult, akinek családjában az egy főre eső jövedelme nem haladja meg:</w:t>
      </w:r>
    </w:p>
    <w:p w:rsidR="00986A62" w:rsidRPr="00180BAE" w:rsidRDefault="00986A62" w:rsidP="000F5F8D">
      <w:pPr>
        <w:pStyle w:val="ListParagraph"/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4"/>
          <w:szCs w:val="24"/>
        </w:rPr>
      </w:pPr>
      <w:r w:rsidRPr="00180BAE">
        <w:rPr>
          <w:rFonts w:ascii="Times New Roman" w:hAnsi="Times New Roman"/>
          <w:sz w:val="24"/>
          <w:szCs w:val="24"/>
        </w:rPr>
        <w:t>a) családban élők, illetve családdal egy lakásban élő egyedül álló, valamint egy lakásban együtt élő egyedül állók esetében az öregségi nyugdíj mindenkori legkisebb összegének 250 %-át,</w:t>
      </w:r>
    </w:p>
    <w:p w:rsidR="00986A62" w:rsidRPr="00180BAE" w:rsidRDefault="00986A62" w:rsidP="000F5F8D">
      <w:pPr>
        <w:pStyle w:val="ListParagraph"/>
        <w:autoSpaceDE w:val="0"/>
        <w:autoSpaceDN w:val="0"/>
        <w:adjustRightInd w:val="0"/>
        <w:ind w:left="540"/>
        <w:jc w:val="both"/>
        <w:rPr>
          <w:rFonts w:ascii="Times New Roman" w:hAnsi="Times New Roman"/>
          <w:sz w:val="24"/>
          <w:szCs w:val="24"/>
        </w:rPr>
      </w:pPr>
      <w:r w:rsidRPr="00180BAE">
        <w:rPr>
          <w:rFonts w:ascii="Times New Roman" w:hAnsi="Times New Roman"/>
          <w:sz w:val="24"/>
          <w:szCs w:val="24"/>
        </w:rPr>
        <w:t>b) gyermekét egyedül nevelő szülő, továbbá olyan család esetében, ahol fogyatékos vagy tartósan és súlyosan beteg személy él, az öregségi nyugdíj mindenkori legkisebb összegének 300 %-át,</w:t>
      </w:r>
    </w:p>
    <w:p w:rsidR="00986A62" w:rsidRPr="00193B17" w:rsidRDefault="00986A62" w:rsidP="000F5F8D">
      <w:pPr>
        <w:pStyle w:val="ListParagraph"/>
        <w:autoSpaceDE w:val="0"/>
        <w:autoSpaceDN w:val="0"/>
        <w:adjustRightInd w:val="0"/>
        <w:ind w:left="540"/>
        <w:jc w:val="both"/>
      </w:pPr>
      <w:r w:rsidRPr="00180BAE">
        <w:rPr>
          <w:rFonts w:ascii="Times New Roman" w:hAnsi="Times New Roman"/>
          <w:sz w:val="24"/>
          <w:szCs w:val="24"/>
        </w:rPr>
        <w:t>c) egyedül élő esetében az öregségi nyugdíj mindenkori legkisebb összegének 300 %-</w:t>
      </w:r>
      <w:r w:rsidRPr="00193B17">
        <w:t>át.</w:t>
      </w:r>
    </w:p>
    <w:p w:rsidR="00986A62" w:rsidRPr="000F5F8D" w:rsidRDefault="00986A62" w:rsidP="000F5F8D">
      <w:pPr>
        <w:pStyle w:val="ListParagraph"/>
        <w:numPr>
          <w:ilvl w:val="0"/>
          <w:numId w:val="7"/>
        </w:num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0F5F8D">
        <w:rPr>
          <w:rFonts w:ascii="Times New Roman" w:hAnsi="Times New Roman"/>
          <w:color w:val="000000"/>
          <w:sz w:val="24"/>
          <w:szCs w:val="24"/>
          <w:lang w:eastAsia="hu-HU"/>
        </w:rPr>
        <w:t>A szociális ellátás iránti kérelmet a Polgármesteri Hivatalban az e célra rendszeresített igénylőlapon lehet benyújtani. A kérelem e rendelet 1. mellékletét képezi. A kérelmező köteles a kérelemben feltüntetett igazolásokat, mellékleteket a kérelméhez csatolni.</w:t>
      </w:r>
    </w:p>
    <w:p w:rsidR="00986A62" w:rsidRPr="000F5F8D" w:rsidRDefault="00986A62" w:rsidP="000F5F8D">
      <w:pPr>
        <w:pStyle w:val="ListParagraph"/>
        <w:numPr>
          <w:ilvl w:val="0"/>
          <w:numId w:val="7"/>
        </w:num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0F5F8D">
        <w:rPr>
          <w:rFonts w:ascii="Times New Roman" w:hAnsi="Times New Roman"/>
          <w:color w:val="000000"/>
          <w:sz w:val="24"/>
          <w:szCs w:val="24"/>
          <w:lang w:eastAsia="hu-HU"/>
        </w:rPr>
        <w:t xml:space="preserve">Szociális tűzifa hozzájárulást lakásonként egy személy részére legfeljebb egy    alkalommal lehet megállapítani, függetlenül a lakásban élő személyek és háztartások számától. A kérelem beérkezésének végső határideje: 2013. december </w:t>
      </w:r>
      <w:smartTag w:uri="urn:schemas-microsoft-com:office:smarttags" w:element="metricconverter">
        <w:smartTagPr>
          <w:attr w:name="ProductID" w:val="15. A"/>
        </w:smartTagPr>
        <w:r w:rsidRPr="000F5F8D">
          <w:rPr>
            <w:rFonts w:ascii="Times New Roman" w:hAnsi="Times New Roman"/>
            <w:color w:val="000000"/>
            <w:sz w:val="24"/>
            <w:szCs w:val="24"/>
            <w:lang w:eastAsia="hu-HU"/>
          </w:rPr>
          <w:t>15. A</w:t>
        </w:r>
      </w:smartTag>
      <w:r w:rsidRPr="000F5F8D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fenti határidő elmulasztása jogvesztő.</w:t>
      </w:r>
    </w:p>
    <w:p w:rsidR="00986A62" w:rsidRPr="000F5F8D" w:rsidRDefault="00986A62" w:rsidP="000F5F8D">
      <w:pPr>
        <w:pStyle w:val="ListParagraph"/>
        <w:spacing w:after="20"/>
        <w:ind w:left="54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0F5F8D" w:rsidRDefault="00986A62" w:rsidP="000F5F8D">
      <w:pPr>
        <w:pStyle w:val="ListParagraph"/>
        <w:numPr>
          <w:ilvl w:val="0"/>
          <w:numId w:val="7"/>
        </w:num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0F5F8D">
        <w:rPr>
          <w:rFonts w:ascii="Times New Roman" w:hAnsi="Times New Roman"/>
          <w:color w:val="000000"/>
          <w:sz w:val="24"/>
          <w:szCs w:val="24"/>
          <w:lang w:eastAsia="hu-HU"/>
        </w:rPr>
        <w:t>Kérelmezőnként 1 m</w:t>
      </w:r>
      <w:r w:rsidRPr="000F5F8D">
        <w:rPr>
          <w:rFonts w:ascii="Times New Roman" w:hAnsi="Times New Roman"/>
          <w:color w:val="000000"/>
          <w:sz w:val="24"/>
          <w:szCs w:val="24"/>
          <w:vertAlign w:val="superscript"/>
          <w:lang w:eastAsia="hu-HU"/>
        </w:rPr>
        <w:t>3</w:t>
      </w:r>
      <w:r w:rsidRPr="000F5F8D">
        <w:rPr>
          <w:rFonts w:ascii="Times New Roman" w:hAnsi="Times New Roman"/>
          <w:color w:val="000000"/>
          <w:sz w:val="24"/>
          <w:szCs w:val="24"/>
          <w:lang w:eastAsia="hu-HU"/>
        </w:rPr>
        <w:t> természetben nyújtott tűzifa támogatás állapítható meg.</w:t>
      </w:r>
    </w:p>
    <w:p w:rsidR="00986A62" w:rsidRPr="000F5F8D" w:rsidRDefault="00986A62" w:rsidP="000F5F8D">
      <w:pPr>
        <w:pStyle w:val="ListParagrap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0F5F8D" w:rsidRDefault="00986A62" w:rsidP="000F5F8D">
      <w:pPr>
        <w:pStyle w:val="ListParagraph"/>
        <w:spacing w:after="20"/>
        <w:ind w:left="54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0F5F8D" w:rsidRDefault="00986A62" w:rsidP="000F5F8D">
      <w:pPr>
        <w:pStyle w:val="ListParagraph"/>
        <w:numPr>
          <w:ilvl w:val="0"/>
          <w:numId w:val="7"/>
        </w:num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0F5F8D">
        <w:rPr>
          <w:rFonts w:ascii="Times New Roman" w:hAnsi="Times New Roman"/>
          <w:color w:val="000000"/>
          <w:sz w:val="24"/>
          <w:szCs w:val="24"/>
          <w:lang w:eastAsia="hu-HU"/>
        </w:rPr>
        <w:t>A benyújtott kérelmek elbírálásáról átruházott hatáskörben a polgármester dönt.</w:t>
      </w:r>
    </w:p>
    <w:p w:rsidR="00986A62" w:rsidRPr="000F5F8D" w:rsidRDefault="00986A62" w:rsidP="000F5F8D">
      <w:pPr>
        <w:pStyle w:val="ListParagraph"/>
        <w:spacing w:after="20"/>
        <w:ind w:left="54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0F5F8D" w:rsidRDefault="00986A62" w:rsidP="000F5F8D">
      <w:pPr>
        <w:pStyle w:val="ListParagraph"/>
        <w:numPr>
          <w:ilvl w:val="0"/>
          <w:numId w:val="7"/>
        </w:numPr>
        <w:spacing w:after="2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0F5F8D">
        <w:rPr>
          <w:rFonts w:ascii="Times New Roman" w:hAnsi="Times New Roman"/>
          <w:color w:val="000000"/>
          <w:sz w:val="24"/>
          <w:szCs w:val="24"/>
          <w:lang w:eastAsia="hu-HU"/>
        </w:rPr>
        <w:t>A szociális célú tűzifa igénylésére irányuló kérelmek elbírálásánál előnyben kell részesíteni azt a kérelmezőt, aki az alábbi körülmények közül valamely feltételnek megfelel:</w:t>
      </w:r>
    </w:p>
    <w:p w:rsidR="00986A62" w:rsidRPr="00E9181E" w:rsidRDefault="00986A62" w:rsidP="00BE78C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aktív korúak ellátásában részesül,</w:t>
      </w:r>
    </w:p>
    <w:p w:rsidR="00986A62" w:rsidRPr="00E9181E" w:rsidRDefault="00986A62" w:rsidP="00BE78C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időskorúak járadékában részesül,</w:t>
      </w:r>
    </w:p>
    <w:p w:rsidR="00986A62" w:rsidRPr="00E9181E" w:rsidRDefault="00986A62" w:rsidP="00BE78C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adósságkezelési támogatáshoz kapcsolódó adósságcsökkentési támogatásban részesül,</w:t>
      </w:r>
    </w:p>
    <w:p w:rsidR="00986A62" w:rsidRPr="00E9181E" w:rsidRDefault="00986A62" w:rsidP="00BE78C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lakásfenntartási támogatásban részesül – tekintet nélkül annak természetbeni vagy pénzbeli formában történő nyújtására –,</w:t>
      </w:r>
    </w:p>
    <w:p w:rsidR="00986A62" w:rsidRPr="00E9181E" w:rsidRDefault="00986A62" w:rsidP="00BE78CD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a gyermekek védelméről és a gyámügyi igazgatásról szóló 1997. évi XXXI. törvényben szabályozott halmozottan hátrányos helyzetű gyermekét nevelő család</w:t>
      </w:r>
    </w:p>
    <w:p w:rsidR="00986A62" w:rsidRDefault="00986A62" w:rsidP="000F5F8D">
      <w:pPr>
        <w:spacing w:after="20"/>
        <w:ind w:left="567" w:hanging="387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(7)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természetben nyújtott tűzifa támogatás megállapítására a rendelkezésre álló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             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famennyiség e célú felhasználásáig van lehetőség.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986A62" w:rsidRPr="00E9181E" w:rsidRDefault="00986A62" w:rsidP="000F5F8D">
      <w:pPr>
        <w:spacing w:after="20"/>
        <w:ind w:left="567" w:hanging="387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(8)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 tűzifa házhozszállításáról 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Tarnabod K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özség Önkormányzata gondoskodik.</w:t>
      </w:r>
    </w:p>
    <w:p w:rsidR="00986A62" w:rsidRPr="00E9181E" w:rsidRDefault="00986A62" w:rsidP="000F5F8D">
      <w:pPr>
        <w:spacing w:after="0"/>
        <w:ind w:left="567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center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5. §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0F5F8D">
      <w:pPr>
        <w:spacing w:after="20"/>
        <w:ind w:left="567" w:hanging="425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(1) Ez a rendelet a kihirdetését követő nap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on lép hatályba és 2014. március 3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1-én hatályát veszti.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Pető Zoltán                                                                     Ádám Zsuzsanna</w:t>
      </w: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polgármester                                                                        jegyző</w:t>
      </w: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A rendelet kihirdetve a helyben szokásos módon 2013. XI. 29-én.</w:t>
      </w: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Ádám Zsuzsanna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jegyző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0F5F8D">
      <w:pPr>
        <w:numPr>
          <w:ilvl w:val="0"/>
          <w:numId w:val="5"/>
        </w:numPr>
        <w:spacing w:before="100" w:beforeAutospacing="1" w:after="100" w:afterAutospacing="1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m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elléklet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Kérelem tűzifa támogatáshoz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Alulírott kérem, hogy részemre természetbeni juttatásként tűzifa támogatást megállapítani szíveskedjenek.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A kérelmező adatai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családi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és utóneve: 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___________________________________________________________________</w:t>
      </w: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leánykori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neve: 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_____________________________</w:t>
      </w: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anyja neve: 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_________________________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születési helye, ideje (év, hó, nap): _______________________________________________________</w:t>
      </w: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TAJ száma: 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__________________________</w:t>
      </w:r>
    </w:p>
    <w:p w:rsidR="00986A62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 xml:space="preserve">állandó lakcíme: 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_______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A kérelmezővel közös háztartásban élő közeli hozzátartozók: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49"/>
        <w:gridCol w:w="2133"/>
        <w:gridCol w:w="1983"/>
        <w:gridCol w:w="2185"/>
      </w:tblGrid>
      <w:tr w:rsidR="00986A62" w:rsidRPr="00FB1A45" w:rsidTr="002678BA">
        <w:trPr>
          <w:tblCellSpacing w:w="0" w:type="dxa"/>
        </w:trPr>
        <w:tc>
          <w:tcPr>
            <w:tcW w:w="194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Rokonsági kapcsolat</w:t>
            </w:r>
          </w:p>
        </w:tc>
        <w:tc>
          <w:tcPr>
            <w:tcW w:w="2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Szül. adatok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Foglalkozás, munkahely</w:t>
            </w:r>
          </w:p>
        </w:tc>
      </w:tr>
      <w:tr w:rsidR="00986A62" w:rsidRPr="00FB1A45" w:rsidTr="00BE78CD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86A62" w:rsidRPr="00FB1A45" w:rsidTr="00BE78CD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86A62" w:rsidRPr="00FB1A45" w:rsidTr="00BE78CD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86A62" w:rsidRPr="00FB1A45" w:rsidTr="00180BAE">
        <w:trPr>
          <w:trHeight w:val="528"/>
          <w:tblCellSpacing w:w="0" w:type="dxa"/>
        </w:trPr>
        <w:tc>
          <w:tcPr>
            <w:tcW w:w="24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86A62" w:rsidRPr="00FB1A45" w:rsidTr="00BE78CD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86A62" w:rsidRPr="00FB1A45" w:rsidTr="00BE78CD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86A62" w:rsidRPr="00FB1A45" w:rsidTr="002678BA">
        <w:trPr>
          <w:tblCellSpacing w:w="0" w:type="dxa"/>
        </w:trPr>
        <w:tc>
          <w:tcPr>
            <w:tcW w:w="24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4D3762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4D3762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6A62" w:rsidRPr="00E9181E" w:rsidRDefault="00986A62" w:rsidP="004D3762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986A62" w:rsidRPr="00E9181E" w:rsidRDefault="00986A62" w:rsidP="004D3762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Jövedelmi adatok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2578"/>
        <w:gridCol w:w="2102"/>
        <w:gridCol w:w="1951"/>
        <w:gridCol w:w="1589"/>
      </w:tblGrid>
      <w:tr w:rsidR="00986A62" w:rsidRPr="00FB1A45" w:rsidTr="00BE78CD">
        <w:trPr>
          <w:tblCellSpacing w:w="0" w:type="dxa"/>
          <w:jc w:val="center"/>
        </w:trPr>
        <w:tc>
          <w:tcPr>
            <w:tcW w:w="291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5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Saját jövedelem</w:t>
            </w:r>
          </w:p>
        </w:tc>
        <w:tc>
          <w:tcPr>
            <w:tcW w:w="22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Házastárs, élettárs</w:t>
            </w:r>
          </w:p>
        </w:tc>
        <w:tc>
          <w:tcPr>
            <w:tcW w:w="1695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Egyéb hozzátartozó</w:t>
            </w:r>
          </w:p>
        </w:tc>
      </w:tr>
      <w:tr w:rsidR="00986A62" w:rsidRPr="00FB1A45" w:rsidTr="00BE78CD">
        <w:trPr>
          <w:tblCellSpacing w:w="0" w:type="dxa"/>
          <w:jc w:val="center"/>
        </w:trPr>
        <w:tc>
          <w:tcPr>
            <w:tcW w:w="291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sz w:val="24"/>
                <w:szCs w:val="24"/>
                <w:lang w:eastAsia="hu-HU"/>
              </w:rPr>
              <w:t>1. Munkaviszonyból származó jövedelem (nettó)</w:t>
            </w:r>
          </w:p>
        </w:tc>
        <w:tc>
          <w:tcPr>
            <w:tcW w:w="25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86A62" w:rsidRPr="00FB1A45" w:rsidTr="00BE78CD">
        <w:trPr>
          <w:tblCellSpacing w:w="0" w:type="dxa"/>
          <w:jc w:val="center"/>
        </w:trPr>
        <w:tc>
          <w:tcPr>
            <w:tcW w:w="291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sz w:val="24"/>
                <w:szCs w:val="24"/>
                <w:lang w:eastAsia="hu-HU"/>
              </w:rPr>
              <w:t>2. Nyugdíj</w:t>
            </w:r>
          </w:p>
        </w:tc>
        <w:tc>
          <w:tcPr>
            <w:tcW w:w="25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86A62" w:rsidRPr="00FB1A45" w:rsidTr="00BE78CD">
        <w:trPr>
          <w:tblCellSpacing w:w="0" w:type="dxa"/>
          <w:jc w:val="center"/>
        </w:trPr>
        <w:tc>
          <w:tcPr>
            <w:tcW w:w="291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sz w:val="24"/>
                <w:szCs w:val="24"/>
                <w:lang w:eastAsia="hu-HU"/>
              </w:rPr>
              <w:t>3.Rokkant nyugdíj</w:t>
            </w:r>
          </w:p>
        </w:tc>
        <w:tc>
          <w:tcPr>
            <w:tcW w:w="25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86A62" w:rsidRPr="00FB1A45" w:rsidTr="00BE78CD">
        <w:trPr>
          <w:tblCellSpacing w:w="0" w:type="dxa"/>
          <w:jc w:val="center"/>
        </w:trPr>
        <w:tc>
          <w:tcPr>
            <w:tcW w:w="291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sz w:val="24"/>
                <w:szCs w:val="24"/>
                <w:lang w:eastAsia="hu-HU"/>
              </w:rPr>
              <w:t>4. GYED, GYES</w:t>
            </w:r>
          </w:p>
        </w:tc>
        <w:tc>
          <w:tcPr>
            <w:tcW w:w="25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86A62" w:rsidRPr="00FB1A45" w:rsidTr="00BE78CD">
        <w:trPr>
          <w:tblCellSpacing w:w="0" w:type="dxa"/>
          <w:jc w:val="center"/>
        </w:trPr>
        <w:tc>
          <w:tcPr>
            <w:tcW w:w="291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sz w:val="24"/>
                <w:szCs w:val="24"/>
                <w:lang w:eastAsia="hu-HU"/>
              </w:rPr>
              <w:t>5. Gyermektartásdíj</w:t>
            </w:r>
          </w:p>
        </w:tc>
        <w:tc>
          <w:tcPr>
            <w:tcW w:w="25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86A62" w:rsidRPr="00FB1A45" w:rsidTr="00BE78CD">
        <w:trPr>
          <w:tblCellSpacing w:w="0" w:type="dxa"/>
          <w:jc w:val="center"/>
        </w:trPr>
        <w:tc>
          <w:tcPr>
            <w:tcW w:w="291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sz w:val="24"/>
                <w:szCs w:val="24"/>
                <w:lang w:eastAsia="hu-HU"/>
              </w:rPr>
              <w:t>6. Rendszeres nevelési segély</w:t>
            </w:r>
          </w:p>
        </w:tc>
        <w:tc>
          <w:tcPr>
            <w:tcW w:w="25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86A62" w:rsidRPr="00FB1A45" w:rsidTr="00BE78CD">
        <w:trPr>
          <w:tblCellSpacing w:w="0" w:type="dxa"/>
          <w:jc w:val="center"/>
        </w:trPr>
        <w:tc>
          <w:tcPr>
            <w:tcW w:w="291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sz w:val="24"/>
                <w:szCs w:val="24"/>
                <w:lang w:eastAsia="hu-HU"/>
              </w:rPr>
              <w:t>7.Egyéb jogviszonyból   </w:t>
            </w:r>
          </w:p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sz w:val="24"/>
                <w:szCs w:val="24"/>
                <w:lang w:eastAsia="hu-HU"/>
              </w:rPr>
              <w:t>származó rendszeres jövedelem</w:t>
            </w:r>
          </w:p>
        </w:tc>
        <w:tc>
          <w:tcPr>
            <w:tcW w:w="25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86A62" w:rsidRPr="00FB1A45" w:rsidTr="00BE78CD">
        <w:trPr>
          <w:tblCellSpacing w:w="0" w:type="dxa"/>
          <w:jc w:val="center"/>
        </w:trPr>
        <w:tc>
          <w:tcPr>
            <w:tcW w:w="291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sz w:val="24"/>
                <w:szCs w:val="24"/>
                <w:lang w:eastAsia="hu-HU"/>
              </w:rPr>
              <w:t>8. Egyéb jövedelem (vagyonból származó ösztöndíj, egyéb szociális járadék, stb.</w:t>
            </w:r>
          </w:p>
        </w:tc>
        <w:tc>
          <w:tcPr>
            <w:tcW w:w="25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86A62" w:rsidRPr="00FB1A45" w:rsidTr="00BE78CD">
        <w:trPr>
          <w:tblCellSpacing w:w="0" w:type="dxa"/>
          <w:jc w:val="center"/>
        </w:trPr>
        <w:tc>
          <w:tcPr>
            <w:tcW w:w="291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sz w:val="24"/>
                <w:szCs w:val="24"/>
                <w:lang w:eastAsia="hu-HU"/>
              </w:rPr>
              <w:t>9. Családi pótlék</w:t>
            </w:r>
          </w:p>
        </w:tc>
        <w:tc>
          <w:tcPr>
            <w:tcW w:w="25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86A62" w:rsidRPr="00FB1A45" w:rsidTr="00BE78CD">
        <w:trPr>
          <w:tblCellSpacing w:w="0" w:type="dxa"/>
          <w:jc w:val="center"/>
        </w:trPr>
        <w:tc>
          <w:tcPr>
            <w:tcW w:w="291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sz w:val="24"/>
                <w:szCs w:val="24"/>
                <w:lang w:eastAsia="hu-HU"/>
              </w:rPr>
              <w:t>10. Összes jövedelem</w:t>
            </w:r>
          </w:p>
        </w:tc>
        <w:tc>
          <w:tcPr>
            <w:tcW w:w="25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22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986A62" w:rsidRPr="00FB1A45" w:rsidTr="00BE78CD">
        <w:trPr>
          <w:tblCellSpacing w:w="0" w:type="dxa"/>
          <w:jc w:val="center"/>
        </w:trPr>
        <w:tc>
          <w:tcPr>
            <w:tcW w:w="2910" w:type="dxa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sz w:val="24"/>
                <w:szCs w:val="24"/>
                <w:lang w:eastAsia="hu-HU"/>
              </w:rPr>
              <w:t>11. Egy főre eső jövedelem</w:t>
            </w:r>
          </w:p>
        </w:tc>
        <w:tc>
          <w:tcPr>
            <w:tcW w:w="6435" w:type="dxa"/>
            <w:gridSpan w:val="3"/>
            <w:vAlign w:val="center"/>
          </w:tcPr>
          <w:p w:rsidR="00986A62" w:rsidRPr="00E9181E" w:rsidRDefault="00986A62" w:rsidP="00BE78CD">
            <w:pPr>
              <w:spacing w:after="20"/>
              <w:ind w:firstLine="180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E9181E">
              <w:rPr>
                <w:rFonts w:ascii="Times New Roman" w:hAnsi="Times New Roman"/>
                <w:sz w:val="24"/>
                <w:szCs w:val="24"/>
                <w:lang w:eastAsia="hu-HU"/>
              </w:rPr>
              <w:t>  Ft/hó/fő:</w:t>
            </w:r>
          </w:p>
        </w:tc>
      </w:tr>
    </w:tbl>
    <w:p w:rsidR="00986A62" w:rsidRPr="00E9181E" w:rsidRDefault="00986A62" w:rsidP="00BE78CD">
      <w:pPr>
        <w:spacing w:after="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Alulírott anyagi és büntetőjogi felelősségem tudatában nyilatkozom, hogy fentiekben igazolt jövedelmen kívül más jövedelemmel nem rendelkezem, fenti című lakásban családommal életvitelszerűen élek és a lakás fával való fűtése műszakilag biztosított.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Tarnabod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, 2013. _________________________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                 _________________                _________________________________</w:t>
      </w:r>
    </w:p>
    <w:p w:rsidR="00986A62" w:rsidRPr="00E9181E" w:rsidRDefault="00986A62" w:rsidP="00BE78CD">
      <w:pPr>
        <w:spacing w:after="20"/>
        <w:ind w:firstLine="18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              </w:t>
      </w:r>
      <w:r w:rsidRPr="00E9181E">
        <w:rPr>
          <w:rFonts w:ascii="Times New Roman" w:hAnsi="Times New Roman"/>
          <w:color w:val="000000"/>
          <w:sz w:val="24"/>
          <w:szCs w:val="24"/>
          <w:lang w:eastAsia="hu-HU"/>
        </w:rPr>
        <w:t>kérelmező aláírása                                        nagykorú hozzátartozó aláírás.</w:t>
      </w:r>
    </w:p>
    <w:p w:rsidR="00986A62" w:rsidRPr="00E9181E" w:rsidRDefault="00986A62" w:rsidP="00BE78CD">
      <w:pPr>
        <w:spacing w:after="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986A62" w:rsidRPr="00E9181E" w:rsidRDefault="00986A62">
      <w:pPr>
        <w:rPr>
          <w:rFonts w:ascii="Times New Roman" w:hAnsi="Times New Roman"/>
          <w:sz w:val="24"/>
          <w:szCs w:val="24"/>
        </w:rPr>
      </w:pPr>
    </w:p>
    <w:sectPr w:rsidR="00986A62" w:rsidRPr="00E9181E" w:rsidSect="00256732"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F2D"/>
    <w:multiLevelType w:val="multilevel"/>
    <w:tmpl w:val="4D6A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37AB0"/>
    <w:multiLevelType w:val="hybridMultilevel"/>
    <w:tmpl w:val="AD92702E"/>
    <w:lvl w:ilvl="0" w:tplc="3AAEA94E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227D491D"/>
    <w:multiLevelType w:val="hybridMultilevel"/>
    <w:tmpl w:val="F030E3DA"/>
    <w:lvl w:ilvl="0" w:tplc="C6A411CA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2895173D"/>
    <w:multiLevelType w:val="multilevel"/>
    <w:tmpl w:val="5DDC52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D0606A5"/>
    <w:multiLevelType w:val="multilevel"/>
    <w:tmpl w:val="3156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6224E9"/>
    <w:multiLevelType w:val="multilevel"/>
    <w:tmpl w:val="8022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546C8F"/>
    <w:multiLevelType w:val="multilevel"/>
    <w:tmpl w:val="FE20D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8CD"/>
    <w:rsid w:val="000C6DB6"/>
    <w:rsid w:val="000F5F8D"/>
    <w:rsid w:val="00180BAE"/>
    <w:rsid w:val="00193B17"/>
    <w:rsid w:val="001962A5"/>
    <w:rsid w:val="001D7514"/>
    <w:rsid w:val="00256732"/>
    <w:rsid w:val="002678BA"/>
    <w:rsid w:val="00284458"/>
    <w:rsid w:val="00353415"/>
    <w:rsid w:val="00363251"/>
    <w:rsid w:val="00384D64"/>
    <w:rsid w:val="003B060B"/>
    <w:rsid w:val="00442D3E"/>
    <w:rsid w:val="00444138"/>
    <w:rsid w:val="00455D47"/>
    <w:rsid w:val="004727C6"/>
    <w:rsid w:val="004D3762"/>
    <w:rsid w:val="0060096E"/>
    <w:rsid w:val="00601031"/>
    <w:rsid w:val="006A130D"/>
    <w:rsid w:val="00835084"/>
    <w:rsid w:val="008E0E6A"/>
    <w:rsid w:val="00986A62"/>
    <w:rsid w:val="00A4373F"/>
    <w:rsid w:val="00B90D93"/>
    <w:rsid w:val="00BC542A"/>
    <w:rsid w:val="00BE78CD"/>
    <w:rsid w:val="00C50258"/>
    <w:rsid w:val="00C7792D"/>
    <w:rsid w:val="00D10681"/>
    <w:rsid w:val="00D26C3A"/>
    <w:rsid w:val="00E9181E"/>
    <w:rsid w:val="00E921D2"/>
    <w:rsid w:val="00FB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251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E78C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DefaultParagraphFont"/>
    <w:uiPriority w:val="99"/>
    <w:rsid w:val="00BE78CD"/>
    <w:rPr>
      <w:rFonts w:cs="Times New Roman"/>
    </w:rPr>
  </w:style>
  <w:style w:type="character" w:styleId="Strong">
    <w:name w:val="Strong"/>
    <w:basedOn w:val="DefaultParagraphFont"/>
    <w:uiPriority w:val="99"/>
    <w:qFormat/>
    <w:rsid w:val="00BE78C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E918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1265">
          <w:marLeft w:val="30"/>
          <w:marRight w:val="0"/>
          <w:marTop w:val="0"/>
          <w:marBottom w:val="0"/>
          <w:divBdr>
            <w:top w:val="single" w:sz="18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1264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1267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900</Words>
  <Characters>6213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Tarnabod Község Önkormányzata Képviselő-testületének   6/2013</dc:title>
  <dc:subject/>
  <dc:creator>Felhasználó</dc:creator>
  <cp:keywords/>
  <dc:description/>
  <cp:lastModifiedBy>Hivatal</cp:lastModifiedBy>
  <cp:revision>2</cp:revision>
  <dcterms:created xsi:type="dcterms:W3CDTF">2013-12-12T13:04:00Z</dcterms:created>
  <dcterms:modified xsi:type="dcterms:W3CDTF">2013-12-12T13:04:00Z</dcterms:modified>
</cp:coreProperties>
</file>