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                                     </w:t>
      </w:r>
      <w:bookmarkStart w:id="0" w:name="_GoBack"/>
      <w:bookmarkEnd w:id="0"/>
      <w:r>
        <w:rPr>
          <w:lang w:eastAsia="hu-HU"/>
        </w:rPr>
        <w:t xml:space="preserve">              </w:t>
      </w:r>
      <w:r w:rsidRPr="004E216E">
        <w:rPr>
          <w:lang w:eastAsia="hu-HU"/>
        </w:rPr>
        <w:t xml:space="preserve"> </w:t>
      </w:r>
      <w:r>
        <w:rPr>
          <w:i/>
          <w:iCs/>
          <w:lang w:eastAsia="hu-HU"/>
        </w:rPr>
        <w:t xml:space="preserve">4. </w:t>
      </w:r>
      <w:r w:rsidRPr="004E216E">
        <w:rPr>
          <w:i/>
          <w:iCs/>
          <w:lang w:eastAsia="hu-HU"/>
        </w:rPr>
        <w:t>melléklet</w:t>
      </w:r>
      <w:r>
        <w:rPr>
          <w:i/>
          <w:iCs/>
          <w:lang w:eastAsia="hu-HU"/>
        </w:rPr>
        <w:t xml:space="preserve"> a</w:t>
      </w:r>
      <w:r>
        <w:rPr>
          <w:i/>
          <w:iCs/>
          <w:lang w:eastAsia="hu-HU"/>
        </w:rPr>
        <w:t>z</w:t>
      </w:r>
      <w:r>
        <w:rPr>
          <w:i/>
          <w:iCs/>
          <w:lang w:eastAsia="hu-HU"/>
        </w:rPr>
        <w:t xml:space="preserve"> </w:t>
      </w:r>
      <w:r>
        <w:rPr>
          <w:i/>
          <w:iCs/>
          <w:lang w:eastAsia="hu-HU"/>
        </w:rPr>
        <w:t>5/</w:t>
      </w:r>
      <w:r>
        <w:rPr>
          <w:i/>
          <w:iCs/>
          <w:lang w:eastAsia="hu-HU"/>
        </w:rPr>
        <w:t xml:space="preserve">2015. </w:t>
      </w:r>
      <w:r>
        <w:rPr>
          <w:i/>
          <w:iCs/>
          <w:lang w:eastAsia="hu-HU"/>
        </w:rPr>
        <w:t>(II. 27.</w:t>
      </w:r>
      <w:r>
        <w:rPr>
          <w:i/>
          <w:iCs/>
          <w:lang w:eastAsia="hu-HU"/>
        </w:rPr>
        <w:t>) önkormányzati</w:t>
      </w:r>
      <w:r w:rsidRPr="004E216E">
        <w:rPr>
          <w:i/>
          <w:iCs/>
          <w:lang w:eastAsia="hu-HU"/>
        </w:rPr>
        <w:t xml:space="preserve"> rendelethez </w:t>
      </w: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  <w:r w:rsidRPr="004E216E">
        <w:rPr>
          <w:b/>
          <w:bCs/>
          <w:i/>
          <w:iCs/>
          <w:lang w:eastAsia="hu-HU"/>
        </w:rPr>
        <w:t>A személyi térítési díj megállapításakor adható kedvezmény mértéke</w:t>
      </w: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  <w:r w:rsidRPr="004E216E">
        <w:rPr>
          <w:b/>
          <w:bCs/>
          <w:lang w:eastAsia="hu-HU"/>
        </w:rPr>
        <w:t xml:space="preserve">1.) Étkezés, étel kiszállítása, házi segítségnyújtás </w:t>
      </w:r>
    </w:p>
    <w:tbl>
      <w:tblPr>
        <w:tblW w:w="98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298"/>
      </w:tblGrid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B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Az egy főre jutó jövedelem az öregségi nyugdíj mindenkori legkisebb összegének %-ában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Kedvezmény mértéke </w:t>
            </w:r>
            <w:r w:rsidRPr="004E216E">
              <w:rPr>
                <w:sz w:val="20"/>
                <w:szCs w:val="20"/>
                <w:lang w:eastAsia="hu-HU"/>
              </w:rPr>
              <w:br/>
              <w:t>%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0 jövedelem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95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 felett - 125%-ig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75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125% felett - 150%-ig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50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150% felett - 200%-ig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35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200% felett - 250%-ig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30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250% felett - 300%-ig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20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300% felett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0</w:t>
            </w:r>
          </w:p>
        </w:tc>
      </w:tr>
    </w:tbl>
    <w:p w:rsidR="001F7109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br/>
      </w:r>
      <w:r w:rsidRPr="004E216E">
        <w:rPr>
          <w:b/>
          <w:bCs/>
          <w:lang w:eastAsia="hu-HU"/>
        </w:rPr>
        <w:t>2.) Jelzőrendszeres házi segítségnyújtás és Fogyatékossággal élők Napközi Otthona</w:t>
      </w:r>
    </w:p>
    <w:tbl>
      <w:tblPr>
        <w:tblW w:w="99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398"/>
      </w:tblGrid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B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Az ellátásban részesülő átlagjövedelme az öregségi nyugdíj mindenkori legkisebb összegének %-ában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Kedvezmény mértéke </w:t>
            </w:r>
            <w:r w:rsidRPr="004E216E">
              <w:rPr>
                <w:sz w:val="20"/>
                <w:szCs w:val="20"/>
                <w:lang w:eastAsia="hu-HU"/>
              </w:rPr>
              <w:br/>
              <w:t>%</w:t>
            </w:r>
          </w:p>
        </w:tc>
      </w:tr>
      <w:tr w:rsidR="001F7109" w:rsidRPr="004E216E" w:rsidTr="00AA2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 alatt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100</w:t>
            </w:r>
          </w:p>
        </w:tc>
      </w:tr>
    </w:tbl>
    <w:p w:rsidR="00B80BA4" w:rsidRDefault="00B80BA4"/>
    <w:sectPr w:rsidR="00B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09"/>
    <w:rsid w:val="001F7109"/>
    <w:rsid w:val="00711106"/>
    <w:rsid w:val="00B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Ildikó</dc:creator>
  <cp:lastModifiedBy>Valler Ildikó</cp:lastModifiedBy>
  <cp:revision>1</cp:revision>
  <dcterms:created xsi:type="dcterms:W3CDTF">2015-02-23T13:27:00Z</dcterms:created>
  <dcterms:modified xsi:type="dcterms:W3CDTF">2015-02-23T13:28:00Z</dcterms:modified>
</cp:coreProperties>
</file>