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B46" w:rsidRDefault="00E20B46" w:rsidP="00E20B46">
      <w:pPr>
        <w:pStyle w:val="Szvegtrzs31"/>
        <w:spacing w:after="0"/>
        <w:jc w:val="center"/>
      </w:pPr>
    </w:p>
    <w:p w:rsidR="00E20B46" w:rsidRDefault="00E20B46" w:rsidP="00E20B46">
      <w:pPr>
        <w:pStyle w:val="Szvegtrzs31"/>
        <w:spacing w:after="0"/>
        <w:jc w:val="center"/>
        <w:rPr>
          <w:b/>
          <w:smallCaps/>
          <w:sz w:val="24"/>
        </w:rPr>
      </w:pPr>
      <w:r>
        <w:rPr>
          <w:b/>
          <w:smallCaps/>
          <w:sz w:val="24"/>
        </w:rPr>
        <w:t>Böhönye Község Önkormányzata Képviselő- testülete</w:t>
      </w:r>
    </w:p>
    <w:p w:rsidR="00E20B46" w:rsidRDefault="00E20B46" w:rsidP="00E20B46">
      <w:pPr>
        <w:pStyle w:val="Szvegtrzs31"/>
        <w:spacing w:after="0"/>
        <w:jc w:val="center"/>
        <w:rPr>
          <w:b/>
          <w:smallCaps/>
          <w:sz w:val="24"/>
        </w:rPr>
      </w:pPr>
      <w:r>
        <w:rPr>
          <w:b/>
          <w:smallCaps/>
          <w:sz w:val="24"/>
        </w:rPr>
        <w:t xml:space="preserve">16/2013(VI. 28.) </w:t>
      </w:r>
      <w:proofErr w:type="gramStart"/>
      <w:r>
        <w:rPr>
          <w:b/>
          <w:smallCaps/>
          <w:sz w:val="24"/>
        </w:rPr>
        <w:t>számú  önkormányzati</w:t>
      </w:r>
      <w:proofErr w:type="gramEnd"/>
      <w:r>
        <w:rPr>
          <w:b/>
          <w:smallCaps/>
          <w:sz w:val="24"/>
        </w:rPr>
        <w:t xml:space="preserve"> rendelete </w:t>
      </w:r>
    </w:p>
    <w:p w:rsidR="00E20B46" w:rsidRDefault="00E20B46" w:rsidP="00E20B46">
      <w:pPr>
        <w:pStyle w:val="Szvegtrzs31"/>
        <w:spacing w:after="0"/>
        <w:jc w:val="center"/>
        <w:rPr>
          <w:b/>
          <w:smallCaps/>
          <w:sz w:val="24"/>
        </w:rPr>
      </w:pPr>
      <w:r>
        <w:rPr>
          <w:b/>
          <w:smallCaps/>
          <w:sz w:val="24"/>
        </w:rPr>
        <w:t xml:space="preserve"> </w:t>
      </w:r>
      <w:proofErr w:type="gramStart"/>
      <w:r>
        <w:rPr>
          <w:b/>
          <w:smallCaps/>
          <w:sz w:val="24"/>
        </w:rPr>
        <w:t>az</w:t>
      </w:r>
      <w:proofErr w:type="gramEnd"/>
      <w:r>
        <w:rPr>
          <w:b/>
          <w:smallCaps/>
          <w:sz w:val="24"/>
        </w:rPr>
        <w:t xml:space="preserve"> Önkormányzat Szervezeti és Működési Szabályzatáról </w:t>
      </w:r>
    </w:p>
    <w:p w:rsidR="00E20B46" w:rsidRPr="005F7943" w:rsidRDefault="00E20B46" w:rsidP="00E20B46">
      <w:pPr>
        <w:pStyle w:val="Szvegtrzs31"/>
        <w:spacing w:after="0"/>
        <w:jc w:val="center"/>
        <w:rPr>
          <w:sz w:val="24"/>
          <w:szCs w:val="24"/>
        </w:rPr>
      </w:pPr>
      <w:r w:rsidRPr="005F7943">
        <w:rPr>
          <w:sz w:val="24"/>
          <w:szCs w:val="24"/>
        </w:rPr>
        <w:t>/ egységes szerk</w:t>
      </w:r>
      <w:r>
        <w:rPr>
          <w:sz w:val="24"/>
          <w:szCs w:val="24"/>
        </w:rPr>
        <w:t>ezet</w:t>
      </w:r>
      <w:r w:rsidRPr="005F7943">
        <w:rPr>
          <w:sz w:val="24"/>
          <w:szCs w:val="24"/>
        </w:rPr>
        <w:t xml:space="preserve">/ </w:t>
      </w:r>
      <w:r>
        <w:rPr>
          <w:rStyle w:val="Lbjegyzet-hivatkozs"/>
          <w:sz w:val="24"/>
          <w:szCs w:val="24"/>
        </w:rPr>
        <w:footnoteReference w:id="1"/>
      </w:r>
    </w:p>
    <w:p w:rsidR="00E20B46" w:rsidRDefault="00E20B46" w:rsidP="00E20B46">
      <w:pPr>
        <w:pStyle w:val="Szvegtrzs31"/>
        <w:spacing w:after="0"/>
        <w:jc w:val="both"/>
      </w:pPr>
    </w:p>
    <w:p w:rsidR="00E20B46" w:rsidRDefault="00E20B46" w:rsidP="00E20B46">
      <w:pPr>
        <w:pStyle w:val="Szvegtrzs31"/>
        <w:spacing w:after="0"/>
        <w:jc w:val="both"/>
        <w:rPr>
          <w:sz w:val="24"/>
          <w:szCs w:val="24"/>
        </w:rPr>
      </w:pPr>
    </w:p>
    <w:p w:rsidR="00E20B46" w:rsidRDefault="00E20B46" w:rsidP="00E20B46">
      <w:pPr>
        <w:pStyle w:val="Szvegtrzs31"/>
        <w:spacing w:after="0"/>
        <w:jc w:val="both"/>
        <w:rPr>
          <w:sz w:val="24"/>
          <w:szCs w:val="24"/>
        </w:rPr>
      </w:pPr>
    </w:p>
    <w:p w:rsidR="00E20B46" w:rsidRDefault="00E20B46" w:rsidP="00E20B46">
      <w:pPr>
        <w:pStyle w:val="Szvegtrzs31"/>
        <w:spacing w:after="0"/>
        <w:jc w:val="both"/>
        <w:rPr>
          <w:sz w:val="24"/>
          <w:szCs w:val="24"/>
        </w:rPr>
      </w:pPr>
      <w:r>
        <w:rPr>
          <w:sz w:val="24"/>
          <w:szCs w:val="24"/>
        </w:rPr>
        <w:t xml:space="preserve">Böhönyét </w:t>
      </w:r>
      <w:proofErr w:type="spellStart"/>
      <w:r>
        <w:rPr>
          <w:sz w:val="24"/>
          <w:szCs w:val="24"/>
        </w:rPr>
        <w:t>honfoglaláskori</w:t>
      </w:r>
      <w:proofErr w:type="spellEnd"/>
      <w:r>
        <w:rPr>
          <w:sz w:val="24"/>
          <w:szCs w:val="24"/>
        </w:rPr>
        <w:t xml:space="preserve"> településként tartják számon. A község neve először </w:t>
      </w:r>
      <w:proofErr w:type="spellStart"/>
      <w:r>
        <w:rPr>
          <w:sz w:val="24"/>
          <w:szCs w:val="24"/>
        </w:rPr>
        <w:t>Byhene</w:t>
      </w:r>
      <w:proofErr w:type="spellEnd"/>
      <w:r>
        <w:rPr>
          <w:sz w:val="24"/>
          <w:szCs w:val="24"/>
        </w:rPr>
        <w:t xml:space="preserve"> alakban fordult elő Nevének eredetére többféle tudományos álláspont is </w:t>
      </w:r>
      <w:proofErr w:type="gramStart"/>
      <w:r>
        <w:rPr>
          <w:sz w:val="24"/>
          <w:szCs w:val="24"/>
        </w:rPr>
        <w:t>megfogalmazódott .</w:t>
      </w:r>
      <w:proofErr w:type="gramEnd"/>
      <w:r>
        <w:rPr>
          <w:sz w:val="24"/>
          <w:szCs w:val="24"/>
        </w:rPr>
        <w:t xml:space="preserve"> Vannak, akik a település első birtokosairól a Bő nemzetségből származtatják az elnevezést, míg mások úgy ítélik meg, hogy a település nevében a - a feudális államszervezés előtti évszázadokban a "Bő" e méltóságnév  jelenik meg.  Böhönye község Somogy megyében a marcali járásban helyezkedik el. A község közigazgatási területe </w:t>
      </w:r>
      <w:proofErr w:type="gramStart"/>
      <w:r>
        <w:rPr>
          <w:sz w:val="24"/>
          <w:szCs w:val="24"/>
        </w:rPr>
        <w:t>6416</w:t>
      </w:r>
      <w:proofErr w:type="gramEnd"/>
      <w:r>
        <w:rPr>
          <w:sz w:val="24"/>
          <w:szCs w:val="24"/>
        </w:rPr>
        <w:t xml:space="preserve"> ha 6686 m2, a községgel határos községek északon: Mesztegnyő, Nemeskisfalud, és Szenyér, délen, Segesd és Kutas, keleten Nagybajom, nyugaton Vése.</w:t>
      </w:r>
    </w:p>
    <w:p w:rsidR="00E20B46" w:rsidRDefault="00E20B46" w:rsidP="00E20B46">
      <w:pPr>
        <w:pStyle w:val="Szvegtrzs31"/>
        <w:spacing w:after="0"/>
        <w:jc w:val="both"/>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Böhönye Község Önkormányzatának Képviselő- testülete</w:t>
      </w:r>
      <w:proofErr w:type="gramStart"/>
      <w:r>
        <w:rPr>
          <w:rFonts w:ascii="Times New Roman" w:eastAsia="Times New Roman" w:hAnsi="Times New Roman" w:cs="Times New Roman"/>
          <w:sz w:val="24"/>
          <w:szCs w:val="24"/>
          <w:lang w:eastAsia="hu-HU"/>
        </w:rPr>
        <w:t>,</w:t>
      </w:r>
      <w:r w:rsidRPr="009774AE">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 xml:space="preserve"> az</w:t>
      </w:r>
      <w:proofErr w:type="gramEnd"/>
      <w:r>
        <w:rPr>
          <w:rFonts w:ascii="Times New Roman" w:hAnsi="Times New Roman" w:cs="Times New Roman"/>
          <w:sz w:val="24"/>
          <w:szCs w:val="24"/>
          <w:lang w:eastAsia="hu-HU"/>
        </w:rPr>
        <w:t xml:space="preserve"> Alaptörvény 32. cikk (2) bekezdésében meghatározott eredeti jogalkotói hatáskörében  a 32. cikk  (1) bekezdés d)  pontja alapján  meghatározott feladatkörében eljárva a következő rendeletet alkotja</w:t>
      </w:r>
      <w:r>
        <w:rPr>
          <w:rStyle w:val="Lbjegyzet-hivatkozs"/>
          <w:rFonts w:ascii="Times New Roman" w:hAnsi="Times New Roman" w:cs="Times New Roman"/>
          <w:sz w:val="24"/>
          <w:szCs w:val="24"/>
          <w:lang w:eastAsia="hu-HU"/>
        </w:rPr>
        <w:footnoteReference w:id="2"/>
      </w:r>
      <w:r>
        <w:rPr>
          <w:rFonts w:ascii="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ÁLTALÁNOS RENDELKEZÉSEK</w:t>
      </w: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w:t>
      </w:r>
      <w:proofErr w:type="gramStart"/>
      <w:r>
        <w:rPr>
          <w:rFonts w:ascii="Times New Roman" w:eastAsia="Times New Roman" w:hAnsi="Times New Roman" w:cs="Times New Roman"/>
          <w:b/>
          <w:sz w:val="24"/>
          <w:szCs w:val="24"/>
          <w:lang w:eastAsia="hu-HU"/>
        </w:rPr>
        <w:t>.</w:t>
      </w:r>
      <w:r>
        <w:rPr>
          <w:rFonts w:ascii="Times New Roman" w:eastAsia="Times New Roman" w:hAnsi="Times New Roman" w:cs="Times New Roman"/>
          <w:b/>
          <w:smallCaps/>
          <w:sz w:val="24"/>
          <w:szCs w:val="24"/>
          <w:lang w:eastAsia="hu-HU"/>
        </w:rPr>
        <w:t>alapvető</w:t>
      </w:r>
      <w:proofErr w:type="gramEnd"/>
      <w:r>
        <w:rPr>
          <w:rFonts w:ascii="Times New Roman" w:eastAsia="Times New Roman" w:hAnsi="Times New Roman" w:cs="Times New Roman"/>
          <w:b/>
          <w:smallCaps/>
          <w:sz w:val="24"/>
          <w:szCs w:val="24"/>
          <w:lang w:eastAsia="hu-HU"/>
        </w:rPr>
        <w:t xml:space="preserve"> rendelkezések </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w:t>
      </w:r>
    </w:p>
    <w:p w:rsidR="00E20B46" w:rsidRDefault="00E20B46" w:rsidP="00E20B46">
      <w:pPr>
        <w:spacing w:after="0" w:line="240" w:lineRule="auto"/>
        <w:jc w:val="center"/>
      </w:pP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Böhönye község.</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önkormányzat hivatalos megnevezése: Böhönye Község Önkormányzata  </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önkormányzat székhelye: 8719 Böhönye Fő u.26.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(5)Az önkormányzat hivatala a Böhönyei Közös Önkormányzati Hivatal (</w:t>
      </w:r>
      <w:proofErr w:type="gramStart"/>
      <w:r>
        <w:rPr>
          <w:rFonts w:ascii="Times New Roman" w:eastAsia="Times New Roman" w:hAnsi="Times New Roman" w:cs="Times New Roman"/>
          <w:sz w:val="24"/>
          <w:szCs w:val="24"/>
          <w:lang w:eastAsia="hu-HU"/>
        </w:rPr>
        <w:t>továbbiakban :Hivatal</w:t>
      </w:r>
      <w:proofErr w:type="gramEnd"/>
      <w:r>
        <w:rPr>
          <w:rFonts w:ascii="Times New Roman" w:eastAsia="Times New Roman" w:hAnsi="Times New Roman" w:cs="Times New Roman"/>
          <w:sz w:val="24"/>
          <w:szCs w:val="24"/>
          <w:lang w:eastAsia="hu-HU"/>
        </w:rPr>
        <w:t xml:space="preserve">) melynek székhelye megegyezik az Önkormányzat székhelyével. A közös Önkormányzati Hivatalt Böhönye, Nemeskisfalud, Szenyér községek Önkormányzatai a köztük létrejött megállapodás alapján tartják fenn. </w:t>
      </w:r>
    </w:p>
    <w:p w:rsidR="00E20B46" w:rsidRDefault="00E20B46" w:rsidP="00E20B46">
      <w:pPr>
        <w:spacing w:after="0" w:line="240" w:lineRule="auto"/>
        <w:jc w:val="both"/>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2. </w:t>
      </w:r>
      <w:r>
        <w:rPr>
          <w:rFonts w:ascii="Times New Roman" w:eastAsia="Times New Roman" w:hAnsi="Times New Roman" w:cs="Times New Roman"/>
          <w:b/>
          <w:smallCaps/>
          <w:sz w:val="24"/>
          <w:szCs w:val="24"/>
          <w:lang w:eastAsia="hu-HU"/>
        </w:rPr>
        <w:t xml:space="preserve">Az </w:t>
      </w:r>
      <w:proofErr w:type="gramStart"/>
      <w:r>
        <w:rPr>
          <w:rFonts w:ascii="Times New Roman" w:eastAsia="Times New Roman" w:hAnsi="Times New Roman" w:cs="Times New Roman"/>
          <w:b/>
          <w:smallCaps/>
          <w:sz w:val="24"/>
          <w:szCs w:val="24"/>
          <w:lang w:eastAsia="hu-HU"/>
        </w:rPr>
        <w:t xml:space="preserve">önkormányzat </w:t>
      </w:r>
      <w:r>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mallCaps/>
          <w:sz w:val="24"/>
          <w:szCs w:val="24"/>
          <w:lang w:eastAsia="hu-HU"/>
        </w:rPr>
        <w:t>jelképei</w:t>
      </w:r>
      <w:proofErr w:type="gramEnd"/>
      <w:r>
        <w:rPr>
          <w:rFonts w:ascii="Times New Roman" w:eastAsia="Times New Roman" w:hAnsi="Times New Roman" w:cs="Times New Roman"/>
          <w:b/>
          <w:smallCaps/>
          <w:sz w:val="24"/>
          <w:szCs w:val="24"/>
          <w:lang w:eastAsia="hu-HU"/>
        </w:rPr>
        <w:t xml:space="preserve"> , elismerései </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önkormányzat és szervei valamint annak tisztségviselői körbélyegzőin Magyarország címerét kell használni, a használó szerv vagy tisztségviselő feltüntetésével. </w:t>
      </w:r>
    </w:p>
    <w:p w:rsidR="00E20B46" w:rsidRDefault="00E20B46" w:rsidP="00E20B46">
      <w:pPr>
        <w:spacing w:after="0" w:line="240" w:lineRule="auto"/>
        <w:jc w:val="center"/>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hAnsi="Times New Roman" w:cs="Times New Roman"/>
          <w:b/>
          <w:smallCaps/>
          <w:sz w:val="24"/>
          <w:szCs w:val="24"/>
        </w:rPr>
      </w:pPr>
      <w:r>
        <w:rPr>
          <w:rFonts w:ascii="Times New Roman" w:hAnsi="Times New Roman" w:cs="Times New Roman"/>
          <w:b/>
          <w:sz w:val="24"/>
          <w:szCs w:val="24"/>
        </w:rPr>
        <w:lastRenderedPageBreak/>
        <w:t>3.</w:t>
      </w:r>
      <w:r>
        <w:rPr>
          <w:rFonts w:ascii="Times New Roman" w:eastAsia="Times New Roman" w:hAnsi="Times New Roman" w:cs="Times New Roman"/>
          <w:b/>
          <w:sz w:val="24"/>
          <w:szCs w:val="24"/>
        </w:rPr>
        <w:t xml:space="preserve"> </w:t>
      </w:r>
      <w:r>
        <w:rPr>
          <w:rFonts w:ascii="Times New Roman" w:eastAsia="Times New Roman" w:hAnsi="Times New Roman" w:cs="Times New Roman"/>
          <w:b/>
          <w:smallCaps/>
          <w:sz w:val="24"/>
          <w:szCs w:val="24"/>
        </w:rPr>
        <w:t>A</w:t>
      </w:r>
      <w:r>
        <w:rPr>
          <w:rFonts w:ascii="Times New Roman" w:hAnsi="Times New Roman" w:cs="Times New Roman"/>
          <w:b/>
          <w:smallCaps/>
          <w:sz w:val="24"/>
          <w:szCs w:val="24"/>
        </w:rPr>
        <w:t>z</w:t>
      </w:r>
      <w:r>
        <w:rPr>
          <w:rFonts w:ascii="Times New Roman" w:eastAsia="Times New Roman" w:hAnsi="Times New Roman" w:cs="Times New Roman"/>
          <w:b/>
          <w:sz w:val="24"/>
          <w:szCs w:val="24"/>
        </w:rPr>
        <w:t xml:space="preserve"> </w:t>
      </w:r>
      <w:r>
        <w:rPr>
          <w:rFonts w:ascii="Times New Roman" w:eastAsia="Times New Roman" w:hAnsi="Times New Roman" w:cs="Times New Roman"/>
          <w:b/>
          <w:smallCaps/>
          <w:sz w:val="24"/>
          <w:szCs w:val="24"/>
        </w:rPr>
        <w:t xml:space="preserve">önkormányzat </w:t>
      </w:r>
      <w:r>
        <w:rPr>
          <w:rFonts w:ascii="Times New Roman" w:hAnsi="Times New Roman" w:cs="Times New Roman"/>
          <w:b/>
          <w:smallCaps/>
          <w:sz w:val="24"/>
          <w:szCs w:val="24"/>
        </w:rPr>
        <w:t>nemzetközi</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és</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partnerkapcsolatai</w:t>
      </w:r>
    </w:p>
    <w:p w:rsidR="00E20B46" w:rsidRDefault="00E20B46" w:rsidP="00E20B46">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3.§</w:t>
      </w:r>
    </w:p>
    <w:p w:rsidR="00E20B46" w:rsidRDefault="00E20B46" w:rsidP="00E20B46">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község</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hivatalos</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testvértelepülési</w:t>
      </w:r>
      <w:proofErr w:type="spellEnd"/>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w:t>
      </w:r>
      <w:r>
        <w:rPr>
          <w:rFonts w:ascii="Times New Roman" w:eastAsia="Times New Roman" w:hAnsi="Times New Roman" w:cs="Times New Roman"/>
          <w:sz w:val="24"/>
          <w:szCs w:val="24"/>
        </w:rPr>
        <w:t xml:space="preserve"> </w:t>
      </w:r>
      <w:r>
        <w:rPr>
          <w:rFonts w:ascii="Times New Roman" w:hAnsi="Times New Roman" w:cs="Times New Roman"/>
          <w:sz w:val="24"/>
          <w:szCs w:val="24"/>
        </w:rPr>
        <w:t>fenn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romániai</w:t>
      </w:r>
      <w:r>
        <w:rPr>
          <w:rFonts w:ascii="Times New Roman" w:eastAsia="Times New Roman" w:hAnsi="Times New Roman" w:cs="Times New Roman"/>
          <w:sz w:val="24"/>
          <w:szCs w:val="24"/>
        </w:rPr>
        <w:t xml:space="preserve"> </w:t>
      </w:r>
      <w:r>
        <w:rPr>
          <w:rFonts w:ascii="Times New Roman" w:hAnsi="Times New Roman" w:cs="Times New Roman"/>
          <w:sz w:val="24"/>
          <w:szCs w:val="24"/>
        </w:rPr>
        <w:t>Gyimesközéplok</w:t>
      </w:r>
      <w:r>
        <w:rPr>
          <w:rFonts w:ascii="Times New Roman" w:eastAsia="Times New Roman" w:hAnsi="Times New Roman" w:cs="Times New Roman"/>
          <w:sz w:val="24"/>
          <w:szCs w:val="24"/>
        </w:rPr>
        <w:t xml:space="preserve"> </w:t>
      </w:r>
      <w:r>
        <w:rPr>
          <w:rFonts w:ascii="Times New Roman" w:hAnsi="Times New Roman" w:cs="Times New Roman"/>
          <w:sz w:val="24"/>
          <w:szCs w:val="24"/>
        </w:rPr>
        <w:t>nagyközséggel.</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(2)A</w:t>
      </w:r>
      <w:r>
        <w:rPr>
          <w:rFonts w:ascii="Times New Roman" w:eastAsia="Times New Roman" w:hAnsi="Times New Roman" w:cs="Times New Roman"/>
          <w:sz w:val="24"/>
          <w:szCs w:val="24"/>
        </w:rPr>
        <w:t xml:space="preserve"> </w:t>
      </w:r>
      <w:r>
        <w:rPr>
          <w:rFonts w:ascii="Times New Roman" w:hAnsi="Times New Roman" w:cs="Times New Roman"/>
          <w:sz w:val="24"/>
          <w:szCs w:val="24"/>
        </w:rPr>
        <w:t>testvér</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partner</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hatásköréből</w:t>
      </w:r>
      <w:r>
        <w:rPr>
          <w:rFonts w:ascii="Times New Roman" w:eastAsia="Times New Roman" w:hAnsi="Times New Roman" w:cs="Times New Roman"/>
          <w:sz w:val="24"/>
          <w:szCs w:val="24"/>
        </w:rPr>
        <w:t xml:space="preserve"> </w:t>
      </w:r>
      <w:r>
        <w:rPr>
          <w:rFonts w:ascii="Times New Roman" w:hAnsi="Times New Roman" w:cs="Times New Roman"/>
          <w:sz w:val="24"/>
          <w:szCs w:val="24"/>
        </w:rPr>
        <w:t>át</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ruházható,</w:t>
      </w:r>
      <w:r>
        <w:rPr>
          <w:rFonts w:ascii="Times New Roman" w:eastAsia="Times New Roman" w:hAnsi="Times New Roman" w:cs="Times New Roman"/>
          <w:sz w:val="24"/>
          <w:szCs w:val="24"/>
        </w:rPr>
        <w:t xml:space="preserve"> </w:t>
      </w:r>
      <w:r>
        <w:rPr>
          <w:rFonts w:ascii="Times New Roman" w:hAnsi="Times New Roman" w:cs="Times New Roman"/>
          <w:sz w:val="24"/>
          <w:szCs w:val="24"/>
        </w:rPr>
        <w:t>minősített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Véleménynyilvánítás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a</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helyi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közösséget</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érintő</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ügyekben</w:t>
      </w:r>
    </w:p>
    <w:p w:rsidR="00E20B46" w:rsidRDefault="00E20B46" w:rsidP="00E20B46">
      <w:pPr>
        <w:spacing w:after="0" w:line="240" w:lineRule="auto"/>
        <w:jc w:val="center"/>
      </w:pPr>
    </w:p>
    <w:p w:rsidR="00E20B46" w:rsidRDefault="00E20B46" w:rsidP="00E20B46">
      <w:pPr>
        <w:spacing w:after="0" w:line="240" w:lineRule="auto"/>
        <w:jc w:val="center"/>
        <w:rPr>
          <w:rFonts w:ascii="Arial" w:eastAsia="Arial" w:hAnsi="Arial" w:cs="Arial"/>
          <w:b/>
          <w:lang w:eastAsia="hu-HU"/>
        </w:rPr>
      </w:pPr>
      <w:r>
        <w:rPr>
          <w:rFonts w:ascii="Arial" w:eastAsia="Times New Roman" w:hAnsi="Arial" w:cs="Arial"/>
          <w:b/>
          <w:lang w:eastAsia="hu-HU"/>
        </w:rPr>
        <w:t>4.</w:t>
      </w:r>
      <w:r>
        <w:rPr>
          <w:rFonts w:ascii="Arial" w:eastAsia="Arial" w:hAnsi="Arial" w:cs="Arial"/>
          <w:b/>
          <w:lang w:eastAsia="hu-HU"/>
        </w:rPr>
        <w:t xml:space="preserve"> </w:t>
      </w:r>
      <w:r>
        <w:rPr>
          <w:rFonts w:ascii="Arial" w:hAnsi="Arial" w:cs="Arial"/>
          <w:b/>
          <w:lang w:eastAsia="hu-HU"/>
        </w:rPr>
        <w:t>§</w:t>
      </w:r>
      <w:r>
        <w:rPr>
          <w:rFonts w:ascii="Arial" w:eastAsia="Arial" w:hAnsi="Arial" w:cs="Arial"/>
          <w:b/>
          <w:lang w:eastAsia="hu-HU"/>
        </w:rPr>
        <w:t xml:space="preserve"> </w:t>
      </w:r>
    </w:p>
    <w:p w:rsidR="00E20B46" w:rsidRDefault="00E20B46" w:rsidP="00E20B46">
      <w:pPr>
        <w:spacing w:after="0" w:line="240" w:lineRule="auto"/>
        <w:jc w:val="cente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w:t>
      </w:r>
      <w:proofErr w:type="gramStart"/>
      <w:r>
        <w:rPr>
          <w:rFonts w:ascii="Times New Roman" w:eastAsia="Times New Roman" w:hAnsi="Times New Roman" w:cs="Times New Roman"/>
          <w:sz w:val="24"/>
          <w:szCs w:val="24"/>
          <w:lang w:eastAsia="hu-HU"/>
        </w:rPr>
        <w:t>testület  a</w:t>
      </w:r>
      <w:proofErr w:type="gramEnd"/>
      <w:r>
        <w:rPr>
          <w:rFonts w:ascii="Times New Roman" w:eastAsia="Times New Roman" w:hAnsi="Times New Roman" w:cs="Times New Roman"/>
          <w:sz w:val="24"/>
          <w:szCs w:val="24"/>
          <w:lang w:eastAsia="hu-HU"/>
        </w:rPr>
        <w:t xml:space="preserve"> közvetlenül érintett lakossági réteg, érdekképviseleti szerv vagy civilszervezet meghallgatása után nyilvánít véleményt vagy tesz kezdeményezést. </w:t>
      </w:r>
    </w:p>
    <w:p w:rsidR="00E20B46" w:rsidRDefault="00E20B46" w:rsidP="00E20B46">
      <w:pPr>
        <w:spacing w:after="0" w:line="240" w:lineRule="auto"/>
        <w:jc w:val="both"/>
      </w:pPr>
    </w:p>
    <w:p w:rsidR="00E20B46" w:rsidRDefault="00E20B46" w:rsidP="00E20B46">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5. AZ ÖNKORMÁNYZAT FELADATAI  </w:t>
      </w:r>
      <w:proofErr w:type="gramStart"/>
      <w:r>
        <w:rPr>
          <w:rFonts w:ascii="Times New Roman" w:eastAsia="Times New Roman" w:hAnsi="Times New Roman" w:cs="Times New Roman"/>
          <w:b/>
          <w:sz w:val="24"/>
          <w:szCs w:val="24"/>
          <w:lang w:eastAsia="hu-HU"/>
        </w:rPr>
        <w:t>ÉS</w:t>
      </w:r>
      <w:proofErr w:type="gramEnd"/>
      <w:r>
        <w:rPr>
          <w:rFonts w:ascii="Times New Roman" w:eastAsia="Times New Roman" w:hAnsi="Times New Roman" w:cs="Times New Roman"/>
          <w:b/>
          <w:sz w:val="24"/>
          <w:szCs w:val="24"/>
          <w:lang w:eastAsia="hu-HU"/>
        </w:rPr>
        <w:t xml:space="preserve"> AZOK ELLÁTÁSÁBAN RÉSZTVEVŐK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Arial" w:hAnsi="Arial" w:cs="Arial"/>
          <w:lang w:eastAsia="hu-HU"/>
        </w:rPr>
      </w:pPr>
      <w:r>
        <w:rPr>
          <w:rFonts w:ascii="Times New Roman" w:eastAsia="Times New Roman" w:hAnsi="Times New Roman" w:cs="Times New Roman"/>
          <w:b/>
          <w:sz w:val="24"/>
          <w:szCs w:val="24"/>
          <w:lang w:eastAsia="hu-HU"/>
        </w:rPr>
        <w:t>5.</w:t>
      </w:r>
      <w:r>
        <w:rPr>
          <w:rFonts w:ascii="Arial" w:eastAsia="Arial" w:hAnsi="Arial" w:cs="Arial"/>
          <w:lang w:eastAsia="hu-HU"/>
        </w:rPr>
        <w:t xml:space="preserve"> </w:t>
      </w:r>
      <w:r>
        <w:rPr>
          <w:rFonts w:ascii="Arial" w:hAnsi="Arial" w:cs="Arial"/>
          <w:lang w:eastAsia="hu-HU"/>
        </w:rPr>
        <w:t>§</w:t>
      </w:r>
    </w:p>
    <w:p w:rsidR="00E20B46" w:rsidRDefault="00E20B46" w:rsidP="00E20B46">
      <w:pPr>
        <w:spacing w:after="0" w:line="240" w:lineRule="auto"/>
        <w:jc w:val="cente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Arial" w:eastAsia="Times New Roman" w:hAnsi="Arial" w:cs="Arial"/>
          <w:lang w:eastAsia="hu-HU"/>
        </w:rPr>
        <w:t>(</w:t>
      </w:r>
      <w:r>
        <w:rPr>
          <w:rFonts w:ascii="Times New Roman" w:eastAsia="Times New Roman" w:hAnsi="Times New Roman" w:cs="Times New Roman"/>
          <w:sz w:val="24"/>
          <w:szCs w:val="24"/>
          <w:lang w:eastAsia="hu-HU"/>
        </w:rPr>
        <w:t>1) Az önkormányzat ellátja a Magyarország helyi önkormányzatairól szóló 2011. évi XXXIX. törvényben (a továbbiakban: Mötv.) és az ágazati törvényekben meghatározott kötelező és önként vállalt feladatokat, amelyek felsorolását az 1. melléklet tartalmazza.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képviselő- testület által átruházott, rendeletalkotási tárgykörbe tartozó hatáskörök az adott tárgykört szabályozó önkormányzati rendeletekben találhatók.</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rendeletalkotást nem igénylő</w:t>
      </w: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rendeletben illetve a szabályozás tárgyát képező önkormányzati rendeletekben nem szereplő hatásköreit a képviselő- testület  határozatában ruházza 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 AZ ALAKULÓ ÜLÉS</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alakuló ülés kötelező napirendi pontjai: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a Helyi Választási Bizottság elnökének beszámolója a választások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eredményéről</w:t>
      </w:r>
      <w:proofErr w:type="gramEnd"/>
      <w:r>
        <w:rPr>
          <w:rFonts w:ascii="Times New Roman" w:eastAsia="Times New Roman" w:hAnsi="Times New Roman" w:cs="Times New Roman"/>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képviselők eskütétele,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polgármester eskütétele,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a polgármester programjának ismertetése,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a polgármester illetményének megállapítása,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 xml:space="preserve">) az alpolgármesterek megválasztása, eskütételük, illetményük </w:t>
      </w:r>
    </w:p>
    <w:p w:rsidR="00E20B46" w:rsidRPr="0097786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lastRenderedPageBreak/>
        <w:t>megállapítása</w:t>
      </w:r>
      <w:proofErr w:type="gramEnd"/>
      <w:r w:rsidRPr="00981661">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7.§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 testület </w:t>
      </w:r>
      <w:proofErr w:type="gramStart"/>
      <w:r>
        <w:rPr>
          <w:rFonts w:ascii="Times New Roman" w:eastAsia="Times New Roman" w:hAnsi="Times New Roman" w:cs="Times New Roman"/>
          <w:sz w:val="24"/>
          <w:szCs w:val="24"/>
          <w:lang w:eastAsia="hu-HU"/>
        </w:rPr>
        <w:t>a  feladatainak</w:t>
      </w:r>
      <w:proofErr w:type="gramEnd"/>
      <w:r>
        <w:rPr>
          <w:rFonts w:ascii="Times New Roman" w:eastAsia="Times New Roman" w:hAnsi="Times New Roman" w:cs="Times New Roman"/>
          <w:sz w:val="24"/>
          <w:szCs w:val="24"/>
          <w:lang w:eastAsia="hu-HU"/>
        </w:rPr>
        <w:t xml:space="preserve"> eredményes megoldása érdekében kölcsönös érdekek alapján együttműködik a megyei önkormányzattal, más települési önkormányzatokkal, az illetékességi területén működő települési nemzetiségi önkormányzatokkal, önkormányzati szervekkel.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roofErr w:type="gramStart"/>
      <w:r>
        <w:rPr>
          <w:rFonts w:ascii="Times New Roman" w:eastAsia="Times New Roman" w:hAnsi="Times New Roman" w:cs="Times New Roman"/>
          <w:b/>
          <w:sz w:val="24"/>
          <w:szCs w:val="24"/>
          <w:lang w:eastAsia="hu-HU"/>
        </w:rPr>
        <w:t>A  KÉPVISELŐ</w:t>
      </w:r>
      <w:proofErr w:type="gramEnd"/>
      <w:r>
        <w:rPr>
          <w:rFonts w:ascii="Times New Roman" w:eastAsia="Times New Roman" w:hAnsi="Times New Roman" w:cs="Times New Roman"/>
          <w:b/>
          <w:sz w:val="24"/>
          <w:szCs w:val="24"/>
          <w:lang w:eastAsia="hu-HU"/>
        </w:rPr>
        <w:t xml:space="preserve"> TESTÜLET MŰKÖDÉSE</w:t>
      </w:r>
    </w:p>
    <w:p w:rsidR="00E20B46" w:rsidRDefault="00E20B46" w:rsidP="00E20B46">
      <w:pPr>
        <w:spacing w:after="0" w:line="240" w:lineRule="auto"/>
        <w:jc w:val="center"/>
        <w:rPr>
          <w:b/>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 A MŰKÖDÉS ÁLTALÁNOS SZABÁLYAI</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8. §</w:t>
      </w:r>
    </w:p>
    <w:p w:rsidR="00E20B46" w:rsidRDefault="00E20B46" w:rsidP="00E20B46">
      <w:pPr>
        <w:pStyle w:val="Nincstrkz"/>
      </w:pPr>
      <w:r>
        <w:rPr>
          <w:rFonts w:ascii="Times New Roman" w:eastAsia="Times New Roman" w:hAnsi="Times New Roman" w:cs="Times New Roman"/>
          <w:sz w:val="24"/>
          <w:szCs w:val="24"/>
          <w:lang w:eastAsia="hu-HU"/>
        </w:rPr>
        <w:t>(1)</w:t>
      </w:r>
      <w:r>
        <w:rPr>
          <w:rStyle w:val="Lbjegyzet-hivatkozs"/>
          <w:rFonts w:ascii="Times New Roman" w:eastAsia="Times New Roman" w:hAnsi="Times New Roman" w:cs="Times New Roman"/>
          <w:sz w:val="24"/>
          <w:szCs w:val="24"/>
          <w:lang w:eastAsia="hu-HU"/>
        </w:rPr>
        <w:footnoteReference w:id="3"/>
      </w:r>
      <w:r>
        <w:rPr>
          <w:rFonts w:ascii="Times New Roman" w:eastAsia="Times New Roman" w:hAnsi="Times New Roman" w:cs="Times New Roman"/>
          <w:sz w:val="24"/>
          <w:szCs w:val="24"/>
          <w:lang w:eastAsia="hu-HU"/>
        </w:rPr>
        <w:t xml:space="preserve"> A</w:t>
      </w:r>
      <w:r>
        <w:t xml:space="preserve"> képviselők száma 6, a képviselő testület létszáma a polgármesterrel együtt 7 fő.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w:t>
      </w:r>
      <w:proofErr w:type="gramStart"/>
      <w:r>
        <w:rPr>
          <w:rFonts w:ascii="Times New Roman" w:eastAsia="Times New Roman" w:hAnsi="Times New Roman" w:cs="Times New Roman"/>
          <w:sz w:val="24"/>
          <w:szCs w:val="24"/>
          <w:lang w:eastAsia="hu-HU"/>
        </w:rPr>
        <w:t>képviselőtestület  döntéseit</w:t>
      </w:r>
      <w:proofErr w:type="gramEnd"/>
      <w:r>
        <w:rPr>
          <w:rFonts w:ascii="Times New Roman" w:eastAsia="Times New Roman" w:hAnsi="Times New Roman" w:cs="Times New Roman"/>
          <w:sz w:val="24"/>
          <w:szCs w:val="24"/>
          <w:lang w:eastAsia="hu-HU"/>
        </w:rPr>
        <w:t xml:space="preserve"> ülésein hozza meg.</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ülések típusai: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alakuló ülés,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rendes ülés,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rendkívüli ülés.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d) együttes ülés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bookmarkStart w:id="0" w:name="3"/>
      <w:bookmarkEnd w:id="0"/>
      <w:r>
        <w:rPr>
          <w:rFonts w:ascii="Times New Roman" w:eastAsia="Times New Roman" w:hAnsi="Times New Roman" w:cs="Times New Roman"/>
          <w:sz w:val="24"/>
          <w:szCs w:val="24"/>
          <w:lang w:eastAsia="hu-HU"/>
        </w:rPr>
        <w: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8. A RENDES ÜLÉS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9.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 testület  – július hónap </w:t>
      </w:r>
      <w:proofErr w:type="gramStart"/>
      <w:r>
        <w:rPr>
          <w:rFonts w:ascii="Times New Roman" w:eastAsia="Times New Roman" w:hAnsi="Times New Roman" w:cs="Times New Roman"/>
          <w:sz w:val="24"/>
          <w:szCs w:val="24"/>
          <w:lang w:eastAsia="hu-HU"/>
        </w:rPr>
        <w:t>kivételével–havonta</w:t>
      </w:r>
      <w:proofErr w:type="gramEnd"/>
      <w:r>
        <w:rPr>
          <w:rFonts w:ascii="Times New Roman" w:eastAsia="Times New Roman" w:hAnsi="Times New Roman" w:cs="Times New Roman"/>
          <w:sz w:val="24"/>
          <w:szCs w:val="24"/>
          <w:lang w:eastAsia="hu-HU"/>
        </w:rPr>
        <w:t xml:space="preserve"> egy alkalommal tart rendes ülést, és ülésein szünetet tarthat.</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9. A RENDKÍVÜLI ÜLÉS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10.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testületet 15 napon belüli időpontra össze kell hívni az Mötv. 44.§-ában meghatározott esetekben. Az ilyen okból szükségessé vált rendkívüli ülést a polgármester hívja össze a testületi ülés indokának, időpontjának, helyszínének és napirendjének meghatározásával.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(1) bekezdésben meghatározott eljárási szabályok megfelelő alkalmazásával a polgármester halaszthatatlan ügyben, indokolt esetben rendkívüli ülést hívhat össze.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(1) és (2) bekezdés szerinti rendkívüli ülés napirendjére csak olyan tárgysorozat vehető fel, amely annak összehívását indokolttá tette, vagy indokolttá tenné.</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10. A KÖZMEGHALLGATÁS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11.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közmeghallgatást a polgármester vezeti és gondoskodik az ülés rendjének fenntartásáról.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 közmeghallgatáson meg nem válaszolt kérdést és javaslatot az annak tárgyában feladat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lastRenderedPageBreak/>
        <w:t>-és</w:t>
      </w:r>
      <w:proofErr w:type="spellEnd"/>
      <w:r>
        <w:rPr>
          <w:rFonts w:ascii="Times New Roman" w:eastAsia="Times New Roman" w:hAnsi="Times New Roman" w:cs="Times New Roman"/>
          <w:sz w:val="24"/>
          <w:szCs w:val="24"/>
          <w:lang w:eastAsia="hu-HU"/>
        </w:rPr>
        <w:t xml:space="preserve"> hatáskörrel rendelkező bizottságnak, tisztségviselőnek ki kell adni kivizsgálás céljából. Az érintett 15 napon belül köteles írásban válaszolni a kérdezőnek, melyről a képviselő </w:t>
      </w:r>
      <w:proofErr w:type="gramStart"/>
      <w:r>
        <w:rPr>
          <w:rFonts w:ascii="Times New Roman" w:eastAsia="Times New Roman" w:hAnsi="Times New Roman" w:cs="Times New Roman"/>
          <w:sz w:val="24"/>
          <w:szCs w:val="24"/>
          <w:lang w:eastAsia="hu-HU"/>
        </w:rPr>
        <w:t>testület  a</w:t>
      </w:r>
      <w:proofErr w:type="gramEnd"/>
      <w:r>
        <w:rPr>
          <w:rFonts w:ascii="Times New Roman" w:eastAsia="Times New Roman" w:hAnsi="Times New Roman" w:cs="Times New Roman"/>
          <w:sz w:val="24"/>
          <w:szCs w:val="24"/>
          <w:lang w:eastAsia="hu-HU"/>
        </w:rPr>
        <w:t xml:space="preserve"> következő ülésen tájékoztatni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11.A MUNKATERV</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12.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rendes ülések tervszerű megtartása érdekében a képviselő testület a polgármester javaslatára éves munkatervet határoz meg. A következő évi munkatervet jóváhagyásra legkésőbb a decemberi ülésre kell a képviselő testület elé terjeszteni.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munkatervnek tartalmaznia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 tervezett főbb napirendi javaslatokat,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képviselő testület üléseinek tervezett időpontját, ideértve a közmeghallgatást is,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napirendek előadóit, a napirendhez meghívni javasoltakat,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azon napirendeket, amelyek előkészítéséhez javasolt a lakossági fórumok közreműködése,</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az előkészítésben résztvevő személyek, bizottság vagy szervek, szervezetek helyi önszerveződő közösségek megjelölését,</w:t>
      </w:r>
    </w:p>
    <w:p w:rsidR="00E20B46" w:rsidRDefault="00E20B46" w:rsidP="00E20B46">
      <w:pPr>
        <w:spacing w:after="0" w:line="240" w:lineRule="auto"/>
        <w:jc w:val="both"/>
        <w:rPr>
          <w:rFonts w:ascii="Times New Roman" w:eastAsia="Times New Roman" w:hAnsi="Times New Roman" w:cs="Times New Roman"/>
          <w:sz w:val="24"/>
          <w:szCs w:val="24"/>
          <w:lang w:eastAsia="hu-HU"/>
        </w:rPr>
      </w:pPr>
      <w:bookmarkStart w:id="1" w:name="4"/>
      <w:bookmarkEnd w:id="1"/>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 az éves pénzügyi -gazdasági ellenőrzésről szóló beszámoló időpontját,</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g</w:t>
      </w:r>
      <w:proofErr w:type="gramEnd"/>
      <w:r>
        <w:rPr>
          <w:rFonts w:ascii="Times New Roman" w:eastAsia="Times New Roman" w:hAnsi="Times New Roman" w:cs="Times New Roman"/>
          <w:sz w:val="24"/>
          <w:szCs w:val="24"/>
          <w:lang w:eastAsia="hu-HU"/>
        </w:rPr>
        <w:t>) az adott évre beszámoltatásra kötelezetteket vagy a tájékoztatásra felkérteket.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munkaterv tervezetét a jegyző állítja össze, amelynek során javaslatot kér</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képviselőktől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tisztségviselőktől,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bizottságtól,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települési kisebbségi vagy nemzetiségi önkormányzati testülettől,</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Hivatal köztisztviselőitől.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12. A KÉPVISELŐ-TESTÜLET ÖSSZEHÍVÁSA, MEGHÍVÓJA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13.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polgármesteri és alpolgármesteri tisztség egyidejű betöltetlensége, valamint tartós akadályoztatásuk esetén a képviselő testületet a korelnök hívja össze és vezeti.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képviselő- testületet írásbeli –papíralapú vagy elektronikus levél formájú–meghívóval lehet összehívni.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ülés helyét és időpontját,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napirendi javaslatot és azok előterjesztését,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napirend zárt ülés keretében történő tárgyalását vagy arra szóló javaslatot.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A meghívó mellékletei a napirendek tárgyalásához készített anyagok.</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A képviselő- testület rendkívüli ülésének időpontját a polgármester tűzi ki. A rendkívüli ülés összehívásakor a meghívót a polgármester az ülés előtt legalább 24 órával korábban az összehívás okának megjelölésével küldi meg. Az írásbeli meghívó mellőzhető, ha az ülésre okot adó körülmény a képviselő- testület ülésének azonnali megtartását indokolja.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 A jegyző gondoskodik a képviselő- testületi ülés időpontjának és a napirendi javaslat Böhönye honlapján történő közzétételéről.</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13. A MEGHÍVOTTAK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14.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(1) A képviselő- testület tagjai, a polgármester és nem képviselő- testületi tag alpolgármester mellett, állandó meghívottként, valamint további meghívottként –tanácskozási joggal –az ülésre meg kell hívni az 5 mellékletben szereplő személyeket.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5. mellékletben felsorolt meghívottak a testület ülését megelőzően a Hivatalban tekinthetik meg a képviselő- testület </w:t>
      </w:r>
      <w:proofErr w:type="gramStart"/>
      <w:r>
        <w:rPr>
          <w:rFonts w:ascii="Times New Roman" w:eastAsia="Times New Roman" w:hAnsi="Times New Roman" w:cs="Times New Roman"/>
          <w:sz w:val="24"/>
          <w:szCs w:val="24"/>
          <w:lang w:eastAsia="hu-HU"/>
        </w:rPr>
        <w:t>ülésének  anyagát</w:t>
      </w:r>
      <w:proofErr w:type="gramEnd"/>
      <w:r>
        <w:rPr>
          <w:rFonts w:ascii="Times New Roman" w:eastAsia="Times New Roman" w:hAnsi="Times New Roman" w:cs="Times New Roman"/>
          <w:sz w:val="24"/>
          <w:szCs w:val="24"/>
          <w:lang w:eastAsia="hu-HU"/>
        </w:rPr>
        <w:t>,vagy kérheti elektronikus levélként történő megküldését.</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14. AZ ÜLÉSEK NYILVÁNOSSÁGA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Képviselőtestület ülése nyilvános.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képviselő testület zárt ülést tart az Mötv. 46. § (2) bekezdés a) pontjában meghatározott esetekben.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képviselő testület a Mötv. 46. § (2) bekezdés b) pontjában meghatározott esetekben az érintett kérésére zárt ülést tart.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az érdekelt, az előterjesztő, vagy a képviselő- testület bármely tagja javaslata alapján –minősített többséggel –a Mötv. 46. § (2) bekezdés c) pontjában meghatározott esetekben zárt ülést rendelhet el.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Zárt ülésen </w:t>
      </w:r>
      <w:proofErr w:type="gramStart"/>
      <w:r>
        <w:rPr>
          <w:rFonts w:ascii="Times New Roman" w:eastAsia="Times New Roman" w:hAnsi="Times New Roman" w:cs="Times New Roman"/>
          <w:sz w:val="24"/>
          <w:szCs w:val="24"/>
          <w:lang w:eastAsia="hu-HU"/>
        </w:rPr>
        <w:t>a  Mötv</w:t>
      </w:r>
      <w:proofErr w:type="gramEnd"/>
      <w:r>
        <w:rPr>
          <w:rFonts w:ascii="Times New Roman" w:eastAsia="Times New Roman" w:hAnsi="Times New Roman" w:cs="Times New Roman"/>
          <w:sz w:val="24"/>
          <w:szCs w:val="24"/>
          <w:lang w:eastAsia="hu-HU"/>
        </w:rPr>
        <w:t>. 46. § (3) bekezdésében meghatározott személyek vehetnek részt.</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15.HATÁROZATKÉPESSÉG</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16.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E20B46" w:rsidRDefault="00E20B46" w:rsidP="00E20B46">
      <w:pPr>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(3) Ha a képviselő- testület a polgármester kísérlete ellenére határozatképtelen marad, a polgármester az ülést berekeszti. Az ülés berekesztése esetén a képviselő </w:t>
      </w:r>
      <w:proofErr w:type="gramStart"/>
      <w:r>
        <w:rPr>
          <w:rFonts w:ascii="Times New Roman" w:eastAsia="Times New Roman" w:hAnsi="Times New Roman" w:cs="Times New Roman"/>
          <w:sz w:val="24"/>
          <w:szCs w:val="24"/>
          <w:lang w:eastAsia="hu-HU"/>
        </w:rPr>
        <w:t>testület következő</w:t>
      </w:r>
      <w:proofErr w:type="gramEnd"/>
      <w:r>
        <w:rPr>
          <w:rFonts w:ascii="Times New Roman" w:eastAsia="Times New Roman" w:hAnsi="Times New Roman" w:cs="Times New Roman"/>
          <w:sz w:val="24"/>
          <w:szCs w:val="24"/>
          <w:lang w:eastAsia="hu-HU"/>
        </w:rPr>
        <w:t xml:space="preserve"> ülésén elsőként az elmaradt napirendi pontoka</w:t>
      </w:r>
      <w:r>
        <w:rPr>
          <w:rFonts w:ascii="Times New Roman" w:hAnsi="Times New Roman" w:cs="Times New Roman"/>
          <w:sz w:val="24"/>
          <w:szCs w:val="24"/>
        </w:rPr>
        <w: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tárgyalja</w:t>
      </w:r>
      <w:r>
        <w:rPr>
          <w:rFonts w:ascii="Times New Roman" w:eastAsia="Times New Roman" w:hAnsi="Times New Roman" w:cs="Times New Roman"/>
          <w:sz w:val="24"/>
          <w:szCs w:val="24"/>
        </w:rPr>
        <w:t xml:space="preserve"> </w:t>
      </w:r>
    </w:p>
    <w:p w:rsidR="00E20B46" w:rsidRDefault="00E20B46" w:rsidP="00E20B46">
      <w:pPr>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16. A NAPIREND</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17.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polgármester a napirend –meghívó szerinti –írásos tervezetét szóban kiegészíti az ülésen kiosztott anyagok napirendre vételéről szóló javaslattal.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képviselő- testület ülésén kiosztott anyag tárgyalására a képviselői indítványok,</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interpellációk</w:t>
      </w:r>
      <w:proofErr w:type="gramEnd"/>
      <w:r>
        <w:rPr>
          <w:rFonts w:ascii="Times New Roman" w:eastAsia="Times New Roman" w:hAnsi="Times New Roman" w:cs="Times New Roman"/>
          <w:sz w:val="24"/>
          <w:szCs w:val="24"/>
          <w:lang w:eastAsia="hu-HU"/>
        </w:rPr>
        <w:t xml:space="preserve"> és kérdések kivételével –csak halasztást nem tűrő esetben kerülhet sor a polgármester indokolt javaslata alapján,a jegyző törvényességi véleményével, amennyiben a képviselő testület a napirendre vételt megszavazza.</w:t>
      </w:r>
    </w:p>
    <w:p w:rsidR="00E20B46" w:rsidRDefault="00E20B46" w:rsidP="00E20B46">
      <w:pPr>
        <w:jc w:val="both"/>
        <w:rPr>
          <w:rFonts w:ascii="Times New Roman" w:eastAsia="Times New Roman" w:hAnsi="Times New Roman" w:cs="Times New Roman"/>
          <w:sz w:val="24"/>
          <w:szCs w:val="24"/>
          <w:lang w:eastAsia="hu-HU"/>
        </w:rPr>
      </w:pP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Nem kerülhet a képviselő testületi ülésen kiosztásra</w:t>
      </w:r>
    </w:p>
    <w:p w:rsidR="00E20B46" w:rsidRDefault="00E20B46" w:rsidP="00E20B46">
      <w:pPr>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)a munkatervben meghatározott feladatokkal kapcsolatos anyag, </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500000 Forintot meghaladó mértékű költségvetést, vagy vagyont érintő javaslat,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Mötv. 41.§ (6) bekezdés szerinti intézmény alapítása, átszervezése, megszüntetése,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létesítő</w:t>
      </w:r>
      <w:proofErr w:type="gramEnd"/>
      <w:r>
        <w:rPr>
          <w:rFonts w:ascii="Times New Roman" w:eastAsia="Times New Roman" w:hAnsi="Times New Roman" w:cs="Times New Roman"/>
          <w:sz w:val="24"/>
          <w:szCs w:val="24"/>
          <w:lang w:eastAsia="hu-HU"/>
        </w:rPr>
        <w:t xml:space="preserve"> okiratának módosítása,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d) önkormányzati társulás létrehozásáról, alapító iratáról társulási szerződéséről az ahhoz való csatlakozásról szóló előterjesztés,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500000 Ft feletti  önkormányzati pénzeszköz, vagyon átadásáról vagy elidegenítéséről szóló javaslat,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 rendeletalkotás vagy módosítás,</w:t>
      </w:r>
    </w:p>
    <w:p w:rsidR="00E20B46" w:rsidRPr="00FB3655" w:rsidRDefault="00E20B46" w:rsidP="00E20B46">
      <w:pPr>
        <w:spacing w:after="0" w:line="240" w:lineRule="auto"/>
        <w:jc w:val="both"/>
        <w:rPr>
          <w:rFonts w:ascii="Times New Roman" w:hAnsi="Times New Roman" w:cs="Times New Roman"/>
          <w:sz w:val="24"/>
          <w:szCs w:val="24"/>
        </w:rPr>
      </w:pPr>
      <w:proofErr w:type="gramStart"/>
      <w:r w:rsidRPr="00FB3655">
        <w:rPr>
          <w:rFonts w:ascii="Times New Roman" w:hAnsi="Times New Roman" w:cs="Times New Roman"/>
          <w:sz w:val="24"/>
          <w:szCs w:val="24"/>
        </w:rPr>
        <w:t>g</w:t>
      </w:r>
      <w:proofErr w:type="gramEnd"/>
      <w:r w:rsidRPr="00FB3655">
        <w:rPr>
          <w:rFonts w:ascii="Times New Roman" w:hAnsi="Times New Roman" w:cs="Times New Roman"/>
          <w:sz w:val="24"/>
          <w:szCs w:val="24"/>
        </w:rPr>
        <w:t xml:space="preserve">.) testvértelepüléshez való csatlakozás, </w:t>
      </w:r>
    </w:p>
    <w:p w:rsidR="00E20B46" w:rsidRPr="00FB3655" w:rsidRDefault="00E20B46" w:rsidP="00E20B46">
      <w:pPr>
        <w:spacing w:after="0" w:line="240" w:lineRule="auto"/>
        <w:jc w:val="both"/>
        <w:rPr>
          <w:rFonts w:ascii="Times New Roman" w:hAnsi="Times New Roman" w:cs="Times New Roman"/>
          <w:sz w:val="24"/>
          <w:szCs w:val="24"/>
        </w:rPr>
      </w:pPr>
      <w:proofErr w:type="gramStart"/>
      <w:r w:rsidRPr="00FB3655">
        <w:rPr>
          <w:rFonts w:ascii="Times New Roman" w:hAnsi="Times New Roman" w:cs="Times New Roman"/>
          <w:sz w:val="24"/>
          <w:szCs w:val="24"/>
        </w:rPr>
        <w:t>h</w:t>
      </w:r>
      <w:proofErr w:type="gramEnd"/>
      <w:r w:rsidRPr="00FB3655">
        <w:rPr>
          <w:rFonts w:ascii="Times New Roman" w:hAnsi="Times New Roman" w:cs="Times New Roman"/>
          <w:sz w:val="24"/>
          <w:szCs w:val="24"/>
        </w:rPr>
        <w:t xml:space="preserve">.) társulási megállapodás megkötése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18.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napirendet a képviselő- testület vita nélkül határozza </w:t>
      </w:r>
      <w:proofErr w:type="gramStart"/>
      <w:r>
        <w:rPr>
          <w:rFonts w:ascii="Times New Roman" w:eastAsia="Times New Roman" w:hAnsi="Times New Roman" w:cs="Times New Roman"/>
          <w:sz w:val="24"/>
          <w:szCs w:val="24"/>
          <w:lang w:eastAsia="hu-HU"/>
        </w:rPr>
        <w:t>meg  eltérő</w:t>
      </w:r>
      <w:proofErr w:type="gramEnd"/>
      <w:r>
        <w:rPr>
          <w:rFonts w:ascii="Times New Roman" w:eastAsia="Times New Roman" w:hAnsi="Times New Roman" w:cs="Times New Roman"/>
          <w:sz w:val="24"/>
          <w:szCs w:val="24"/>
          <w:lang w:eastAsia="hu-HU"/>
        </w:rPr>
        <w:t xml:space="preserve"> döntés hiányában az alábbi sorrend megtartásával: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előterjesztés, e körben a  tárgyalási sorrend:</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aa</w:t>
      </w:r>
      <w:proofErr w:type="spellEnd"/>
      <w:r>
        <w:rPr>
          <w:rFonts w:ascii="Times New Roman" w:eastAsia="Times New Roman" w:hAnsi="Times New Roman" w:cs="Times New Roman"/>
          <w:sz w:val="24"/>
          <w:szCs w:val="24"/>
          <w:lang w:eastAsia="hu-HU"/>
        </w:rPr>
        <w:t>) rendeletalkotásra vonatkozó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ab</w:t>
      </w:r>
      <w:proofErr w:type="gramEnd"/>
      <w:r>
        <w:rPr>
          <w:rFonts w:ascii="Times New Roman" w:eastAsia="Times New Roman" w:hAnsi="Times New Roman" w:cs="Times New Roman"/>
          <w:sz w:val="24"/>
          <w:szCs w:val="24"/>
          <w:lang w:eastAsia="hu-HU"/>
        </w:rPr>
        <w:t>) minősített többséget igénylő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a)  alá nem tartozó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beszámoló,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tájékoztató,</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indítvány,</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bejelentés,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)jellegétől függetlenül az ülésen kiosztott anyag,</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g</w:t>
      </w:r>
      <w:proofErr w:type="gramEnd"/>
      <w:r>
        <w:rPr>
          <w:rFonts w:ascii="Times New Roman" w:eastAsia="Times New Roman" w:hAnsi="Times New Roman" w:cs="Times New Roman"/>
          <w:sz w:val="24"/>
          <w:szCs w:val="24"/>
          <w:lang w:eastAsia="hu-HU"/>
        </w:rPr>
        <w:t>) interpelláció, kérdés.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–előbb az előterjesztés elveit, majd a vita után a szerkesztett előterjesztést –tárgyalja meg.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17. A TANÁCSKOZÁS RENDJE</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 w:val="left" w:pos="0"/>
        </w:tabs>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19.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Az ülés vezetésével kapcsolatban a polgármester feladata a tanácskozás rendjének fenntartása.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Ennek érdekében:</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figyelmeztetheti a hozzászólót, hogy csak a napirenddel kapcsolatban tegye meg észrevételét, javaslatát és attól ne térjen el,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felszólíthatja a hozzászólót, hogy a tanácskozáshoz nem illő, másokat sértő kijelentésektől tartózkodjon,</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 rendre utasíthatja azt, aki a testülethez méltatlan magatartást tanúsít,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megvonhatja a szót attól, aki a fentiekben írt rendzavaró magatartást megismétli,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a nem képviselő résztvevőt a jegyző kivételével –ismételt rendzavarás esetén –a teremből kiutasíthatja.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képviselő- testület  –bármely tagjának javaslatára –vita nélkül, minősített többséggel hozott </w:t>
      </w:r>
      <w:proofErr w:type="gramStart"/>
      <w:r>
        <w:rPr>
          <w:rFonts w:ascii="Times New Roman" w:eastAsia="Times New Roman" w:hAnsi="Times New Roman" w:cs="Times New Roman"/>
          <w:sz w:val="24"/>
          <w:szCs w:val="24"/>
          <w:lang w:eastAsia="hu-HU"/>
        </w:rPr>
        <w:t>határozattal</w:t>
      </w:r>
      <w:proofErr w:type="gramEnd"/>
      <w:r>
        <w:rPr>
          <w:rFonts w:ascii="Times New Roman" w:eastAsia="Times New Roman" w:hAnsi="Times New Roman" w:cs="Times New Roman"/>
          <w:sz w:val="24"/>
          <w:szCs w:val="24"/>
          <w:lang w:eastAsia="hu-HU"/>
        </w:rPr>
        <w:t xml:space="preserve"> rendbírsággal sújthatja azt a képviselőt, aki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ülésen másokat sértő vagy a testülethez méltatlan, nem illő kifejezést vagy hangnemet használt,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napirendtől ismételt figyelmeztetés ellenére eltért.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rendbírság összege alkalmanként 3.000Ft.</w:t>
      </w:r>
    </w:p>
    <w:p w:rsidR="00E20B46" w:rsidRDefault="00E20B46" w:rsidP="00E20B4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(4) A rendbírság megfizetése a kiszabást követő tiszteletdíj, vagy illetmény </w:t>
      </w:r>
      <w:r>
        <w:rPr>
          <w:rFonts w:ascii="Times New Roman" w:hAnsi="Times New Roman" w:cs="Times New Roman"/>
          <w:sz w:val="24"/>
          <w:szCs w:val="24"/>
        </w:rPr>
        <w:t>kifizetésekor</w:t>
      </w:r>
      <w:r>
        <w:rPr>
          <w:rFonts w:ascii="Times New Roman" w:eastAsia="Times New Roman" w:hAnsi="Times New Roman" w:cs="Times New Roman"/>
          <w:sz w:val="24"/>
          <w:szCs w:val="24"/>
        </w:rPr>
        <w:t xml:space="preserve"> kerül levonásra.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sidRPr="00FB3655">
        <w:rPr>
          <w:rFonts w:ascii="Times New Roman" w:eastAsia="Times New Roman" w:hAnsi="Times New Roman" w:cs="Times New Roman"/>
          <w:sz w:val="24"/>
          <w:szCs w:val="24"/>
          <w:lang w:eastAsia="hu-HU"/>
        </w:rPr>
        <w:t>(1) A polgármester minden napirendi pontról –kivéve a tájékoztató jellegű napirendeket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–külön vitát nyit.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(2) A napirendi pont tárgyalásakor elsőként annak előterjesztője kap szót, aki a döntéshozatalt befolyásoló, szóbeli kiegészítést fűzhet az írásbeli előterjesztéshez.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21.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u-HU"/>
        </w:rPr>
        <w:t>(7) Bármikor szót kérhet:</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előterjesztő,</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bármely képviselő ügyrendi kérdésben,</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jegyző, ha törvényességet érintő észrevételt kíván tenni.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(8) Ügyrendinek minősül az a hozzászólás, kérdés, melyben a képviselő a képviselő testület munkájával –ülésének lefolytatásával –kapcsolatos eljárási ügyben tesz észrevételt.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(10) Nagyobb terjedelmű módosító indítványt a polgármester kérésére írásban kell benyújtani. Ha ezen indítvány a vita során hangzik el, az indítvány írásbeli elkészítése érdekében a polgármester a napirend tárgyalását felfüggesztheti, </w:t>
      </w:r>
      <w:proofErr w:type="gramStart"/>
      <w:r>
        <w:rPr>
          <w:rFonts w:ascii="Times New Roman" w:eastAsia="Times New Roman" w:hAnsi="Times New Roman" w:cs="Times New Roman"/>
          <w:sz w:val="24"/>
          <w:szCs w:val="24"/>
          <w:lang w:eastAsia="hu-HU"/>
        </w:rPr>
        <w:t>szünetet  rendelhet</w:t>
      </w:r>
      <w:proofErr w:type="gramEnd"/>
      <w:r>
        <w:rPr>
          <w:rFonts w:ascii="Times New Roman" w:eastAsia="Times New Roman" w:hAnsi="Times New Roman" w:cs="Times New Roman"/>
          <w:sz w:val="24"/>
          <w:szCs w:val="24"/>
          <w:lang w:eastAsia="hu-HU"/>
        </w:rPr>
        <w:t xml:space="preserve"> el.</w:t>
      </w:r>
    </w:p>
    <w:p w:rsidR="00E20B46" w:rsidRPr="00FB3655" w:rsidRDefault="00E20B46" w:rsidP="00E20B46">
      <w:pPr>
        <w:spacing w:after="0" w:line="240" w:lineRule="auto"/>
        <w:jc w:val="center"/>
        <w:rPr>
          <w:rFonts w:ascii="Times New Roman" w:eastAsia="Times New Roman" w:hAnsi="Times New Roman" w:cs="Times New Roman"/>
          <w:b/>
          <w:sz w:val="24"/>
          <w:szCs w:val="24"/>
          <w:lang w:eastAsia="hu-HU"/>
        </w:rPr>
      </w:pPr>
      <w:r w:rsidRPr="00FB3655">
        <w:rPr>
          <w:rFonts w:ascii="Times New Roman" w:eastAsia="Times New Roman" w:hAnsi="Times New Roman" w:cs="Times New Roman"/>
          <w:b/>
          <w:sz w:val="24"/>
          <w:szCs w:val="24"/>
          <w:lang w:eastAsia="hu-HU"/>
        </w:rPr>
        <w:t>22. §</w:t>
      </w:r>
    </w:p>
    <w:p w:rsidR="00E20B46" w:rsidRPr="00E00BCD" w:rsidRDefault="00E20B46" w:rsidP="00E20B46">
      <w:pPr>
        <w:autoSpaceDE w:val="0"/>
        <w:jc w:val="both"/>
        <w:rPr>
          <w:rFonts w:ascii="Times New Roman" w:hAnsi="Times New Roman" w:cs="Times New Roman"/>
          <w:sz w:val="24"/>
          <w:szCs w:val="24"/>
        </w:rPr>
      </w:pPr>
      <w:r w:rsidRPr="00E00BCD">
        <w:rPr>
          <w:rFonts w:ascii="Times New Roman" w:hAnsi="Times New Roman" w:cs="Times New Roman"/>
          <w:sz w:val="24"/>
          <w:szCs w:val="24"/>
        </w:rPr>
        <w:t xml:space="preserve">(1) A polgármester bármikor tárgyalási szünetet rendelhet el, amelynek az időtartamát is megállapítja. Az ülések idején - a szünetek kivételével </w:t>
      </w:r>
      <w:proofErr w:type="gramStart"/>
      <w:r w:rsidRPr="00E00BCD">
        <w:rPr>
          <w:rFonts w:ascii="Times New Roman" w:hAnsi="Times New Roman" w:cs="Times New Roman"/>
          <w:sz w:val="24"/>
          <w:szCs w:val="24"/>
        </w:rPr>
        <w:t>-  a</w:t>
      </w:r>
      <w:proofErr w:type="gramEnd"/>
      <w:r w:rsidRPr="00E00BCD">
        <w:rPr>
          <w:rFonts w:ascii="Times New Roman" w:hAnsi="Times New Roman" w:cs="Times New Roman"/>
          <w:sz w:val="24"/>
          <w:szCs w:val="24"/>
        </w:rPr>
        <w:t xml:space="preserve"> bizottság nem ülésezhet.</w:t>
      </w:r>
    </w:p>
    <w:p w:rsidR="00E20B46" w:rsidRPr="00FB3655" w:rsidRDefault="00E20B46" w:rsidP="00E20B46">
      <w:pPr>
        <w:autoSpaceDE w:val="0"/>
        <w:jc w:val="both"/>
        <w:rPr>
          <w:rFonts w:ascii="Times New Roman" w:hAnsi="Times New Roman" w:cs="Times New Roman"/>
          <w:sz w:val="24"/>
          <w:szCs w:val="24"/>
        </w:rPr>
      </w:pPr>
      <w:r w:rsidRPr="00FB3655">
        <w:rPr>
          <w:rFonts w:ascii="Times New Roman" w:hAnsi="Times New Roman" w:cs="Times New Roman"/>
          <w:sz w:val="24"/>
          <w:szCs w:val="24"/>
        </w:rPr>
        <w:t>(2)</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Tárgyalási</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szünetet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rendel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a</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polgármester</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egy</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napirendi</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pont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tárgyalása</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során</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legfeljebb</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egy</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alkalommal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és</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maximum</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5</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percben</w:t>
      </w:r>
      <w:r w:rsidRPr="00FB36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ha azt legalább 2 képviselő kéri,</w:t>
      </w:r>
      <w:r>
        <w:rPr>
          <w:rFonts w:ascii="Times New Roman" w:hAnsi="Times New Roman" w:cs="Times New Roman"/>
          <w:sz w:val="24"/>
          <w:szCs w:val="24"/>
        </w:rPr>
        <w:t xml:space="preserve"> </w:t>
      </w:r>
      <w:r w:rsidRPr="00FB3655">
        <w:rPr>
          <w:rFonts w:ascii="Times New Roman" w:hAnsi="Times New Roman" w:cs="Times New Roman"/>
          <w:sz w:val="24"/>
          <w:szCs w:val="24"/>
        </w:rPr>
        <w:t>vagy ha a jegyző azt szükségesnek tartja a törvényességi kérdések tisztázása céljából.</w:t>
      </w:r>
    </w:p>
    <w:p w:rsidR="00E20B46" w:rsidRDefault="00E20B46" w:rsidP="00E20B46">
      <w:pPr>
        <w:jc w:val="both"/>
      </w:pPr>
      <w:r>
        <w:rPr>
          <w:rFonts w:ascii="Times New Roman" w:hAnsi="Times New Roman" w:cs="Times New Roman"/>
          <w:sz w:val="24"/>
          <w:szCs w:val="24"/>
        </w:rPr>
        <w:t>(</w:t>
      </w:r>
      <w:r w:rsidRPr="00E00BCD">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r>
        <w:t>.</w:t>
      </w:r>
    </w:p>
    <w:p w:rsidR="00E20B46" w:rsidRDefault="00E20B46" w:rsidP="00E20B46">
      <w:pPr>
        <w:spacing w:after="0" w:line="240" w:lineRule="auto"/>
        <w:jc w:val="both"/>
        <w:rPr>
          <w:color w:val="FF0000"/>
        </w:rPr>
      </w:pPr>
    </w:p>
    <w:p w:rsidR="00E20B46" w:rsidRDefault="00E20B46" w:rsidP="00E20B46">
      <w:pPr>
        <w:spacing w:after="0" w:line="240" w:lineRule="auto"/>
        <w:jc w:val="center"/>
        <w:rPr>
          <w:rFonts w:ascii="Times New Roman" w:eastAsia="Times New Roman" w:hAnsi="Times New Roman" w:cs="Times New Roman"/>
          <w:color w:val="FF0000"/>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23.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polgármester lezárja a vitát, ha megállapította, hogy hozzászólásra több hozzászóló</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nem</w:t>
      </w:r>
      <w:proofErr w:type="gramEnd"/>
      <w:r>
        <w:rPr>
          <w:rFonts w:ascii="Times New Roman" w:eastAsia="Times New Roman" w:hAnsi="Times New Roman" w:cs="Times New Roman"/>
          <w:sz w:val="24"/>
          <w:szCs w:val="24"/>
          <w:lang w:eastAsia="hu-HU"/>
        </w:rPr>
        <w:t xml:space="preserve"> jelentkezik. A vita lezárásáról szóló döntését a polgármester kimondja.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(3) A vita lezárását követően a napirend előterjesztője válaszol a hozzászólásokra, és legkésőbb ekkor nyilatkozik az elhangzott kiegészítések és módosító javaslatok felvállalásáról.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Az előterjesztő által elfogadott módosításokat, kiegészítéseket a napirendre vonatkozó eredeti döntési javaslat részének kell tekinteni.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Az előterjesztő a (3) bekezdés szerinti válasz, valamint a nyilatkozat megtétele előtt, </w:t>
      </w:r>
      <w:proofErr w:type="gramStart"/>
      <w:r>
        <w:rPr>
          <w:rFonts w:ascii="Times New Roman" w:eastAsia="Times New Roman" w:hAnsi="Times New Roman" w:cs="Times New Roman"/>
          <w:sz w:val="24"/>
          <w:szCs w:val="24"/>
          <w:lang w:eastAsia="hu-HU"/>
        </w:rPr>
        <w:t>vagy  a</w:t>
      </w:r>
      <w:proofErr w:type="gramEnd"/>
      <w:r>
        <w:rPr>
          <w:rFonts w:ascii="Times New Roman" w:eastAsia="Times New Roman" w:hAnsi="Times New Roman" w:cs="Times New Roman"/>
          <w:sz w:val="24"/>
          <w:szCs w:val="24"/>
          <w:lang w:eastAsia="hu-HU"/>
        </w:rPr>
        <w:t xml:space="preserve"> szavazás előtt kérheti szünet elrendelését, amelyet az ülést vezető köteles megadni.</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(7)A válasz után a polgármester az elhangzott módosító javaslatokat összefoglalja és szövegszerűen az eredeti javaslathoz illeszkedő módon ismerteti az arra vonatkozó (3) bekezdés szerinti előterjesztői nyilatkozattal együtt.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24.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Bármely képviselő javaslatára a Képviselő- testület a napirendi pontot a következő rendes ülésre elnapolhatja. Az elnapolásról a testület vita és felszólalás nélkül határoz.</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Ugyanazt a napirendi pontot a képviselő testület legfeljebb egy alkalommal napolhatja el.</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18. SZEMÉLYES ÉRINTETTSÉG</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25</w:t>
      </w: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b/>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E20B46" w:rsidRDefault="00E20B46" w:rsidP="00E20B46">
      <w:pPr>
        <w:spacing w:after="0" w:line="240" w:lineRule="auto"/>
        <w:jc w:val="both"/>
        <w:rPr>
          <w:rFonts w:ascii="Times New Roman" w:hAnsi="Times New Roman" w:cs="Times New Roman"/>
          <w:color w:val="FF0000"/>
        </w:rPr>
      </w:pPr>
      <w:r w:rsidRPr="00E00BCD">
        <w:rPr>
          <w:rFonts w:ascii="Times New Roman" w:hAnsi="Times New Roman" w:cs="Times New Roman"/>
          <w:bCs/>
          <w:sz w:val="24"/>
          <w:szCs w:val="24"/>
        </w:rPr>
        <w:t>(3)</w:t>
      </w:r>
      <w:r w:rsidRPr="00E00BCD">
        <w:rPr>
          <w:rFonts w:ascii="Times New Roman" w:eastAsia="Times New Roman" w:hAnsi="Times New Roman" w:cs="Times New Roman"/>
          <w:bCs/>
          <w:sz w:val="24"/>
          <w:szCs w:val="24"/>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képviselő-testület</w:t>
      </w:r>
      <w:r w:rsidRPr="00E00BCD">
        <w:rPr>
          <w:rFonts w:ascii="Times New Roman" w:eastAsia="Times New Roman" w:hAnsi="Times New Roman" w:cs="Times New Roman"/>
        </w:rPr>
        <w:t xml:space="preserve"> </w:t>
      </w:r>
      <w:r w:rsidRPr="00E00BCD">
        <w:rPr>
          <w:rFonts w:ascii="Times New Roman" w:hAnsi="Times New Roman" w:cs="Times New Roman"/>
        </w:rPr>
        <w:t>bármely</w:t>
      </w:r>
      <w:r w:rsidRPr="00E00BCD">
        <w:rPr>
          <w:rFonts w:ascii="Times New Roman" w:eastAsia="Times New Roman" w:hAnsi="Times New Roman" w:cs="Times New Roman"/>
        </w:rPr>
        <w:t xml:space="preserve"> </w:t>
      </w:r>
      <w:r w:rsidRPr="00E00BCD">
        <w:rPr>
          <w:rFonts w:ascii="Times New Roman" w:hAnsi="Times New Roman" w:cs="Times New Roman"/>
        </w:rPr>
        <w:t>tagja</w:t>
      </w:r>
      <w:r w:rsidRPr="00E00BCD">
        <w:rPr>
          <w:rFonts w:ascii="Times New Roman" w:eastAsia="Times New Roman" w:hAnsi="Times New Roman" w:cs="Times New Roman"/>
        </w:rPr>
        <w:t xml:space="preserve"> </w:t>
      </w:r>
      <w:r w:rsidRPr="00E00BCD">
        <w:rPr>
          <w:rFonts w:ascii="Times New Roman" w:hAnsi="Times New Roman" w:cs="Times New Roman"/>
        </w:rPr>
        <w:t>javaslatára</w:t>
      </w:r>
      <w:r w:rsidRPr="00E00BCD">
        <w:rPr>
          <w:rFonts w:ascii="Times New Roman" w:eastAsia="Times New Roman" w:hAnsi="Times New Roman" w:cs="Times New Roman"/>
        </w:rPr>
        <w:t xml:space="preserve"> </w:t>
      </w:r>
      <w:r w:rsidRPr="00E00BCD">
        <w:rPr>
          <w:rFonts w:ascii="Times New Roman" w:hAnsi="Times New Roman" w:cs="Times New Roman"/>
        </w:rPr>
        <w:t>12</w:t>
      </w:r>
      <w:r w:rsidRPr="00E00BCD">
        <w:rPr>
          <w:rFonts w:ascii="Times New Roman" w:eastAsia="Times New Roman" w:hAnsi="Times New Roman" w:cs="Times New Roman"/>
        </w:rPr>
        <w:t xml:space="preserve"> </w:t>
      </w:r>
      <w:r w:rsidRPr="00E00BCD">
        <w:rPr>
          <w:rFonts w:ascii="Times New Roman" w:hAnsi="Times New Roman" w:cs="Times New Roman"/>
        </w:rPr>
        <w:t>havi</w:t>
      </w:r>
      <w:r w:rsidRPr="00E00BCD">
        <w:rPr>
          <w:rFonts w:ascii="Times New Roman" w:eastAsia="Times New Roman" w:hAnsi="Times New Roman" w:cs="Times New Roman"/>
        </w:rPr>
        <w:t xml:space="preserve"> </w:t>
      </w:r>
      <w:r w:rsidRPr="00E00BCD">
        <w:rPr>
          <w:rFonts w:ascii="Times New Roman" w:hAnsi="Times New Roman" w:cs="Times New Roman"/>
        </w:rPr>
        <w:t>időtartamra</w:t>
      </w:r>
      <w:r w:rsidRPr="00E00BCD">
        <w:rPr>
          <w:rFonts w:ascii="Times New Roman" w:eastAsia="Times New Roman" w:hAnsi="Times New Roman" w:cs="Times New Roman"/>
        </w:rPr>
        <w:t xml:space="preserve"> </w:t>
      </w:r>
      <w:r w:rsidRPr="00E00BCD">
        <w:rPr>
          <w:rFonts w:ascii="Times New Roman" w:hAnsi="Times New Roman" w:cs="Times New Roman"/>
        </w:rPr>
        <w:t>maximum</w:t>
      </w:r>
      <w:r w:rsidRPr="00E00BCD">
        <w:rPr>
          <w:rFonts w:ascii="Times New Roman" w:eastAsia="Times New Roman" w:hAnsi="Times New Roman" w:cs="Times New Roman"/>
        </w:rPr>
        <w:t xml:space="preserve"> </w:t>
      </w:r>
      <w:r w:rsidRPr="00E00BCD">
        <w:rPr>
          <w:rFonts w:ascii="Times New Roman" w:hAnsi="Times New Roman" w:cs="Times New Roman"/>
        </w:rPr>
        <w:t>(20)%-kal</w:t>
      </w:r>
      <w:r w:rsidRPr="00E00BCD">
        <w:rPr>
          <w:rFonts w:ascii="Times New Roman" w:eastAsia="Times New Roman" w:hAnsi="Times New Roman" w:cs="Times New Roman"/>
        </w:rPr>
        <w:t xml:space="preserve"> </w:t>
      </w:r>
      <w:r w:rsidRPr="00E00BCD">
        <w:rPr>
          <w:rFonts w:ascii="Times New Roman" w:hAnsi="Times New Roman" w:cs="Times New Roman"/>
        </w:rPr>
        <w:t>csökkenheti</w:t>
      </w:r>
      <w:r w:rsidRPr="00E00BCD">
        <w:rPr>
          <w:rFonts w:ascii="Times New Roman" w:eastAsia="Times New Roman" w:hAnsi="Times New Roman" w:cs="Times New Roman"/>
        </w:rPr>
        <w:t xml:space="preserve"> </w:t>
      </w:r>
      <w:r w:rsidRPr="00E00BCD">
        <w:rPr>
          <w:rFonts w:ascii="Times New Roman" w:hAnsi="Times New Roman" w:cs="Times New Roman"/>
        </w:rPr>
        <w:t>annak</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települési</w:t>
      </w:r>
      <w:r w:rsidRPr="00E00BCD">
        <w:rPr>
          <w:rFonts w:ascii="Times New Roman" w:eastAsia="Times New Roman" w:hAnsi="Times New Roman" w:cs="Times New Roman"/>
        </w:rPr>
        <w:t xml:space="preserve"> </w:t>
      </w:r>
      <w:r w:rsidRPr="00E00BCD">
        <w:rPr>
          <w:rFonts w:ascii="Times New Roman" w:hAnsi="Times New Roman" w:cs="Times New Roman"/>
        </w:rPr>
        <w:t>képviselőnek</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tiszteletdíját,</w:t>
      </w:r>
      <w:r w:rsidRPr="00E00BCD">
        <w:rPr>
          <w:rFonts w:ascii="Times New Roman" w:eastAsia="Times New Roman" w:hAnsi="Times New Roman" w:cs="Times New Roman"/>
        </w:rPr>
        <w:t xml:space="preserve"> </w:t>
      </w:r>
      <w:r w:rsidRPr="00E00BCD">
        <w:rPr>
          <w:rFonts w:ascii="Times New Roman" w:hAnsi="Times New Roman" w:cs="Times New Roman"/>
        </w:rPr>
        <w:t>aki</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személyes</w:t>
      </w:r>
      <w:r w:rsidRPr="00E00BCD">
        <w:rPr>
          <w:rFonts w:ascii="Times New Roman" w:eastAsia="Times New Roman" w:hAnsi="Times New Roman" w:cs="Times New Roman"/>
        </w:rPr>
        <w:t xml:space="preserve"> </w:t>
      </w:r>
      <w:r w:rsidRPr="00E00BCD">
        <w:rPr>
          <w:rFonts w:ascii="Times New Roman" w:hAnsi="Times New Roman" w:cs="Times New Roman"/>
        </w:rPr>
        <w:t>érintettségre</w:t>
      </w:r>
      <w:r w:rsidRPr="00E00BCD">
        <w:rPr>
          <w:rFonts w:ascii="Times New Roman" w:eastAsia="Times New Roman" w:hAnsi="Times New Roman" w:cs="Times New Roman"/>
        </w:rPr>
        <w:t xml:space="preserve"> </w:t>
      </w:r>
      <w:r w:rsidRPr="00E00BCD">
        <w:rPr>
          <w:rFonts w:ascii="Times New Roman" w:hAnsi="Times New Roman" w:cs="Times New Roman"/>
        </w:rPr>
        <w:t>vonatkozó</w:t>
      </w:r>
      <w:r w:rsidRPr="00E00BCD">
        <w:rPr>
          <w:rFonts w:ascii="Times New Roman" w:eastAsia="Times New Roman" w:hAnsi="Times New Roman" w:cs="Times New Roman"/>
        </w:rPr>
        <w:t xml:space="preserve"> </w:t>
      </w:r>
      <w:r w:rsidRPr="00E00BCD">
        <w:rPr>
          <w:rFonts w:ascii="Times New Roman" w:hAnsi="Times New Roman" w:cs="Times New Roman"/>
        </w:rPr>
        <w:t>bejelentési</w:t>
      </w:r>
      <w:r w:rsidRPr="00E00BCD">
        <w:rPr>
          <w:rFonts w:ascii="Times New Roman" w:eastAsia="Times New Roman" w:hAnsi="Times New Roman" w:cs="Times New Roman"/>
        </w:rPr>
        <w:t xml:space="preserve"> </w:t>
      </w:r>
      <w:r w:rsidRPr="00E00BCD">
        <w:rPr>
          <w:rFonts w:ascii="Times New Roman" w:hAnsi="Times New Roman" w:cs="Times New Roman"/>
        </w:rPr>
        <w:t>kötelezettségét</w:t>
      </w:r>
      <w:r w:rsidRPr="00E00BCD">
        <w:rPr>
          <w:rFonts w:ascii="Times New Roman" w:eastAsia="Times New Roman" w:hAnsi="Times New Roman" w:cs="Times New Roman"/>
        </w:rPr>
        <w:t xml:space="preserve"> </w:t>
      </w:r>
      <w:r w:rsidRPr="00E00BCD">
        <w:rPr>
          <w:rFonts w:ascii="Times New Roman" w:hAnsi="Times New Roman" w:cs="Times New Roman"/>
        </w:rPr>
        <w:t>elmulasztja,</w:t>
      </w:r>
      <w:r w:rsidRPr="00E00BCD">
        <w:rPr>
          <w:rFonts w:ascii="Times New Roman" w:eastAsia="Times New Roman" w:hAnsi="Times New Roman" w:cs="Times New Roman"/>
        </w:rPr>
        <w:t xml:space="preserve"> </w:t>
      </w:r>
      <w:r w:rsidRPr="00E00BCD">
        <w:rPr>
          <w:rFonts w:ascii="Times New Roman" w:hAnsi="Times New Roman" w:cs="Times New Roman"/>
        </w:rPr>
        <w:t>és</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képviselő-testület</w:t>
      </w:r>
      <w:r w:rsidRPr="00E00BCD">
        <w:rPr>
          <w:rFonts w:ascii="Times New Roman" w:eastAsia="Times New Roman" w:hAnsi="Times New Roman" w:cs="Times New Roman"/>
        </w:rPr>
        <w:t xml:space="preserve"> </w:t>
      </w:r>
      <w:r w:rsidRPr="00E00BCD">
        <w:rPr>
          <w:rFonts w:ascii="Times New Roman" w:hAnsi="Times New Roman" w:cs="Times New Roman"/>
        </w:rPr>
        <w:t>megállapítja,</w:t>
      </w:r>
      <w:r w:rsidRPr="00E00BCD">
        <w:rPr>
          <w:rFonts w:ascii="Times New Roman" w:eastAsia="Times New Roman" w:hAnsi="Times New Roman" w:cs="Times New Roman"/>
        </w:rPr>
        <w:t xml:space="preserve"> </w:t>
      </w:r>
      <w:r w:rsidRPr="00E00BCD">
        <w:rPr>
          <w:rFonts w:ascii="Times New Roman" w:hAnsi="Times New Roman" w:cs="Times New Roman"/>
        </w:rPr>
        <w:t>hogy</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bejelentési</w:t>
      </w:r>
      <w:r w:rsidRPr="00E00BCD">
        <w:rPr>
          <w:rFonts w:ascii="Times New Roman" w:eastAsia="Times New Roman" w:hAnsi="Times New Roman" w:cs="Times New Roman"/>
        </w:rPr>
        <w:t xml:space="preserve"> </w:t>
      </w:r>
      <w:r w:rsidRPr="00E00BCD">
        <w:rPr>
          <w:rFonts w:ascii="Times New Roman" w:hAnsi="Times New Roman" w:cs="Times New Roman"/>
        </w:rPr>
        <w:t>kötelezettsége</w:t>
      </w:r>
      <w:r w:rsidRPr="00E00BCD">
        <w:rPr>
          <w:rFonts w:ascii="Times New Roman" w:eastAsia="Times New Roman" w:hAnsi="Times New Roman" w:cs="Times New Roman"/>
        </w:rPr>
        <w:t xml:space="preserve"> </w:t>
      </w:r>
      <w:r w:rsidRPr="00E00BCD">
        <w:rPr>
          <w:rFonts w:ascii="Times New Roman" w:hAnsi="Times New Roman" w:cs="Times New Roman"/>
        </w:rPr>
        <w:t>fennállt</w:t>
      </w:r>
      <w:r>
        <w:rPr>
          <w:rFonts w:ascii="Times New Roman" w:hAnsi="Times New Roman" w:cs="Times New Roman"/>
          <w:color w:val="FF0000"/>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E20B46" w:rsidRDefault="00E20B46" w:rsidP="00E20B46">
      <w:pPr>
        <w:spacing w:after="0" w:line="240" w:lineRule="auto"/>
        <w:jc w:val="both"/>
        <w:rPr>
          <w:rFonts w:ascii="Times New Roman" w:eastAsia="Times New Roman" w:hAnsi="Times New Roman" w:cs="Times New Roman"/>
          <w:color w:val="FF0000"/>
          <w:sz w:val="24"/>
          <w:szCs w:val="24"/>
          <w:lang w:eastAsia="hu-HU"/>
        </w:rPr>
      </w:pPr>
      <w:r>
        <w:rPr>
          <w:rFonts w:ascii="Times New Roman" w:eastAsia="Times New Roman" w:hAnsi="Times New Roman" w:cs="Times New Roman"/>
          <w:color w:val="FF0000"/>
          <w:sz w:val="24"/>
          <w:szCs w:val="24"/>
          <w:lang w:eastAsia="hu-HU"/>
        </w:rPr>
        <w:t xml:space="preserve">.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19. ÖSSZEFÉRHETETLENSÉGI ELJÁRÁS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26.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E20B46" w:rsidRDefault="00E20B46" w:rsidP="00E20B46">
      <w:pPr>
        <w:spacing w:after="0" w:line="240" w:lineRule="auto"/>
        <w:jc w:val="center"/>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 A DÖNTÉSEK MEGHOZATALA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27.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szavazás nyílt vagy titkos.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Szavazás közben a szavazást indokolni nem lehet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28.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E20B46" w:rsidRDefault="00E20B46" w:rsidP="00E20B46">
      <w:pPr>
        <w:spacing w:after="0" w:line="240" w:lineRule="auto"/>
        <w:jc w:val="both"/>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és pénzügyi bizottsága, bonyolítja le. Amennyiben ez bármely okból nem lehetséges, a képviselő testület feladat ellátásra a polgármester javaslatára </w:t>
      </w:r>
      <w:proofErr w:type="spellStart"/>
      <w:r>
        <w:rPr>
          <w:rFonts w:ascii="Times New Roman" w:eastAsia="Times New Roman" w:hAnsi="Times New Roman" w:cs="Times New Roman"/>
          <w:sz w:val="24"/>
          <w:szCs w:val="24"/>
          <w:lang w:eastAsia="hu-HU"/>
        </w:rPr>
        <w:t>-nyílt</w:t>
      </w:r>
      <w:proofErr w:type="spellEnd"/>
      <w:r>
        <w:rPr>
          <w:rFonts w:ascii="Times New Roman" w:eastAsia="Times New Roman" w:hAnsi="Times New Roman" w:cs="Times New Roman"/>
          <w:sz w:val="24"/>
          <w:szCs w:val="24"/>
          <w:lang w:eastAsia="hu-HU"/>
        </w:rPr>
        <w:t xml:space="preserve"> szavazással szavazatszámláló bizottságot választ.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29.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w:t>
      </w:r>
      <w:proofErr w:type="gramStart"/>
      <w:r>
        <w:rPr>
          <w:rFonts w:ascii="Times New Roman" w:eastAsia="Times New Roman" w:hAnsi="Times New Roman" w:cs="Times New Roman"/>
          <w:sz w:val="24"/>
          <w:szCs w:val="24"/>
          <w:lang w:eastAsia="hu-HU"/>
        </w:rPr>
        <w:t>ezen</w:t>
      </w:r>
      <w:proofErr w:type="gramEnd"/>
      <w:r>
        <w:rPr>
          <w:rFonts w:ascii="Times New Roman" w:eastAsia="Times New Roman" w:hAnsi="Times New Roman" w:cs="Times New Roman"/>
          <w:sz w:val="24"/>
          <w:szCs w:val="24"/>
          <w:lang w:eastAsia="hu-HU"/>
        </w:rPr>
        <w:t xml:space="preserve"> javaslatok a vita során írásban félreérthetetlen szövegszerűséggel megfogalmazást nyertek.</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módosító és kiegészítő javaslatok feletti szavazás lezárása után dönt a képviselő </w:t>
      </w:r>
      <w:proofErr w:type="gramStart"/>
      <w:r>
        <w:rPr>
          <w:rFonts w:ascii="Times New Roman" w:eastAsia="Times New Roman" w:hAnsi="Times New Roman" w:cs="Times New Roman"/>
          <w:sz w:val="24"/>
          <w:szCs w:val="24"/>
          <w:lang w:eastAsia="hu-HU"/>
        </w:rPr>
        <w:t>testület  az</w:t>
      </w:r>
      <w:proofErr w:type="gramEnd"/>
      <w:r>
        <w:rPr>
          <w:rFonts w:ascii="Times New Roman" w:eastAsia="Times New Roman" w:hAnsi="Times New Roman" w:cs="Times New Roman"/>
          <w:sz w:val="24"/>
          <w:szCs w:val="24"/>
          <w:lang w:eastAsia="hu-HU"/>
        </w:rPr>
        <w:t xml:space="preserve"> eredeti előterjesztés szerinti javaslat előterjesztő által felvállalt, és a képviselő testület  által elfogadott módosításokat is tartalmazó egészéről.</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Az ügyrendi javaslatokat a polgármester soron kívül, az elhangzást követően azonnal szavazásra bocsátja.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30.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megválasztott képviselők több mint a felének igen szavazata szükséges (a továbbiakban: minősített többség) az </w:t>
      </w:r>
      <w:proofErr w:type="spellStart"/>
      <w:r>
        <w:rPr>
          <w:rFonts w:ascii="Times New Roman" w:eastAsia="Times New Roman" w:hAnsi="Times New Roman" w:cs="Times New Roman"/>
          <w:sz w:val="24"/>
          <w:szCs w:val="24"/>
          <w:lang w:eastAsia="hu-HU"/>
        </w:rPr>
        <w:t>Mötv.-ben</w:t>
      </w:r>
      <w:proofErr w:type="spellEnd"/>
      <w:r>
        <w:rPr>
          <w:rFonts w:ascii="Times New Roman" w:eastAsia="Times New Roman" w:hAnsi="Times New Roman" w:cs="Times New Roman"/>
          <w:sz w:val="24"/>
          <w:szCs w:val="24"/>
          <w:lang w:eastAsia="hu-HU"/>
        </w:rPr>
        <w:t xml:space="preserve"> meghatározottakon túl:</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 képviselő testület  munkatervének elfogadásához,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gazdasági program, közép-és hosszú távú program, annak végrehajtásáról szóló beszámoló elfogadásához,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kötvény kibocsátásáról szóló döntéshez,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gazdasági társaságba történő belépésről, gazdasági társaság üzletrészének átruházásáról szóló döntéshez,</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kitüntetések és elismerő címek, díszpolgári cím adományozásához,</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 fegyelmi eljárás megindításához,</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g</w:t>
      </w:r>
      <w:proofErr w:type="gramEnd"/>
      <w:r>
        <w:rPr>
          <w:rFonts w:ascii="Times New Roman" w:eastAsia="Times New Roman" w:hAnsi="Times New Roman" w:cs="Times New Roman"/>
          <w:sz w:val="24"/>
          <w:szCs w:val="24"/>
          <w:lang w:eastAsia="hu-HU"/>
        </w:rPr>
        <w:t>) a képviselő rendbírsággal való sújtásához</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h</w:t>
      </w:r>
      <w:proofErr w:type="gramEnd"/>
      <w:r>
        <w:rPr>
          <w:rFonts w:ascii="Times New Roman" w:eastAsia="Times New Roman" w:hAnsi="Times New Roman" w:cs="Times New Roman"/>
          <w:sz w:val="24"/>
          <w:szCs w:val="24"/>
          <w:lang w:eastAsia="hu-HU"/>
        </w:rPr>
        <w:t>) a vita lezárására vonatkozó javaslatról szóló döntéshez,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szerződéskeretében történő elidegenítéséhez, hasznosításának átengedéséhez, valamint gazdasági társaságba viteléről, vagyonkezelésbe adásáról és haszonélvezeti jogának átengedéséről szóló döntéshez, továbbá az elővásárlási jogról való lemondáshoz,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j)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 az önkormányzati törzsvagyon körébe tartozó ingatlan forgalomképessé nyilvánításához.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(4)A szavazatok összeszámlálása után a polgármester megállapítja és kihirdeti a javaslat mellett, majd ellene szavazók, a tartózkodók és a szavazásban részt nem vett, de jelenlévő képviselők számát, és kihirdeti a döntést.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21. AZÜLÉSEK JEGYZŐKÖNYVE</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31.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képviselő testület írásbeli jegyzőkönyv készül 3 példányban.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írásos jegyzőkönyv az </w:t>
      </w:r>
      <w:proofErr w:type="spellStart"/>
      <w:r>
        <w:rPr>
          <w:rFonts w:ascii="Times New Roman" w:eastAsia="Times New Roman" w:hAnsi="Times New Roman" w:cs="Times New Roman"/>
          <w:sz w:val="24"/>
          <w:szCs w:val="24"/>
          <w:lang w:eastAsia="hu-HU"/>
        </w:rPr>
        <w:t>Mötv.-ben</w:t>
      </w:r>
      <w:proofErr w:type="spellEnd"/>
      <w:r>
        <w:rPr>
          <w:rFonts w:ascii="Times New Roman" w:eastAsia="Times New Roman" w:hAnsi="Times New Roman" w:cs="Times New Roman"/>
          <w:sz w:val="24"/>
          <w:szCs w:val="24"/>
          <w:lang w:eastAsia="hu-HU"/>
        </w:rPr>
        <w:t xml:space="preserve"> meghatározottakon túl tartalmazza: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előterjesztésenként a képviselő kérése alapján külön feltüntetve a képviselő véleményét,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az elhangzott interpellációt, az arra adott szóbeli válasz lényegét, az interpelláló véleményét, és a képviselő testület döntését,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napirenden kívül felszólaló nevét, felszólalása lényegét,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d) az elhangzott bejelentések lényegét.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jegyzőkönyv mellékletei: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az ülésre szóló meghívó,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az előterjesztések és azok mellékletei,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 a névszerinti szavazás névsora,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d) titkos szavazás esetén az eredményt megállapító jegyzőkönyv,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a képviselői kérdésre adott írásbeli válasz,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 xml:space="preserve">) a jelenléti ív.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zárt ülésről külön jegyzőkönyvet kell készíteni 2 példányban. </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jegyzőkönyvre vonatkozó szabályok szerint .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(7) A jegyzőkönyv elkészítéséről a jegyző gondoskodik.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(8) A jegyző gondoskodik a jegyzőkönyv egy eredeti példányának megőrzéséről és évenkénti beköttetéséről. </w:t>
      </w:r>
    </w:p>
    <w:p w:rsidR="00E20B46" w:rsidRDefault="00E20B46" w:rsidP="00E20B46">
      <w:pPr>
        <w:spacing w:after="0" w:line="240" w:lineRule="auto"/>
        <w:jc w:val="both"/>
      </w:pPr>
      <w:r>
        <w:rPr>
          <w:rFonts w:ascii="Times New Roman" w:eastAsia="Times New Roman" w:hAnsi="Times New Roman" w:cs="Times New Roman"/>
          <w:sz w:val="24"/>
          <w:szCs w:val="24"/>
          <w:lang w:eastAsia="hu-HU"/>
        </w:rPr>
        <w:t>(9)A Böhönyei Közös Hivatalban ügyfélfogadási időben biztosítani kell a hozzátartozó dokumentumokkal együtt a jegyzőkönyv egy példányának –a zárt ülés kivételével –a megtekintését, az adatvédelmi szabályok megfelelő alkalmazása mellett.</w:t>
      </w:r>
    </w:p>
    <w:p w:rsidR="00E20B46" w:rsidRDefault="00E20B46" w:rsidP="00E20B46">
      <w:pPr>
        <w:autoSpaceDE w:val="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ügyekben</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így</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végrehajtására,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közpénzek</w:t>
      </w:r>
      <w:r>
        <w:rPr>
          <w:rFonts w:ascii="Times New Roman" w:eastAsia="Times New Roman" w:hAnsi="Times New Roman" w:cs="Times New Roman"/>
          <w:sz w:val="24"/>
          <w:szCs w:val="24"/>
        </w:rPr>
        <w:t xml:space="preserve"> </w:t>
      </w:r>
      <w:r>
        <w:rPr>
          <w:rFonts w:ascii="Times New Roman" w:hAnsi="Times New Roman" w:cs="Times New Roman"/>
          <w:sz w:val="24"/>
          <w:szCs w:val="24"/>
        </w:rPr>
        <w:t>felhasználására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erre</w:t>
      </w:r>
      <w:r>
        <w:rPr>
          <w:rFonts w:ascii="Times New Roman" w:eastAsia="Times New Roman" w:hAnsi="Times New Roman" w:cs="Times New Roman"/>
          <w:sz w:val="24"/>
          <w:szCs w:val="24"/>
        </w:rPr>
        <w:t xml:space="preserve"> </w:t>
      </w:r>
      <w:r>
        <w:rPr>
          <w:rFonts w:ascii="Times New Roman" w:hAnsi="Times New Roman" w:cs="Times New Roman"/>
          <w:sz w:val="24"/>
          <w:szCs w:val="24"/>
        </w:rPr>
        <w:t>kötött</w:t>
      </w:r>
      <w:r>
        <w:rPr>
          <w:rFonts w:ascii="Times New Roman" w:eastAsia="Times New Roman" w:hAnsi="Times New Roman" w:cs="Times New Roman"/>
          <w:sz w:val="24"/>
          <w:szCs w:val="24"/>
        </w:rPr>
        <w:t xml:space="preserve"> </w:t>
      </w:r>
      <w:r>
        <w:rPr>
          <w:rFonts w:ascii="Times New Roman" w:hAnsi="Times New Roman" w:cs="Times New Roman"/>
          <w:sz w:val="24"/>
          <w:szCs w:val="24"/>
        </w:rPr>
        <w:t>szerződésekre,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piaci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szereplők,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magánszervezetek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-személyek</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különleges</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kizárólagos</w:t>
      </w:r>
      <w:r>
        <w:rPr>
          <w:rFonts w:ascii="Times New Roman" w:eastAsia="Times New Roman" w:hAnsi="Times New Roman" w:cs="Times New Roman"/>
          <w:sz w:val="24"/>
          <w:szCs w:val="24"/>
        </w:rPr>
        <w:t xml:space="preserve"> </w:t>
      </w:r>
      <w:r>
        <w:rPr>
          <w:rFonts w:ascii="Times New Roman" w:hAnsi="Times New Roman" w:cs="Times New Roman"/>
          <w:sz w:val="24"/>
          <w:szCs w:val="24"/>
        </w:rPr>
        <w:t>jogok</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vonatkozóan</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közvélemény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pontos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gyors</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tájékoztatását.</w:t>
      </w:r>
    </w:p>
    <w:p w:rsidR="00E20B46" w:rsidRDefault="00E20B46" w:rsidP="00E20B46">
      <w:pPr>
        <w:autoSpaceDE w:val="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rendszeresen</w:t>
      </w:r>
      <w:r>
        <w:rPr>
          <w:rFonts w:ascii="Times New Roman" w:eastAsia="Times New Roman" w:hAnsi="Times New Roman" w:cs="Times New Roman"/>
          <w:sz w:val="24"/>
          <w:szCs w:val="24"/>
        </w:rPr>
        <w:t xml:space="preserve"> </w:t>
      </w:r>
      <w:r>
        <w:rPr>
          <w:rFonts w:ascii="Times New Roman" w:hAnsi="Times New Roman" w:cs="Times New Roman"/>
          <w:sz w:val="24"/>
          <w:szCs w:val="24"/>
        </w:rPr>
        <w:t>elektronikusan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honlapján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hirdetőtábláján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legfontosabb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így</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hatáskörére,</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illetékességére,</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felépítésére,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szakmai</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eredményességére</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kiterjedő</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értékelésére,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általa</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kezelt</w:t>
      </w:r>
      <w:r>
        <w:rPr>
          <w:rFonts w:ascii="Times New Roman" w:eastAsia="Times New Roman" w:hAnsi="Times New Roman" w:cs="Times New Roman"/>
          <w:sz w:val="24"/>
          <w:szCs w:val="24"/>
        </w:rPr>
        <w:t xml:space="preserve"> </w:t>
      </w:r>
      <w:r>
        <w:rPr>
          <w:rFonts w:ascii="Times New Roman" w:hAnsi="Times New Roman" w:cs="Times New Roman"/>
          <w:sz w:val="24"/>
          <w:szCs w:val="24"/>
        </w:rPr>
        <w:t>adatfajtákra</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jogszabályokra,</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gazdálkodására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adatokat.</w:t>
      </w:r>
    </w:p>
    <w:p w:rsidR="00E20B46" w:rsidRDefault="00E20B46" w:rsidP="00E20B46">
      <w:pPr>
        <w:autoSpaceDE w:val="0"/>
        <w:jc w:val="both"/>
        <w:rPr>
          <w:rFonts w:ascii="Times New Roman" w:hAnsi="Times New Roman" w:cs="Times New Roman"/>
        </w:rPr>
      </w:pPr>
      <w:r>
        <w:rPr>
          <w:rFonts w:ascii="Times New Roman" w:hAnsi="Times New Roman" w:cs="Times New Roman"/>
        </w:rPr>
        <w:t>(12)</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fent</w:t>
      </w:r>
      <w:r>
        <w:rPr>
          <w:rFonts w:ascii="Times New Roman" w:eastAsia="Times New Roman" w:hAnsi="Times New Roman" w:cs="Times New Roman"/>
        </w:rPr>
        <w:t xml:space="preserve"> </w:t>
      </w:r>
      <w:r>
        <w:rPr>
          <w:rFonts w:ascii="Times New Roman" w:hAnsi="Times New Roman" w:cs="Times New Roman"/>
        </w:rPr>
        <w:t>említett</w:t>
      </w:r>
      <w:r>
        <w:rPr>
          <w:rFonts w:ascii="Times New Roman" w:eastAsia="Times New Roman" w:hAnsi="Times New Roman" w:cs="Times New Roman"/>
        </w:rPr>
        <w:t xml:space="preserve"> </w:t>
      </w:r>
      <w:r>
        <w:rPr>
          <w:rFonts w:ascii="Times New Roman" w:hAnsi="Times New Roman" w:cs="Times New Roman"/>
        </w:rPr>
        <w:t>adatok</w:t>
      </w:r>
      <w:r>
        <w:rPr>
          <w:rFonts w:ascii="Times New Roman" w:eastAsia="Times New Roman" w:hAnsi="Times New Roman" w:cs="Times New Roman"/>
        </w:rPr>
        <w:t xml:space="preserve"> </w:t>
      </w:r>
      <w:r>
        <w:rPr>
          <w:rFonts w:ascii="Times New Roman" w:hAnsi="Times New Roman" w:cs="Times New Roman"/>
        </w:rPr>
        <w:t>nem</w:t>
      </w:r>
      <w:r>
        <w:rPr>
          <w:rFonts w:ascii="Times New Roman" w:eastAsia="Times New Roman" w:hAnsi="Times New Roman" w:cs="Times New Roman"/>
        </w:rPr>
        <w:t xml:space="preserve"> </w:t>
      </w:r>
      <w:r>
        <w:rPr>
          <w:rFonts w:ascii="Times New Roman" w:hAnsi="Times New Roman" w:cs="Times New Roman"/>
        </w:rPr>
        <w:t>ismerhetők</w:t>
      </w:r>
      <w:r>
        <w:rPr>
          <w:rFonts w:ascii="Times New Roman" w:eastAsia="Times New Roman" w:hAnsi="Times New Roman" w:cs="Times New Roman"/>
        </w:rPr>
        <w:t xml:space="preserve"> </w:t>
      </w:r>
      <w:r>
        <w:rPr>
          <w:rFonts w:ascii="Times New Roman" w:hAnsi="Times New Roman" w:cs="Times New Roman"/>
        </w:rPr>
        <w:t>meg,</w:t>
      </w:r>
      <w:r>
        <w:rPr>
          <w:rFonts w:ascii="Times New Roman" w:eastAsia="Times New Roman" w:hAnsi="Times New Roman" w:cs="Times New Roman"/>
        </w:rPr>
        <w:t xml:space="preserve"> </w:t>
      </w:r>
      <w:r>
        <w:rPr>
          <w:rFonts w:ascii="Times New Roman" w:hAnsi="Times New Roman" w:cs="Times New Roman"/>
        </w:rPr>
        <w:t>ha</w:t>
      </w:r>
      <w:r>
        <w:rPr>
          <w:rFonts w:ascii="Times New Roman" w:eastAsia="Times New Roman" w:hAnsi="Times New Roman" w:cs="Times New Roman"/>
        </w:rPr>
        <w:t xml:space="preserve"> </w:t>
      </w:r>
      <w:r>
        <w:rPr>
          <w:rFonts w:ascii="Times New Roman" w:hAnsi="Times New Roman" w:cs="Times New Roman"/>
        </w:rPr>
        <w:t>azok</w:t>
      </w:r>
      <w:r>
        <w:rPr>
          <w:rFonts w:ascii="Times New Roman" w:eastAsia="Times New Roman" w:hAnsi="Times New Roman" w:cs="Times New Roman"/>
        </w:rPr>
        <w:t xml:space="preserve"> </w:t>
      </w:r>
      <w:r>
        <w:rPr>
          <w:rFonts w:ascii="Times New Roman" w:hAnsi="Times New Roman" w:cs="Times New Roman"/>
        </w:rPr>
        <w:t>bírsági</w:t>
      </w:r>
      <w:r>
        <w:rPr>
          <w:rFonts w:ascii="Times New Roman" w:eastAsia="Times New Roman" w:hAnsi="Times New Roman" w:cs="Times New Roman"/>
        </w:rPr>
        <w:t xml:space="preserve"> </w:t>
      </w:r>
      <w:r>
        <w:rPr>
          <w:rFonts w:ascii="Times New Roman" w:hAnsi="Times New Roman" w:cs="Times New Roman"/>
        </w:rPr>
        <w:t>eljárással</w:t>
      </w:r>
      <w:r>
        <w:rPr>
          <w:rFonts w:ascii="Times New Roman" w:eastAsia="Times New Roman" w:hAnsi="Times New Roman" w:cs="Times New Roman"/>
        </w:rPr>
        <w:t xml:space="preserve"> </w:t>
      </w:r>
      <w:r>
        <w:rPr>
          <w:rFonts w:ascii="Times New Roman" w:hAnsi="Times New Roman" w:cs="Times New Roman"/>
        </w:rPr>
        <w:t>vagy</w:t>
      </w:r>
      <w:r>
        <w:rPr>
          <w:rFonts w:ascii="Times New Roman" w:eastAsia="Times New Roman" w:hAnsi="Times New Roman" w:cs="Times New Roman"/>
        </w:rPr>
        <w:t xml:space="preserve"> </w:t>
      </w:r>
      <w:r>
        <w:rPr>
          <w:rFonts w:ascii="Times New Roman" w:hAnsi="Times New Roman" w:cs="Times New Roman"/>
        </w:rPr>
        <w:t>közigazgatási</w:t>
      </w:r>
      <w:r>
        <w:rPr>
          <w:rFonts w:ascii="Times New Roman" w:eastAsia="Times New Roman" w:hAnsi="Times New Roman" w:cs="Times New Roman"/>
        </w:rPr>
        <w:t xml:space="preserve"> </w:t>
      </w:r>
      <w:r>
        <w:rPr>
          <w:rFonts w:ascii="Times New Roman" w:hAnsi="Times New Roman" w:cs="Times New Roman"/>
        </w:rPr>
        <w:t>hatósági</w:t>
      </w:r>
      <w:r>
        <w:rPr>
          <w:rFonts w:ascii="Times New Roman" w:eastAsia="Times New Roman" w:hAnsi="Times New Roman" w:cs="Times New Roman"/>
        </w:rPr>
        <w:t xml:space="preserve"> </w:t>
      </w:r>
      <w:r>
        <w:rPr>
          <w:rFonts w:ascii="Times New Roman" w:hAnsi="Times New Roman" w:cs="Times New Roman"/>
        </w:rPr>
        <w:t>eljárással</w:t>
      </w:r>
      <w:r>
        <w:rPr>
          <w:rFonts w:ascii="Times New Roman" w:eastAsia="Times New Roman" w:hAnsi="Times New Roman" w:cs="Times New Roman"/>
        </w:rPr>
        <w:t xml:space="preserve"> </w:t>
      </w:r>
      <w:r>
        <w:rPr>
          <w:rFonts w:ascii="Times New Roman" w:hAnsi="Times New Roman" w:cs="Times New Roman"/>
        </w:rPr>
        <w:t>érintettek.</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both"/>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III.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 képviselő testület DÖNTÉSEI</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22.A RENDELET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32.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 képviselő testület–a lakosság szélesebb körét érintő rendelet előkészítésénél –alapelveket, szempontokat állapíthat meg.</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rendelet-tervezetet és annak indokolását (a továbbiakban együtt: tervezet)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lastRenderedPageBreak/>
        <w:t>a</w:t>
      </w:r>
      <w:proofErr w:type="gramEnd"/>
      <w:r>
        <w:rPr>
          <w:rFonts w:ascii="Times New Roman" w:eastAsia="Times New Roman" w:hAnsi="Times New Roman" w:cs="Times New Roman"/>
          <w:sz w:val="24"/>
          <w:szCs w:val="24"/>
          <w:lang w:eastAsia="hu-HU"/>
        </w:rPr>
        <w:t xml:space="preserve">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w:t>
      </w:r>
      <w:proofErr w:type="gramStart"/>
      <w:r>
        <w:rPr>
          <w:rFonts w:ascii="Times New Roman" w:eastAsia="Times New Roman" w:hAnsi="Times New Roman" w:cs="Times New Roman"/>
          <w:sz w:val="24"/>
          <w:szCs w:val="24"/>
          <w:lang w:eastAsia="hu-HU"/>
        </w:rPr>
        <w:t>a  Hivatal</w:t>
      </w:r>
      <w:proofErr w:type="gramEnd"/>
      <w:r>
        <w:rPr>
          <w:rFonts w:ascii="Times New Roman" w:eastAsia="Times New Roman" w:hAnsi="Times New Roman" w:cs="Times New Roman"/>
          <w:sz w:val="24"/>
          <w:szCs w:val="24"/>
          <w:lang w:eastAsia="hu-HU"/>
        </w:rPr>
        <w:t xml:space="preserve">  készíti el –a képviselő testület  vagy a polgármester dönthet.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 biztosítása mellett–a polgármester határozza meg.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 a megadott elektronikus levélcímen.</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(6)Nem vehető figyelembe az a vélemény, amely sérti a közerkölcsöt, a rendelet-tervezet tárgyához nem illeszkedik, vagy név nélküli.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 A rendelet-tervezetet úgy kell a véleményezésére kialakított oldalon közzétenni, hogy a tervezet céljához és hatálybalépéséhez igazodóan a véleményezésre jogosultaknak elegendő idő álljon rendelkezésre a rendelettervezet érdemi megítéléséhez, a vélemények kifejtéséhez.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 A beérkezett vélemények, valamint a véleményezésre jogosultak nevének és e-mail címének kezelése a véleményezett rendelet hatálybalépésétől számított 1 évig történik. Az adatkezelés magában foglalja az említett adatok gyűjtését, tárolását, közzétételét, felhasználását és törlését is.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(10) Nem kell társadalmi egyeztetésre bocsátani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állami támogatásokról, a költségvetésről, a költségvetés végrehajtásáról szóló rendelet-</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tervezetet</w:t>
      </w:r>
      <w:proofErr w:type="gramEnd"/>
      <w:r>
        <w:rPr>
          <w:rFonts w:ascii="Times New Roman" w:eastAsia="Times New Roman" w:hAnsi="Times New Roman" w:cs="Times New Roman"/>
          <w:sz w:val="24"/>
          <w:szCs w:val="24"/>
          <w:lang w:eastAsia="hu-HU"/>
        </w:rPr>
        <w:t>,</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E20B46" w:rsidRDefault="00E20B46" w:rsidP="00E20B46">
      <w:pPr>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c) a rendelet-tervezetet, ha annak sürgős </w:t>
      </w:r>
      <w:r>
        <w:rPr>
          <w:rFonts w:ascii="Times New Roman" w:hAnsi="Times New Roman" w:cs="Times New Roman"/>
          <w:sz w:val="24"/>
          <w:szCs w:val="24"/>
        </w:rPr>
        <w:t>elfogadásához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kiemelkedő</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w:t>
      </w:r>
      <w:r>
        <w:rPr>
          <w:rFonts w:ascii="Times New Roman" w:eastAsia="Times New Roman" w:hAnsi="Times New Roman" w:cs="Times New Roman"/>
          <w:sz w:val="24"/>
          <w:szCs w:val="24"/>
        </w:rPr>
        <w:t xml:space="preserve"> </w:t>
      </w:r>
      <w:r>
        <w:rPr>
          <w:rFonts w:ascii="Times New Roman" w:hAnsi="Times New Roman" w:cs="Times New Roman"/>
          <w:sz w:val="24"/>
          <w:szCs w:val="24"/>
        </w:rPr>
        <w:t>fűződik.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33.§</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rendelet-tervezetet a polgármester, az alpolgármester, a bizottság, az ideiglenes bizottság vagy a jegyző terjeszti a képviselő testület elé.</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rendelet-tervezetet indokolással együtt kell a képviselő testület elé terjeszteni. Egyidejűleg tájékoztatni kell a képviselő testületet az előkészítés és a véleményezés során felvetett, de a tervezetben fel nem vett kisebbségi javaslatokról </w:t>
      </w:r>
      <w:proofErr w:type="spellStart"/>
      <w:r>
        <w:rPr>
          <w:rFonts w:ascii="Times New Roman" w:eastAsia="Times New Roman" w:hAnsi="Times New Roman" w:cs="Times New Roman"/>
          <w:sz w:val="24"/>
          <w:szCs w:val="24"/>
          <w:lang w:eastAsia="hu-HU"/>
        </w:rPr>
        <w:t>-utalva</w:t>
      </w:r>
      <w:proofErr w:type="spellEnd"/>
      <w:r>
        <w:rPr>
          <w:rFonts w:ascii="Times New Roman" w:eastAsia="Times New Roman" w:hAnsi="Times New Roman" w:cs="Times New Roman"/>
          <w:sz w:val="24"/>
          <w:szCs w:val="24"/>
          <w:lang w:eastAsia="hu-HU"/>
        </w:rPr>
        <w:t xml:space="preserve"> a mellőzés indokaira is.</w:t>
      </w:r>
    </w:p>
    <w:p w:rsidR="00E20B46" w:rsidRDefault="00E20B46" w:rsidP="00E20B46">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b/>
          <w:sz w:val="24"/>
          <w:szCs w:val="24"/>
          <w:lang w:eastAsia="hu-HU"/>
        </w:rPr>
        <w:t xml:space="preserve">34. §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t xml:space="preserve"> </w:t>
      </w:r>
      <w:r>
        <w:rPr>
          <w:rFonts w:ascii="Times New Roman" w:eastAsia="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(2)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gondoskodni.</w:t>
      </w:r>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épületében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lévő</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hirdetőtáblán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kifüggesztéssel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hirdeti</w:t>
      </w:r>
      <w:r>
        <w:rPr>
          <w:rFonts w:ascii="Times New Roman" w:eastAsia="Times New Roman" w:hAnsi="Times New Roman" w:cs="Times New Roman"/>
          <w:sz w:val="24"/>
          <w:szCs w:val="24"/>
        </w:rPr>
        <w:t xml:space="preserve"> </w:t>
      </w:r>
      <w:r>
        <w:rPr>
          <w:rFonts w:ascii="Times New Roman" w:hAnsi="Times New Roman" w:cs="Times New Roman"/>
          <w:sz w:val="24"/>
          <w:szCs w:val="24"/>
        </w:rPr>
        <w:t>ki.</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lang w:eastAsia="hu-HU"/>
        </w:rPr>
        <w:t xml:space="preserve"> A Képviselő- testület által elfogadott rendelet kihirdetése a Hivatal hivatalos hirdetőtáblájára történő kifüggesztéssel valósul meg.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cím</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megjelölésével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hirdetőtábláján</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w:t>
      </w:r>
      <w:r>
        <w:rPr>
          <w:rFonts w:ascii="Times New Roman" w:eastAsia="Times New Roman" w:hAnsi="Times New Roman" w:cs="Times New Roman"/>
          <w:sz w:val="24"/>
          <w:szCs w:val="24"/>
        </w:rPr>
        <w:t xml:space="preserve"> </w:t>
      </w:r>
      <w:r>
        <w:rPr>
          <w:rFonts w:ascii="Times New Roman" w:hAnsi="Times New Roman" w:cs="Times New Roman"/>
          <w:sz w:val="24"/>
          <w:szCs w:val="24"/>
        </w:rPr>
        <w:t>tenni</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megjelölve</w:t>
      </w:r>
      <w:r>
        <w:rPr>
          <w:rFonts w:ascii="Times New Roman" w:eastAsia="Times New Roman" w:hAnsi="Times New Roman" w:cs="Times New Roman"/>
          <w:sz w:val="24"/>
          <w:szCs w:val="24"/>
        </w:rPr>
        <w:t xml:space="preserve"> </w:t>
      </w:r>
      <w:r>
        <w:rPr>
          <w:rFonts w:ascii="Times New Roman" w:hAnsi="Times New Roman" w:cs="Times New Roman"/>
          <w:sz w:val="24"/>
          <w:szCs w:val="24"/>
        </w:rPr>
        <w:t>azt</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hol</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tekinthető</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szövege.</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irattári</w:t>
      </w:r>
      <w:r>
        <w:rPr>
          <w:rFonts w:ascii="Times New Roman" w:eastAsia="Times New Roman" w:hAnsi="Times New Roman" w:cs="Times New Roman"/>
          <w:sz w:val="24"/>
          <w:szCs w:val="24"/>
        </w:rPr>
        <w:t xml:space="preserve"> </w:t>
      </w:r>
      <w:r>
        <w:rPr>
          <w:rFonts w:ascii="Times New Roman" w:hAnsi="Times New Roman" w:cs="Times New Roman"/>
          <w:sz w:val="24"/>
          <w:szCs w:val="24"/>
        </w:rPr>
        <w:t>példányait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jegyzőnek</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záradékkal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ellátni.</w:t>
      </w:r>
    </w:p>
    <w:p w:rsidR="00E20B46" w:rsidRDefault="00E20B46" w:rsidP="00E20B46">
      <w:pPr>
        <w:jc w:val="both"/>
        <w:rPr>
          <w:rFonts w:ascii="Times New Roman" w:eastAsia="Times New Roman" w:hAnsi="Times New Roman" w:cs="Times New Roman"/>
          <w:sz w:val="24"/>
          <w:szCs w:val="24"/>
          <w:lang w:eastAsia="hu-HU"/>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foglalt</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szövegét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honlapján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tenni,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biztosítani</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bárki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hozzáférhessen.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hatályos</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szövege</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megtekinthető</w:t>
      </w:r>
      <w:r>
        <w:rPr>
          <w:rFonts w:ascii="Times New Roman" w:eastAsia="Times New Roman" w:hAnsi="Times New Roman" w:cs="Times New Roman"/>
          <w:sz w:val="24"/>
          <w:szCs w:val="24"/>
        </w:rPr>
        <w:t xml:space="preserve">  </w:t>
      </w:r>
      <w:r>
        <w:rPr>
          <w:rFonts w:ascii="Times New Roman" w:hAnsi="Times New Roman" w:cs="Times New Roman"/>
          <w:sz w:val="24"/>
          <w:szCs w:val="24"/>
        </w:rPr>
        <w:t>ügyfélfogadási</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időben</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Hivatalban.</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Rendeletmódosítást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alaprendeletet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közzétételéről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p>
    <w:p w:rsidR="00E20B46" w:rsidRDefault="00E20B46" w:rsidP="00E2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felülvizsgálatáról, hatályosulásának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kíséréséről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kezdeményezi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felülvizsgálatát,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időszerű</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helyezését.</w:t>
      </w:r>
    </w:p>
    <w:p w:rsidR="00E20B46" w:rsidRDefault="00E20B46" w:rsidP="00E20B46">
      <w:pPr>
        <w:spacing w:after="0" w:line="240" w:lineRule="auto"/>
        <w:jc w:val="both"/>
      </w:pP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23. A HATÁROZAT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35.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(1)A határozatokat a KIM rendelet 13. §-ban foglaltak szerint kell megjelölni.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határozat tartalmazza a végrehajtásért felelős </w:t>
      </w:r>
      <w:proofErr w:type="gramStart"/>
      <w:r>
        <w:rPr>
          <w:rFonts w:ascii="Times New Roman" w:eastAsia="Times New Roman" w:hAnsi="Times New Roman" w:cs="Times New Roman"/>
          <w:sz w:val="24"/>
          <w:szCs w:val="24"/>
          <w:lang w:eastAsia="hu-HU"/>
        </w:rPr>
        <w:t>szerv  nevét</w:t>
      </w:r>
      <w:proofErr w:type="gramEnd"/>
      <w:r>
        <w:rPr>
          <w:rFonts w:ascii="Times New Roman" w:eastAsia="Times New Roman" w:hAnsi="Times New Roman" w:cs="Times New Roman"/>
          <w:sz w:val="24"/>
          <w:szCs w:val="24"/>
          <w:lang w:eastAsia="hu-HU"/>
        </w:rPr>
        <w:t>, a végrehajtás határidejét.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végrehajtásért felelősek lehetnek:</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)a polgármester, az alpolgármester,</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bizottság elnöke,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jegyző.</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 </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határozatokról a jegyző nyilvántartást vezet.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(5)A határozat végrehajtásáról a felelős a határidő lejárta után, beszámol a képviselő- testületnek.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A normatív határozatot a Hivatal hirdetőtábláján kell kihirdetni, és a község honlapján kell közzé tenni.</w:t>
      </w:r>
    </w:p>
    <w:p w:rsidR="00E20B46" w:rsidRDefault="00E20B46" w:rsidP="00E20B46">
      <w:pPr>
        <w:jc w:val="center"/>
        <w:rPr>
          <w:rFonts w:ascii="Times New Roman" w:hAnsi="Times New Roman" w:cs="Times New Roman"/>
          <w:b/>
        </w:rPr>
      </w:pPr>
      <w:r>
        <w:rPr>
          <w:rFonts w:ascii="Times New Roman" w:hAnsi="Times New Roman" w:cs="Times New Roman"/>
          <w:b/>
        </w:rPr>
        <w:t>IV.</w:t>
      </w:r>
      <w:r>
        <w:rPr>
          <w:rFonts w:ascii="Times New Roman" w:eastAsia="Times New Roman" w:hAnsi="Times New Roman" w:cs="Times New Roman"/>
          <w:b/>
        </w:rPr>
        <w:t xml:space="preserve"> </w:t>
      </w:r>
      <w:r>
        <w:rPr>
          <w:rFonts w:ascii="Times New Roman" w:hAnsi="Times New Roman" w:cs="Times New Roman"/>
          <w:b/>
        </w:rPr>
        <w:t>FEJEZET</w:t>
      </w:r>
    </w:p>
    <w:p w:rsidR="00E20B46" w:rsidRDefault="00E20B46" w:rsidP="00E20B46">
      <w:pPr>
        <w:jc w:val="center"/>
        <w:rPr>
          <w:rFonts w:ascii="Times New Roman" w:hAnsi="Times New Roman" w:cs="Times New Roman"/>
          <w:b/>
        </w:rPr>
      </w:pP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KÉPVISELŐ</w:t>
      </w:r>
      <w:r>
        <w:rPr>
          <w:rFonts w:ascii="Times New Roman" w:eastAsia="Times New Roman" w:hAnsi="Times New Roman" w:cs="Times New Roman"/>
          <w:b/>
        </w:rPr>
        <w:t xml:space="preserve"> </w:t>
      </w:r>
      <w:r>
        <w:rPr>
          <w:rFonts w:ascii="Times New Roman" w:hAnsi="Times New Roman" w:cs="Times New Roman"/>
          <w:b/>
        </w:rPr>
        <w:t>TESTÜLETI</w:t>
      </w:r>
      <w:r>
        <w:rPr>
          <w:rFonts w:ascii="Times New Roman" w:eastAsia="Times New Roman" w:hAnsi="Times New Roman" w:cs="Times New Roman"/>
          <w:b/>
        </w:rPr>
        <w:t xml:space="preserve">  </w:t>
      </w:r>
      <w:r>
        <w:rPr>
          <w:rFonts w:ascii="Times New Roman" w:hAnsi="Times New Roman" w:cs="Times New Roman"/>
          <w:b/>
        </w:rPr>
        <w:t>ANYAGOK</w:t>
      </w:r>
      <w:r>
        <w:rPr>
          <w:rFonts w:ascii="Times New Roman" w:eastAsia="Times New Roman" w:hAnsi="Times New Roman" w:cs="Times New Roman"/>
          <w:b/>
        </w:rPr>
        <w:t xml:space="preserve"> </w:t>
      </w:r>
      <w:r>
        <w:rPr>
          <w:rFonts w:ascii="Times New Roman" w:hAnsi="Times New Roman" w:cs="Times New Roman"/>
          <w:b/>
        </w:rPr>
        <w:t>TARTALMI</w:t>
      </w:r>
      <w:r>
        <w:rPr>
          <w:rFonts w:ascii="Times New Roman" w:eastAsia="Times New Roman" w:hAnsi="Times New Roman" w:cs="Times New Roman"/>
          <w:b/>
        </w:rPr>
        <w:t xml:space="preserve"> </w:t>
      </w:r>
      <w:r>
        <w:rPr>
          <w:rFonts w:ascii="Times New Roman" w:hAnsi="Times New Roman" w:cs="Times New Roman"/>
          <w:b/>
        </w:rPr>
        <w:t>KÖVETELMÉNYEI</w:t>
      </w:r>
      <w:r>
        <w:rPr>
          <w:rFonts w:ascii="Times New Roman" w:eastAsia="Times New Roman" w:hAnsi="Times New Roman" w:cs="Times New Roman"/>
          <w:b/>
        </w:rPr>
        <w:t xml:space="preserve"> </w:t>
      </w:r>
      <w:proofErr w:type="gramStart"/>
      <w:r>
        <w:rPr>
          <w:rFonts w:ascii="Times New Roman" w:hAnsi="Times New Roman" w:cs="Times New Roman"/>
          <w:b/>
        </w:rPr>
        <w:t>ÉS</w:t>
      </w:r>
      <w:proofErr w:type="gramEnd"/>
      <w:r>
        <w:rPr>
          <w:rFonts w:ascii="Times New Roman" w:eastAsia="Times New Roman" w:hAnsi="Times New Roman" w:cs="Times New Roman"/>
          <w:b/>
        </w:rPr>
        <w:t xml:space="preserve"> </w:t>
      </w: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BENYÚJTÁSUKRA VONATKOZÓ</w:t>
      </w:r>
      <w:r>
        <w:rPr>
          <w:rFonts w:ascii="Times New Roman" w:eastAsia="Times New Roman" w:hAnsi="Times New Roman" w:cs="Times New Roman"/>
          <w:b/>
        </w:rPr>
        <w:t xml:space="preserve"> </w:t>
      </w:r>
      <w:r>
        <w:rPr>
          <w:rFonts w:ascii="Times New Roman" w:hAnsi="Times New Roman" w:cs="Times New Roman"/>
          <w:b/>
        </w:rPr>
        <w:t>SZABÁLYOK</w:t>
      </w:r>
    </w:p>
    <w:p w:rsidR="00E20B46" w:rsidRDefault="00E20B46" w:rsidP="00E20B46">
      <w:pPr>
        <w:jc w:val="center"/>
        <w:rPr>
          <w:rFonts w:ascii="Times New Roman" w:hAnsi="Times New Roman" w:cs="Times New Roman"/>
          <w:b/>
        </w:rPr>
      </w:pPr>
      <w:r>
        <w:rPr>
          <w:rFonts w:ascii="Times New Roman" w:hAnsi="Times New Roman" w:cs="Times New Roman"/>
          <w:b/>
        </w:rPr>
        <w:t>24.</w:t>
      </w:r>
      <w:r>
        <w:rPr>
          <w:rFonts w:ascii="Times New Roman" w:eastAsia="Times New Roman" w:hAnsi="Times New Roman" w:cs="Times New Roman"/>
          <w:b/>
        </w:rPr>
        <w:t xml:space="preserve"> </w:t>
      </w: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KÉPVISELŐ-</w:t>
      </w:r>
      <w:r>
        <w:rPr>
          <w:rFonts w:ascii="Times New Roman" w:eastAsia="Times New Roman" w:hAnsi="Times New Roman" w:cs="Times New Roman"/>
          <w:b/>
        </w:rPr>
        <w:t xml:space="preserve"> </w:t>
      </w:r>
      <w:proofErr w:type="gramStart"/>
      <w:r>
        <w:rPr>
          <w:rFonts w:ascii="Times New Roman" w:hAnsi="Times New Roman" w:cs="Times New Roman"/>
          <w:b/>
        </w:rPr>
        <w:t>TESTÜLETI</w:t>
      </w:r>
      <w:r>
        <w:rPr>
          <w:rFonts w:ascii="Times New Roman" w:eastAsia="Times New Roman" w:hAnsi="Times New Roman" w:cs="Times New Roman"/>
          <w:b/>
        </w:rPr>
        <w:t xml:space="preserve">   </w:t>
      </w:r>
      <w:r>
        <w:rPr>
          <w:rFonts w:ascii="Times New Roman" w:hAnsi="Times New Roman" w:cs="Times New Roman"/>
          <w:b/>
        </w:rPr>
        <w:t>ANYAGOK</w:t>
      </w:r>
      <w:proofErr w:type="gramEnd"/>
      <w:r>
        <w:rPr>
          <w:rFonts w:ascii="Times New Roman" w:eastAsia="Times New Roman" w:hAnsi="Times New Roman" w:cs="Times New Roman"/>
          <w:b/>
        </w:rPr>
        <w:t xml:space="preserve"> </w:t>
      </w:r>
      <w:r>
        <w:rPr>
          <w:rFonts w:ascii="Times New Roman" w:hAnsi="Times New Roman" w:cs="Times New Roman"/>
          <w:b/>
        </w:rPr>
        <w:t>ÁLTALÁNOS</w:t>
      </w:r>
      <w:r>
        <w:rPr>
          <w:rFonts w:ascii="Times New Roman" w:eastAsia="Times New Roman" w:hAnsi="Times New Roman" w:cs="Times New Roman"/>
          <w:b/>
        </w:rPr>
        <w:t xml:space="preserve"> </w:t>
      </w:r>
      <w:r>
        <w:rPr>
          <w:rFonts w:ascii="Times New Roman" w:hAnsi="Times New Roman" w:cs="Times New Roman"/>
          <w:b/>
        </w:rPr>
        <w:t>SZABÁLYAI</w:t>
      </w:r>
    </w:p>
    <w:p w:rsidR="00E20B46" w:rsidRDefault="00E20B46" w:rsidP="00E20B46">
      <w:pPr>
        <w:jc w:val="center"/>
        <w:rPr>
          <w:rFonts w:ascii="Arial" w:hAnsi="Arial" w:cs="Arial"/>
          <w:b/>
        </w:rPr>
      </w:pPr>
      <w:r>
        <w:rPr>
          <w:rFonts w:ascii="Arial" w:hAnsi="Arial" w:cs="Arial"/>
          <w:b/>
        </w:rPr>
        <w:lastRenderedPageBreak/>
        <w:t>36.</w:t>
      </w:r>
      <w:r>
        <w:rPr>
          <w:rFonts w:ascii="Arial" w:eastAsia="Arial" w:hAnsi="Arial" w:cs="Arial"/>
          <w:b/>
        </w:rPr>
        <w:t xml:space="preserve"> </w:t>
      </w:r>
      <w:r>
        <w:rPr>
          <w:rFonts w:ascii="Arial" w:hAnsi="Arial" w:cs="Arial"/>
          <w:b/>
        </w:rPr>
        <w:t>§</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elé</w:t>
      </w:r>
      <w:r>
        <w:rPr>
          <w:rFonts w:ascii="Times New Roman" w:eastAsia="Times New Roman" w:hAnsi="Times New Roman" w:cs="Times New Roman"/>
          <w:sz w:val="24"/>
          <w:szCs w:val="24"/>
        </w:rPr>
        <w:t xml:space="preserve"> </w:t>
      </w:r>
      <w:r>
        <w:rPr>
          <w:rFonts w:ascii="Times New Roman" w:hAnsi="Times New Roman" w:cs="Times New Roman"/>
          <w:sz w:val="24"/>
          <w:szCs w:val="24"/>
        </w:rPr>
        <w:t>kerülhetnek:</w:t>
      </w:r>
    </w:p>
    <w:p w:rsidR="00E20B46" w:rsidRDefault="00E20B46" w:rsidP="00E20B46">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)napirend</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felszólalás,</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b</w:t>
      </w:r>
      <w:proofErr w:type="gramStart"/>
      <w:r>
        <w:rPr>
          <w:rFonts w:ascii="Times New Roman" w:hAnsi="Times New Roman" w:cs="Times New Roman"/>
          <w:sz w:val="24"/>
          <w:szCs w:val="24"/>
        </w:rPr>
        <w:t>)előterjesztés</w:t>
      </w:r>
      <w:proofErr w:type="gramEnd"/>
      <w:r>
        <w:rPr>
          <w:rFonts w:ascii="Times New Roman" w:hAnsi="Times New Roman" w:cs="Times New Roman"/>
          <w:sz w:val="24"/>
          <w:szCs w:val="24"/>
        </w:rPr>
        <w:t>,</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c</w:t>
      </w:r>
      <w:proofErr w:type="gramStart"/>
      <w:r>
        <w:rPr>
          <w:rFonts w:ascii="Times New Roman" w:hAnsi="Times New Roman" w:cs="Times New Roman"/>
          <w:sz w:val="24"/>
          <w:szCs w:val="24"/>
        </w:rPr>
        <w:t>)beszámoló</w:t>
      </w:r>
      <w:proofErr w:type="gramEnd"/>
      <w:r>
        <w:rPr>
          <w:rFonts w:ascii="Times New Roman" w:hAnsi="Times New Roman" w:cs="Times New Roman"/>
          <w:sz w:val="24"/>
          <w:szCs w:val="24"/>
        </w:rPr>
        <w:t>,</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d</w:t>
      </w:r>
      <w:proofErr w:type="gramStart"/>
      <w:r>
        <w:rPr>
          <w:rFonts w:ascii="Times New Roman" w:hAnsi="Times New Roman" w:cs="Times New Roman"/>
          <w:sz w:val="24"/>
          <w:szCs w:val="24"/>
        </w:rPr>
        <w:t>)tájékoztató</w:t>
      </w:r>
      <w:proofErr w:type="gramEnd"/>
      <w:r>
        <w:rPr>
          <w:rFonts w:ascii="Times New Roman" w:hAnsi="Times New Roman" w:cs="Times New Roman"/>
          <w:sz w:val="24"/>
          <w:szCs w:val="24"/>
        </w:rPr>
        <w:t>,</w:t>
      </w:r>
    </w:p>
    <w:p w:rsidR="00E20B46" w:rsidRDefault="00E20B46" w:rsidP="00E20B46">
      <w:pPr>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)képviselői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indítvány,</w:t>
      </w:r>
    </w:p>
    <w:p w:rsidR="00E20B46" w:rsidRDefault="00E20B46" w:rsidP="00E20B46">
      <w:pPr>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)interpelláció,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kérdés.</w:t>
      </w:r>
    </w:p>
    <w:p w:rsidR="00E20B46" w:rsidRDefault="00E20B46" w:rsidP="00E20B46">
      <w:pPr>
        <w:jc w:val="both"/>
        <w:rPr>
          <w:rFonts w:ascii="Times New Roman" w:eastAsia="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bekezdés</w:t>
      </w:r>
      <w:r>
        <w:rPr>
          <w:rFonts w:ascii="Times New Roman" w:eastAsia="Times New Roman" w:hAnsi="Times New Roman" w:cs="Times New Roman"/>
          <w:sz w:val="24"/>
          <w:szCs w:val="24"/>
        </w:rPr>
        <w:t xml:space="preserve"> </w:t>
      </w:r>
      <w:r>
        <w:rPr>
          <w:rFonts w:ascii="Times New Roman" w:hAnsi="Times New Roman" w:cs="Times New Roman"/>
          <w:sz w:val="24"/>
          <w:szCs w:val="24"/>
        </w:rPr>
        <w:t>b)</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pontja</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anyagokat</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előzetesen,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írásban</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benyújtani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aki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benyújtott</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proofErr w:type="gramStart"/>
      <w:r>
        <w:rPr>
          <w:rFonts w:ascii="Times New Roman" w:hAnsi="Times New Roman" w:cs="Times New Roman"/>
          <w:sz w:val="24"/>
          <w:szCs w:val="24"/>
        </w:rPr>
        <w:t>,előzetes</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törvényességi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napirendi</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benyújtáskor</w:t>
      </w:r>
      <w:r>
        <w:rPr>
          <w:rFonts w:ascii="Times New Roman" w:eastAsia="Times New Roman" w:hAnsi="Times New Roman" w:cs="Times New Roman"/>
          <w:sz w:val="24"/>
          <w:szCs w:val="24"/>
        </w:rPr>
        <w:t>–</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lenni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meghívójának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kézbesítésére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szabályokra</w:t>
      </w:r>
      <w:proofErr w:type="gramStart"/>
      <w:r>
        <w:rPr>
          <w:rFonts w:ascii="Times New Roman" w:eastAsia="Times New Roman" w:hAnsi="Times New Roman" w:cs="Times New Roman"/>
          <w:sz w:val="24"/>
          <w:szCs w:val="24"/>
        </w:rPr>
        <w:t>..</w:t>
      </w:r>
      <w:proofErr w:type="gramEnd"/>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bekezdés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pontja</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felszólalások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tárgyát,</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tartalmára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egyértelműen</w:t>
      </w:r>
      <w:r>
        <w:rPr>
          <w:rFonts w:ascii="Times New Roman" w:eastAsia="Times New Roman" w:hAnsi="Times New Roman" w:cs="Times New Roman"/>
          <w:sz w:val="24"/>
          <w:szCs w:val="24"/>
        </w:rPr>
        <w:t xml:space="preserve"> </w:t>
      </w:r>
      <w:r>
        <w:rPr>
          <w:rFonts w:ascii="Times New Roman" w:hAnsi="Times New Roman" w:cs="Times New Roman"/>
          <w:sz w:val="24"/>
          <w:szCs w:val="24"/>
        </w:rPr>
        <w:t>utaló</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módon</w:t>
      </w:r>
      <w:r>
        <w:rPr>
          <w:rFonts w:ascii="Times New Roman" w:eastAsia="Times New Roman" w:hAnsi="Times New Roman" w:cs="Times New Roman"/>
          <w:sz w:val="24"/>
          <w:szCs w:val="24"/>
        </w:rPr>
        <w:t xml:space="preserve"> </w:t>
      </w:r>
      <w:r>
        <w:rPr>
          <w:rFonts w:ascii="Times New Roman" w:hAnsi="Times New Roman" w:cs="Times New Roman"/>
          <w:sz w:val="24"/>
          <w:szCs w:val="24"/>
        </w:rPr>
        <w:t>írásban</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benyújtani.</w:t>
      </w: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25. AZ</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ELŐTERJESZTÉS</w:t>
      </w: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37.</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w:t>
      </w:r>
    </w:p>
    <w:p w:rsidR="00E20B46" w:rsidRDefault="00E20B46" w:rsidP="00E20B46">
      <w:pPr>
        <w:jc w:val="both"/>
        <w:rPr>
          <w:rFonts w:ascii="Times New Roman" w:eastAsia="Times New Roman" w:hAnsi="Times New Roman" w:cs="Times New Roman"/>
          <w:sz w:val="24"/>
          <w:szCs w:val="24"/>
          <w:lang w:eastAsia="hu-HU"/>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f</w:t>
      </w:r>
      <w:r>
        <w:rPr>
          <w:rFonts w:ascii="Times New Roman" w:eastAsia="Times New Roman" w:hAnsi="Times New Roman" w:cs="Times New Roman"/>
          <w:sz w:val="24"/>
          <w:szCs w:val="24"/>
          <w:lang w:eastAsia="hu-HU"/>
        </w:rPr>
        <w:t xml:space="preserve">eladatkörében </w:t>
      </w:r>
      <w:r>
        <w:rPr>
          <w:rFonts w:ascii="Times New Roman" w:hAnsi="Times New Roman" w:cs="Times New Roman"/>
          <w:sz w:val="24"/>
          <w:szCs w:val="24"/>
          <w:lang w:eastAsia="hu-HU"/>
        </w:rPr>
        <w:t>eljárva</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képviselő-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bizottsága,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a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továbbá</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kötelezettek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w:t>
      </w:r>
      <w:r>
        <w:rPr>
          <w:rFonts w:ascii="Times New Roman" w:eastAsia="Times New Roman" w:hAnsi="Times New Roman" w:cs="Times New Roman"/>
          <w:sz w:val="24"/>
          <w:szCs w:val="24"/>
          <w:lang w:eastAsia="hu-HU"/>
        </w:rPr>
        <w:t>ltak.</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irányulhat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alkotására,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elemei: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esetleges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megjelenésének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áttekintése,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tárgykört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megjelölése,</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követelmény,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lakossági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intézkedést,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igényel,</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körülmény,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lehetővé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értékelést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indokolja,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során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összehangoló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tapasztalatainak,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egyeztetésben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résztvevő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felmerült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lényeges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véleménykülönbségek,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javaslatból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mellőzött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kisebbségi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bemutatása,amelyeknek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egyetértési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arról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tájékoztatn</w:t>
      </w:r>
      <w:r>
        <w:rPr>
          <w:rFonts w:ascii="Times New Roman" w:eastAsia="Arial"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lastRenderedPageBreak/>
        <w:t>h</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döntéssel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feltételek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során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elérhető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eredmények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konkrét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megjelölése,</w:t>
      </w:r>
      <w:bookmarkStart w:id="2" w:name="17"/>
      <w:bookmarkEnd w:id="2"/>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átfogó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értékelését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mellékletek,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statisztikai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táblák,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álláspontját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dokumentumok,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megállapításaira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logikailag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tartalmilag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épül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egyértelmű,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szakszerű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végrehajtható,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végrehajtásért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felelősök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nevét,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határidő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tárgykörben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 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kívül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helyezéséről</w:t>
      </w:r>
      <w:proofErr w:type="gramStart"/>
      <w:r>
        <w:rPr>
          <w:rFonts w:ascii="Times New Roman" w:hAnsi="Times New Roman" w:cs="Times New Roman"/>
          <w:sz w:val="24"/>
          <w:szCs w:val="24"/>
          <w:lang w:eastAsia="hu-HU"/>
        </w:rPr>
        <w:t>,módosításáról</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fenntartásáról,</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l</w:t>
      </w:r>
      <w:proofErr w:type="gramEnd"/>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készített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tömör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kivonata,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arravaló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utalás,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eljárás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iratanyaga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tekinthető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sokszorosítási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példányának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kijelölt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helyettese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aláírását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hatáskörrel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előzetesen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valamennyi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ahhoz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kapcsolódó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ügyekben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hatáskörrel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állásfoglalásával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benyújtani.</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növelését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bevételének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csökkenését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eredményezheti,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benne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jelölni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egyensúly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megőrzése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megoldást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hatáskörébe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kinevezések,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beérkezett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pályamunkák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mellékletét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jellegű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nagyobb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terjedelmű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megküldeni.</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zárt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szereplő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sarkában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"ZÁRT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BESZÁMOLÓ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numPr>
          <w:ilvl w:val="0"/>
          <w:numId w:val="12"/>
        </w:numPr>
        <w:tabs>
          <w:tab w:val="left" w:pos="0"/>
        </w:tabs>
        <w:spacing w:after="0" w:line="240" w:lineRule="auto"/>
        <w:ind w:hanging="720"/>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p>
    <w:p w:rsidR="00E20B46" w:rsidRDefault="00E20B46" w:rsidP="00E20B46">
      <w:pPr>
        <w:pStyle w:val="Listaszerbekezds"/>
        <w:numPr>
          <w:ilvl w:val="0"/>
          <w:numId w:val="4"/>
        </w:numPr>
        <w:tabs>
          <w:tab w:val="clear" w:pos="708"/>
        </w:tabs>
        <w:spacing w:after="0" w:line="240" w:lineRule="auto"/>
        <w:ind w:left="0" w:firstLine="0"/>
        <w:rPr>
          <w:rFonts w:ascii="Times New Roman" w:hAnsi="Times New Roman" w:cs="Times New Roman"/>
          <w:sz w:val="24"/>
          <w:szCs w:val="24"/>
          <w:lang w:eastAsia="hu-HU"/>
        </w:rPr>
      </w:pP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gyakorlásáról,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készíthető.</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w:t>
      </w:r>
    </w:p>
    <w:p w:rsidR="00E20B46" w:rsidRDefault="00E20B46" w:rsidP="00E20B46">
      <w:pPr>
        <w:spacing w:after="0" w:line="240" w:lineRule="auto"/>
        <w:ind w:left="5664" w:hanging="5664"/>
        <w:jc w:val="center"/>
        <w:rPr>
          <w:rFonts w:ascii="Times New Roman" w:hAnsi="Times New Roman" w:cs="Times New Roman"/>
          <w:b/>
          <w:sz w:val="24"/>
          <w:szCs w:val="24"/>
          <w:lang w:eastAsia="hu-HU"/>
        </w:rPr>
      </w:pPr>
    </w:p>
    <w:p w:rsidR="00E20B46" w:rsidRDefault="00E20B46" w:rsidP="00E20B46">
      <w:pPr>
        <w:spacing w:after="0" w:line="240" w:lineRule="auto"/>
        <w:ind w:left="5664" w:hanging="5664"/>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TÁJÉKOZTATÓ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információk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általános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jelleggel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támasztják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város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életével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jelenségnek,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t</w:t>
      </w:r>
      <w:r>
        <w:rPr>
          <w:rFonts w:ascii="Times New Roman" w:hAnsi="Times New Roman" w:cs="Times New Roman"/>
          <w:sz w:val="24"/>
          <w:szCs w:val="24"/>
          <w:lang w:eastAsia="hu-HU"/>
        </w:rPr>
        <w:t>evékenységének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megismerését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formájában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beterjeszteni</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ismertetését,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mérlegére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adatokat,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jellemző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adatokat,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különböző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jelenségek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ismertetését,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támasztják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polgármester</w:t>
      </w:r>
      <w:proofErr w:type="gramStart"/>
      <w:r>
        <w:rPr>
          <w:rFonts w:ascii="Times New Roman" w:eastAsia="Arial" w:hAnsi="Times New Roman" w:cs="Times New Roman"/>
          <w:sz w:val="24"/>
          <w:szCs w:val="24"/>
          <w:lang w:eastAsia="hu-HU"/>
        </w:rPr>
        <w:t>,alpolgármester</w:t>
      </w:r>
      <w:proofErr w:type="gramEnd"/>
      <w:r>
        <w:rPr>
          <w:rFonts w:ascii="Times New Roman" w:eastAsia="Arial"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intézményvezető,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társulás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jogosultak.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nélkül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fogadja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átdolgozva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terjeszteni.</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tabs>
          <w:tab w:val="clear" w:pos="708"/>
        </w:tabs>
        <w:spacing w:after="0" w:line="240" w:lineRule="auto"/>
        <w:ind w:left="360"/>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28.INDÍTVÁNY</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megalkotásra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legkésőbb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megelőző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napon.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halasztást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indítvánnyal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előkészítésére.</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elhangzását,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felett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nyitott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azonnal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ahhoz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megtételével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csatlakozhat.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nélkül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jegyzőt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INTERPELLÁCIÓ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felvetés,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valamilyen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hibás,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helytelen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gyakorlatot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alpolgármesterhez</w:t>
      </w: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jegyzőhöz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intézhetnek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elmondhatja</w:t>
      </w:r>
      <w:proofErr w:type="gramStart"/>
      <w:r>
        <w:rPr>
          <w:rFonts w:ascii="Times New Roman" w:hAnsi="Times New Roman" w:cs="Times New Roman"/>
          <w:sz w:val="24"/>
          <w:szCs w:val="24"/>
          <w:lang w:eastAsia="hu-HU"/>
        </w:rPr>
        <w:t>,.</w:t>
      </w:r>
      <w:proofErr w:type="gramEnd"/>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belül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kíván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megelőzően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nappal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juttatnia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címzettjének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polgármesternek.</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után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viszontválaszra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majd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részletesebb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vizsgálatot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elrendelhet.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kivizsgálásába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megbízható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kivizsgálással.</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sz w:val="24"/>
          <w:szCs w:val="24"/>
          <w:lang w:eastAsia="hu-HU"/>
        </w:rPr>
        <w:t xml:space="preserve"> </w:t>
      </w:r>
      <w:r>
        <w:rPr>
          <w:rFonts w:ascii="Times New Roman" w:eastAsia="Arial" w:hAnsi="Times New Roman" w:cs="Times New Roman"/>
          <w:b/>
          <w:sz w:val="24"/>
          <w:szCs w:val="24"/>
          <w:lang w:eastAsia="hu-HU"/>
        </w:rPr>
        <w:t>30</w:t>
      </w:r>
      <w:r>
        <w:rPr>
          <w:rFonts w:ascii="Times New Roman" w:hAnsi="Times New Roman" w:cs="Times New Roman"/>
          <w:b/>
          <w:sz w:val="24"/>
          <w:szCs w:val="24"/>
          <w:lang w:eastAsia="hu-HU"/>
        </w:rPr>
        <w:t>.</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KÉRDÉS</w:t>
      </w:r>
      <w:proofErr w:type="gramEnd"/>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center"/>
        <w:rPr>
          <w:rFonts w:ascii="Times New Roman" w:hAnsi="Times New Roman" w:cs="Times New Roman"/>
          <w:sz w:val="24"/>
          <w:szCs w:val="24"/>
        </w:rPr>
      </w:pP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Kérdés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feltevésére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megválaszolására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41</w:t>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rendelkezéseit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megfelelően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lastRenderedPageBreak/>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viszontválaszra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akkor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beadványában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kifejezetten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kéri,</w:t>
      </w:r>
    </w:p>
    <w:p w:rsidR="00E20B46" w:rsidRDefault="00E20B46" w:rsidP="00E20B46">
      <w:pPr>
        <w:spacing w:after="0" w:line="240" w:lineRule="auto"/>
        <w:rPr>
          <w:rFonts w:ascii="Times New Roman" w:hAnsi="Times New Roman" w:cs="Times New Roman"/>
          <w:sz w:val="24"/>
          <w:szCs w:val="24"/>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válasszal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küldeni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proofErr w:type="gramStart"/>
      <w:r>
        <w:rPr>
          <w:rFonts w:ascii="Times New Roman" w:hAnsi="Times New Roman" w:cs="Times New Roman"/>
          <w:sz w:val="24"/>
          <w:szCs w:val="24"/>
          <w:lang w:eastAsia="hu-HU"/>
        </w:rPr>
        <w:t>,és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ebbe</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w:t>
      </w:r>
      <w:r>
        <w:rPr>
          <w:rFonts w:ascii="Times New Roman" w:hAnsi="Times New Roman" w:cs="Times New Roman"/>
          <w:sz w:val="24"/>
          <w:szCs w:val="24"/>
        </w:rPr>
        <w:t>ülső</w:t>
      </w:r>
      <w:r>
        <w:rPr>
          <w:rFonts w:ascii="Times New Roman" w:eastAsia="Times New Roman" w:hAnsi="Times New Roman" w:cs="Times New Roman"/>
          <w:sz w:val="24"/>
          <w:szCs w:val="24"/>
        </w:rPr>
        <w:t xml:space="preserve"> </w:t>
      </w:r>
      <w:r>
        <w:rPr>
          <w:rFonts w:ascii="Times New Roman" w:hAnsi="Times New Roman" w:cs="Times New Roman"/>
          <w:sz w:val="24"/>
          <w:szCs w:val="24"/>
        </w:rPr>
        <w:t>szakértő</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bevonható.</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V.FEJEZET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TESTÜLET</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SZERVEIRE,</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TAGJAIRA</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ÉS</w:t>
      </w:r>
      <w:proofErr w:type="gramEnd"/>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ÖNKORMÁNYZATI</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TISZTSÉGVISELŐKRE</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VONATKOZÓ</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SZABÁLYOK</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POLGÁRMESTER</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tisztségviselője.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főállásban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szabadságát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Ügyrendi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engedélyezi.</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polgármestert akadályoztatása esetén az alpolgármester, mindegyikük akadályoztatása esetén a nem akadályoztatott korelnök helyettesíti. A polgármester akadályozott különösen: szabadság, betegség miatti távollét esetén.</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polgármester feladatait, hatásköreit törvény vagy annak felhatalmazása alapján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Kormányrendelet állapítja meg.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(4)A főállású polgármester munkarendje </w:t>
      </w:r>
      <w:proofErr w:type="gramStart"/>
      <w:r>
        <w:rPr>
          <w:rFonts w:ascii="Times New Roman" w:eastAsia="Times New Roman" w:hAnsi="Times New Roman" w:cs="Times New Roman"/>
          <w:sz w:val="24"/>
          <w:szCs w:val="24"/>
          <w:lang w:eastAsia="hu-HU"/>
        </w:rPr>
        <w:t>egyezik</w:t>
      </w:r>
      <w:proofErr w:type="gramEnd"/>
      <w:r>
        <w:rPr>
          <w:rFonts w:ascii="Times New Roman" w:eastAsia="Times New Roman" w:hAnsi="Times New Roman" w:cs="Times New Roman"/>
          <w:sz w:val="24"/>
          <w:szCs w:val="24"/>
          <w:lang w:eastAsia="hu-HU"/>
        </w:rPr>
        <w:t xml:space="preserve"> a Közös Hivatal munkarendjével egyezik.</w:t>
      </w:r>
    </w:p>
    <w:p w:rsidR="00E20B46" w:rsidRDefault="00E20B46" w:rsidP="00E20B46">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(5)Ügyfélfogadás minden hét </w:t>
      </w:r>
      <w:proofErr w:type="gramStart"/>
      <w:r>
        <w:rPr>
          <w:rFonts w:ascii="Times New Roman" w:eastAsia="Times New Roman" w:hAnsi="Times New Roman" w:cs="Times New Roman"/>
          <w:sz w:val="24"/>
          <w:szCs w:val="24"/>
          <w:lang w:eastAsia="hu-HU"/>
        </w:rPr>
        <w:t>hétfőn  és</w:t>
      </w:r>
      <w:proofErr w:type="gramEnd"/>
      <w:r>
        <w:rPr>
          <w:rFonts w:ascii="Times New Roman" w:eastAsia="Times New Roman" w:hAnsi="Times New Roman" w:cs="Times New Roman"/>
          <w:sz w:val="24"/>
          <w:szCs w:val="24"/>
          <w:lang w:eastAsia="hu-HU"/>
        </w:rPr>
        <w:t xml:space="preserve">  szerdán 8-10-ig..</w:t>
      </w:r>
      <w:r>
        <w:rPr>
          <w:rFonts w:ascii="Times New Roman" w:eastAsia="Times New Roman" w:hAnsi="Times New Roman" w:cs="Times New Roman"/>
          <w:sz w:val="24"/>
          <w:szCs w:val="24"/>
        </w:rPr>
        <w:t xml:space="preserve"> </w:t>
      </w:r>
      <w:r>
        <w:rPr>
          <w:rFonts w:ascii="Times New Roman" w:hAnsi="Times New Roman" w:cs="Times New Roman"/>
          <w:sz w:val="24"/>
          <w:szCs w:val="24"/>
        </w:rPr>
        <w:t>Akadályoztatása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helyettesíti.</w:t>
      </w:r>
    </w:p>
    <w:p w:rsidR="00E20B46" w:rsidRDefault="00E20B46" w:rsidP="00E20B46">
      <w:pPr>
        <w:spacing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esküjének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megfelelően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önkormányzatot</w:t>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Államigazgatási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tevékenységéért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közszolgálati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felelős.</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településfejlesztést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közszolgáltatásokat,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demokratikus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működését.</w:t>
      </w:r>
    </w:p>
    <w:p w:rsidR="00E20B46" w:rsidRDefault="00E20B46" w:rsidP="00E20B46">
      <w:pPr>
        <w:spacing w:after="0" w:line="240" w:lineRule="auto"/>
        <w:ind w:left="360"/>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hozzájárul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Böhönye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fejlődéséhez,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munkájának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hatékonyságához.</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c.</w:t>
      </w:r>
      <w:proofErr w:type="gramEnd"/>
      <w:r>
        <w:rPr>
          <w:rFonts w:ascii="Times New Roman" w:eastAsia="Times New Roman" w:hAnsi="Times New Roman" w:cs="Times New Roman"/>
          <w:sz w:val="24"/>
          <w:szCs w:val="24"/>
          <w:lang w:eastAsia="hu-HU"/>
        </w:rPr>
        <w:t>)</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demokratikus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hatalomgyakorlás,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közakarat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érvényesülését.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)Gondoskodik</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nyilvánosságáról,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fórumok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szervezéséről,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lakosság</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ö</w:t>
      </w:r>
      <w:r>
        <w:rPr>
          <w:rFonts w:ascii="Times New Roman" w:hAnsi="Times New Roman" w:cs="Times New Roman"/>
          <w:sz w:val="24"/>
          <w:szCs w:val="24"/>
          <w:lang w:eastAsia="hu-HU"/>
        </w:rPr>
        <w:t>nszerveződő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közösségeit,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megyei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egyházak,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pártok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civil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vezetőivel,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nemzetiségi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testületével.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állami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kapcsolatait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külföldi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partnertelepülések,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kikéri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ügyrendi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csatolja.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kiadmányozza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pályázatokkal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nyilatkozatokat.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negyedévente</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beszámol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bírósági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pereinek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állásáról.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időszakban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hatáskörökben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járhat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p>
    <w:p w:rsidR="00E20B46" w:rsidRDefault="00E20B46" w:rsidP="00E20B46">
      <w:pPr>
        <w:numPr>
          <w:ilvl w:val="0"/>
          <w:numId w:val="11"/>
        </w:num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szomszédos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építési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szabályzatáról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megalkotásához,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egyetértési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gyakorlása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más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alkotásához,</w:t>
      </w:r>
      <w:r>
        <w:rPr>
          <w:rFonts w:ascii="Times New Roman" w:eastAsia="Times New Roman" w:hAnsi="Times New Roman" w:cs="Times New Roman"/>
          <w:sz w:val="24"/>
          <w:szCs w:val="24"/>
          <w:lang w:eastAsia="hu-HU"/>
        </w:rPr>
        <w:t xml:space="preserve"> </w:t>
      </w:r>
    </w:p>
    <w:p w:rsidR="00E20B46" w:rsidRDefault="00E20B46" w:rsidP="00E20B46">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kiadásokat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szerződések</w:t>
      </w:r>
      <w:proofErr w:type="gramStart"/>
      <w:r>
        <w:rPr>
          <w:rFonts w:ascii="Times New Roman" w:hAnsi="Times New Roman" w:cs="Times New Roman"/>
          <w:sz w:val="24"/>
          <w:szCs w:val="24"/>
          <w:lang w:eastAsia="hu-HU"/>
        </w:rPr>
        <w:t>,együttműködési</w:t>
      </w:r>
      <w:proofErr w:type="gramEnd"/>
      <w:r>
        <w:rPr>
          <w:rFonts w:ascii="Times New Roman" w:hAnsi="Times New Roman" w:cs="Times New Roman"/>
          <w:sz w:val="24"/>
          <w:szCs w:val="24"/>
          <w:lang w:eastAsia="hu-HU"/>
        </w:rPr>
        <w:t xml:space="preserve"> megállapodások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megkötése,</w:t>
      </w:r>
    </w:p>
    <w:p w:rsidR="00E20B46" w:rsidRDefault="00E20B46" w:rsidP="00E20B46">
      <w:pPr>
        <w:numPr>
          <w:ilvl w:val="0"/>
          <w:numId w:val="11"/>
        </w:num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lastRenderedPageBreak/>
        <w:t>Támogatási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különböző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akciókhoz,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felhívásokhoz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csatlakozás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forrásai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biztosítottak.</w:t>
      </w:r>
      <w:r>
        <w:rPr>
          <w:rFonts w:ascii="Times New Roman" w:eastAsia="Times New Roman" w:hAnsi="Times New Roman" w:cs="Times New Roman"/>
          <w:sz w:val="24"/>
          <w:szCs w:val="24"/>
          <w:lang w:eastAsia="hu-HU"/>
        </w:rPr>
        <w:t xml:space="preserve"> </w:t>
      </w:r>
    </w:p>
    <w:p w:rsidR="00E20B46" w:rsidRDefault="00E20B46" w:rsidP="00E20B46">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Önkormányzatnak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nyújtott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pénzbeni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természetbeni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támogatások</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elfogadása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w:t>
      </w:r>
      <w:proofErr w:type="gramEnd"/>
    </w:p>
    <w:p w:rsidR="00E20B46" w:rsidRDefault="00E20B46" w:rsidP="00E20B46">
      <w:pPr>
        <w:numPr>
          <w:ilvl w:val="0"/>
          <w:numId w:val="11"/>
        </w:numPr>
        <w:rPr>
          <w:rFonts w:ascii="Times New Roman" w:hAnsi="Times New Roman" w:cs="Times New Roman"/>
          <w:b/>
          <w:sz w:val="24"/>
          <w:szCs w:val="24"/>
          <w:lang w:eastAsia="hu-HU"/>
        </w:rPr>
      </w:pPr>
      <w:r>
        <w:rPr>
          <w:rFonts w:ascii="Times New Roman" w:hAnsi="Times New Roman" w:cs="Times New Roman"/>
          <w:sz w:val="24"/>
          <w:szCs w:val="24"/>
        </w:rPr>
        <w:t>Egyetértés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Jat.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5a) </w:t>
      </w:r>
      <w:proofErr w:type="gramStart"/>
      <w:r>
        <w:rPr>
          <w:rFonts w:ascii="Times New Roman" w:hAnsi="Times New Roman" w:cs="Times New Roman"/>
          <w:sz w:val="24"/>
          <w:szCs w:val="24"/>
        </w:rPr>
        <w:t xml:space="preserve">bekezdése </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rendeletalkotásnál</w:t>
      </w:r>
      <w:r>
        <w:rPr>
          <w:rFonts w:ascii="Times New Roman" w:eastAsia="Times New Roman" w:hAnsi="Times New Roman" w:cs="Times New Roman"/>
          <w:sz w:val="24"/>
          <w:szCs w:val="24"/>
        </w:rPr>
        <w:t xml:space="preserve"> </w:t>
      </w:r>
    </w:p>
    <w:p w:rsidR="00E20B46" w:rsidRDefault="00E20B46" w:rsidP="00E20B46">
      <w:pPr>
        <w:ind w:left="1068"/>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ALPOLGÁRMESTER</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44.</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közül</w:t>
      </w:r>
      <w:r>
        <w:rPr>
          <w:rFonts w:ascii="Times New Roman" w:eastAsia="Times New Roman" w:hAnsi="Times New Roman" w:cs="Times New Roman"/>
          <w:sz w:val="24"/>
          <w:szCs w:val="24"/>
          <w:lang w:eastAsia="hu-HU"/>
        </w:rPr>
        <w:t>–</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titkos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többséggel</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egy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alpolgármesternek</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proofErr w:type="gramEnd"/>
      <w:r>
        <w:rPr>
          <w:rFonts w:ascii="Times New Roman" w:eastAsia="Times New Roman" w:hAnsi="Times New Roman" w:cs="Times New Roman"/>
          <w:sz w:val="24"/>
          <w:szCs w:val="24"/>
          <w:lang w:eastAsia="hu-HU"/>
        </w:rPr>
        <w:t xml:space="preserve"> h</w:t>
      </w:r>
      <w:r>
        <w:rPr>
          <w:rFonts w:ascii="Times New Roman" w:hAnsi="Times New Roman" w:cs="Times New Roman"/>
          <w:sz w:val="24"/>
          <w:szCs w:val="24"/>
          <w:lang w:eastAsia="hu-HU"/>
        </w:rPr>
        <w:t>elyettesítésére,munkájának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segítésére.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foglaltakon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titkos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többséggel</w:t>
      </w:r>
      <w:r>
        <w:rPr>
          <w:rFonts w:ascii="Times New Roman" w:eastAsia="Times New Roman" w:hAnsi="Times New Roman" w:cs="Times New Roman"/>
          <w:sz w:val="24"/>
          <w:szCs w:val="24"/>
          <w:lang w:eastAsia="hu-HU"/>
        </w:rPr>
        <w:t xml:space="preserve"> – legfeljebb </w:t>
      </w:r>
      <w:r>
        <w:rPr>
          <w:rFonts w:ascii="Times New Roman" w:eastAsia="Arial" w:hAnsi="Times New Roman" w:cs="Times New Roman"/>
          <w:sz w:val="24"/>
          <w:szCs w:val="24"/>
          <w:lang w:eastAsia="hu-HU"/>
        </w:rPr>
        <w:t>egy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alpolgármesternek</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képviselőtestületnek.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sidRPr="00E20B46">
        <w:rPr>
          <w:rFonts w:ascii="Times New Roman" w:hAnsi="Times New Roman" w:cs="Times New Roman"/>
          <w:sz w:val="24"/>
          <w:szCs w:val="24"/>
          <w:lang w:eastAsia="hu-HU"/>
        </w:rPr>
        <w:t xml:space="preserve"> </w:t>
      </w:r>
      <w:r>
        <w:rPr>
          <w:rStyle w:val="Lbjegyzet-hivatkozs"/>
          <w:rFonts w:ascii="Times New Roman" w:hAnsi="Times New Roman" w:cs="Times New Roman"/>
          <w:sz w:val="24"/>
          <w:szCs w:val="24"/>
          <w:lang w:eastAsia="hu-HU"/>
        </w:rPr>
        <w:footnoteReference w:id="4"/>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 xml:space="preserve">Az </w:t>
      </w:r>
      <w:proofErr w:type="gramStart"/>
      <w:r>
        <w:rPr>
          <w:rFonts w:ascii="Times New Roman" w:hAnsi="Times New Roman" w:cs="Times New Roman"/>
          <w:sz w:val="24"/>
          <w:szCs w:val="24"/>
          <w:lang w:eastAsia="hu-HU"/>
        </w:rPr>
        <w:t>alpolgármester(</w:t>
      </w:r>
      <w:proofErr w:type="spellStart"/>
      <w:proofErr w:type="gramEnd"/>
      <w:r>
        <w:rPr>
          <w:rFonts w:ascii="Times New Roman" w:hAnsi="Times New Roman" w:cs="Times New Roman"/>
          <w:sz w:val="24"/>
          <w:szCs w:val="24"/>
          <w:lang w:eastAsia="hu-HU"/>
        </w:rPr>
        <w:t>ek</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 Feladataikat társadalmi megbízatásban látják el.</w:t>
      </w:r>
    </w:p>
    <w:p w:rsidR="00E20B46" w:rsidRPr="007E75A5" w:rsidRDefault="00E20B46" w:rsidP="00E20B46">
      <w:pPr>
        <w:pStyle w:val="Nincstrkz"/>
        <w:rPr>
          <w:color w:val="FF0000"/>
        </w:rPr>
      </w:pPr>
    </w:p>
    <w:p w:rsidR="00E20B46" w:rsidRDefault="00E20B46" w:rsidP="00E20B46">
      <w:pPr>
        <w:spacing w:after="0" w:line="240" w:lineRule="auto"/>
        <w:rPr>
          <w:rFonts w:ascii="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JEGYZŐ</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45.</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közös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létrehozó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megállapodásban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foglaltak</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irányításával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valamennyi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munkája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feltételeit.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Előkészíti,</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illetve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előkészítteti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előterjesztéseket,</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szervezési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ügyviteli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feladatokat.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(3)Az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irányított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vezetőivel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egyezteti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rögzíti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rendelet-tervezetet.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jegyzői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betöltetlensége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tartós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akadályoztatása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legfeljebb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hónap</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időtartamra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Böhönyei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képesítési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előírásoknak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megfelelő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igazgatási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ügyintézője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ügyrendi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helyettesként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b/>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törvényességi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jelzést</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tenni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Mötv</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.81.§(2)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pontja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tanácskozásuk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során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legkésőbb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döntéshozatalt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megelőzően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lehetőséget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biztosítanak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törvényességi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jelzés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megtételére.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előterjesztéshez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törvényességi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kontrollja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végrehajtásuk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ellenőrzésében,</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tehet,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lastRenderedPageBreak/>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h</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ügyekben.</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kizárólag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meggyőződése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Szavazatát</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m</w:t>
      </w:r>
      <w:r>
        <w:rPr>
          <w:rFonts w:ascii="Times New Roman" w:hAnsi="Times New Roman" w:cs="Times New Roman"/>
          <w:sz w:val="24"/>
          <w:szCs w:val="24"/>
          <w:lang w:eastAsia="hu-HU"/>
        </w:rPr>
        <w:t>egindokolni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emiatt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semmiféle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hátrány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érheti.</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foglalt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megsértése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fordulhat.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haladéktalanul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intézkedni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sérelem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megszüntetése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védelmében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esetlegesen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bírósági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eljárást</w:t>
      </w:r>
      <w:r>
        <w:rPr>
          <w:rFonts w:ascii="Times New Roman" w:eastAsia="Times New Roman" w:hAnsi="Times New Roman" w:cs="Times New Roman"/>
          <w:sz w:val="24"/>
          <w:szCs w:val="24"/>
          <w:lang w:eastAsia="hu-HU"/>
        </w:rPr>
        <w:t xml:space="preserve"> – </w:t>
      </w:r>
      <w:r>
        <w:rPr>
          <w:rFonts w:ascii="Times New Roman" w:hAnsi="Times New Roman" w:cs="Times New Roman"/>
          <w:sz w:val="24"/>
          <w:szCs w:val="24"/>
          <w:lang w:eastAsia="hu-HU"/>
        </w:rPr>
        <w:t>hivatalos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előírások</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p>
    <w:p w:rsidR="00E20B46" w:rsidRDefault="00E20B46" w:rsidP="00E20B46">
      <w:pPr>
        <w:spacing w:after="0" w:line="240" w:lineRule="auto"/>
        <w:jc w:val="center"/>
        <w:rPr>
          <w:rFonts w:ascii="Times New Roman" w:eastAsia="Arial" w:hAnsi="Times New Roman" w:cs="Times New Roman"/>
          <w:sz w:val="24"/>
          <w:szCs w:val="24"/>
          <w:lang w:eastAsia="hu-HU"/>
        </w:rPr>
      </w:pPr>
    </w:p>
    <w:p w:rsidR="00E20B46" w:rsidRDefault="00E20B46" w:rsidP="00E20B46">
      <w:pPr>
        <w:spacing w:after="0" w:line="240" w:lineRule="auto"/>
        <w:jc w:val="center"/>
        <w:rPr>
          <w:rFonts w:ascii="Times New Roman" w:eastAsia="Arial"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Arial" w:hAnsi="Times New Roman" w:cs="Times New Roman"/>
          <w:b/>
          <w:sz w:val="24"/>
          <w:szCs w:val="24"/>
          <w:lang w:eastAsia="hu-HU"/>
        </w:rPr>
        <w:t>47</w:t>
      </w:r>
      <w:r>
        <w:rPr>
          <w:rFonts w:ascii="Times New Roman" w:hAnsi="Times New Roman" w:cs="Times New Roman"/>
          <w:b/>
          <w:sz w:val="24"/>
          <w:szCs w:val="24"/>
          <w:lang w:eastAsia="hu-HU"/>
        </w:rPr>
        <w:t>.</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folyamatosan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segíti.</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fentieken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munkája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keretében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községháza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kijelölt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helyiségét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használhatja,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eszközeit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díjmentesen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hozzájárulásával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gépkocsiját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díjmentesen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használhatja.</w:t>
      </w:r>
    </w:p>
    <w:p w:rsidR="00E20B46" w:rsidRDefault="00E20B46" w:rsidP="00E20B46">
      <w:pPr>
        <w:spacing w:after="0" w:line="240" w:lineRule="auto"/>
        <w:ind w:left="2127"/>
        <w:jc w:val="both"/>
      </w:pPr>
    </w:p>
    <w:p w:rsidR="00E20B46" w:rsidRDefault="00E20B46" w:rsidP="00E20B46">
      <w:pPr>
        <w:spacing w:after="0" w:line="240" w:lineRule="auto"/>
        <w:jc w:val="center"/>
        <w:rPr>
          <w:rFonts w:ascii="Times New Roman" w:eastAsia="Arial"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Arial" w:hAnsi="Times New Roman" w:cs="Times New Roman"/>
          <w:b/>
          <w:sz w:val="24"/>
          <w:szCs w:val="24"/>
          <w:lang w:eastAsia="hu-HU"/>
        </w:rPr>
        <w:t>35.</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KÖLTSÉGTÉRÍTÉSE</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sz w:val="24"/>
          <w:szCs w:val="24"/>
          <w:lang w:eastAsia="hu-HU"/>
        </w:rPr>
        <w:t>4</w:t>
      </w:r>
      <w:r>
        <w:rPr>
          <w:rFonts w:ascii="Times New Roman" w:eastAsia="Arial" w:hAnsi="Times New Roman" w:cs="Times New Roman"/>
          <w:b/>
          <w:sz w:val="24"/>
          <w:szCs w:val="24"/>
          <w:lang w:eastAsia="hu-HU"/>
        </w:rPr>
        <w:t>8.§</w:t>
      </w:r>
      <w:r>
        <w:rPr>
          <w:rFonts w:ascii="Times New Roman" w:eastAsia="Times New Roman" w:hAnsi="Times New Roman" w:cs="Times New Roman"/>
          <w:b/>
          <w:sz w:val="24"/>
          <w:szCs w:val="24"/>
          <w:lang w:eastAsia="hu-HU"/>
        </w:rPr>
        <w:t xml:space="preserve"> </w:t>
      </w:r>
    </w:p>
    <w:p w:rsidR="00E20B46" w:rsidRDefault="00E20B46" w:rsidP="00E20B46">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eastAsia="Arial" w:hAnsi="Times New Roman" w:cs="Times New Roman"/>
          <w:sz w:val="24"/>
          <w:szCs w:val="24"/>
          <w:lang w:eastAsia="hu-HU"/>
        </w:rPr>
        <w:t>1.)</w:t>
      </w:r>
      <w:r>
        <w:rPr>
          <w:rFonts w:ascii="Times New Roman" w:eastAsia="Times New Roman" w:hAnsi="Times New Roman" w:cs="Times New Roman"/>
          <w:sz w:val="24"/>
          <w:szCs w:val="24"/>
        </w:rPr>
        <w:t xml:space="preserve"> </w:t>
      </w:r>
      <w:r>
        <w:rPr>
          <w:rStyle w:val="Lbjegyzet-hivatkozs"/>
          <w:rFonts w:ascii="Times New Roman" w:eastAsia="Times New Roman" w:hAnsi="Times New Roman" w:cs="Times New Roman"/>
          <w:sz w:val="24"/>
          <w:szCs w:val="24"/>
        </w:rPr>
        <w:footnoteReference w:id="5"/>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felmerült</w:t>
      </w:r>
      <w:r>
        <w:rPr>
          <w:rFonts w:ascii="Times New Roman" w:eastAsia="Times New Roman" w:hAnsi="Times New Roman" w:cs="Times New Roman"/>
          <w:sz w:val="24"/>
          <w:szCs w:val="24"/>
        </w:rPr>
        <w:t xml:space="preserve"> </w:t>
      </w:r>
      <w:r>
        <w:rPr>
          <w:rFonts w:ascii="Times New Roman" w:hAnsi="Times New Roman" w:cs="Times New Roman"/>
          <w:sz w:val="24"/>
          <w:szCs w:val="24"/>
        </w:rPr>
        <w:t>kiadások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ellensúlyozására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költségtérítést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állapít</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p>
    <w:p w:rsidR="00E20B46" w:rsidRDefault="00E20B46" w:rsidP="00E20B46">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képviselők</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részére ha a képviselő az önkormányzat döntése alapján  egy adott ügyben az önkormányzat képviselőjeként jár el, és e munkája során </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végzett</w:t>
      </w:r>
      <w:r w:rsidRPr="00A92CB0">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utazási</w:t>
      </w:r>
      <w:r>
        <w:rPr>
          <w:rFonts w:ascii="Times New Roman" w:eastAsia="Times New Roman" w:hAnsi="Times New Roman" w:cs="Times New Roman"/>
          <w:sz w:val="24"/>
          <w:szCs w:val="24"/>
        </w:rPr>
        <w:t xml:space="preserve"> vagy szállásköltsége merül fel, akkor a felmerült utazás és szállásköltség megtérítéséről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testület döntése alapján </w:t>
      </w:r>
      <w:r>
        <w:rPr>
          <w:rFonts w:ascii="Times New Roman" w:hAnsi="Times New Roman" w:cs="Times New Roman"/>
          <w:sz w:val="24"/>
          <w:szCs w:val="24"/>
        </w:rPr>
        <w:t>számla</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a polgármester dönt. </w:t>
      </w:r>
    </w:p>
    <w:p w:rsidR="00E20B46" w:rsidRDefault="00E20B46" w:rsidP="00E20B46">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p>
    <w:p w:rsidR="00E20B46" w:rsidRDefault="00E20B46" w:rsidP="00E20B46">
      <w:pPr>
        <w:suppressAutoHyphens w:val="0"/>
        <w:overflowPunct w:val="0"/>
        <w:autoSpaceDE w:val="0"/>
        <w:spacing w:after="0" w:line="240" w:lineRule="auto"/>
        <w:jc w:val="both"/>
        <w:textAlignment w:val="baseline"/>
        <w:rPr>
          <w:rFonts w:ascii="Times New Roman" w:hAnsi="Times New Roman" w:cs="Times New Roman"/>
          <w:sz w:val="24"/>
          <w:szCs w:val="24"/>
        </w:rPr>
      </w:pPr>
    </w:p>
    <w:p w:rsidR="00E20B46" w:rsidRDefault="00E20B46" w:rsidP="00E20B46">
      <w:pPr>
        <w:jc w:val="center"/>
        <w:rPr>
          <w:rFonts w:ascii="Times New Roman" w:eastAsia="Times New Roman" w:hAnsi="Times New Roman" w:cs="Times New Roman"/>
          <w:b/>
          <w:sz w:val="24"/>
          <w:szCs w:val="24"/>
        </w:rPr>
      </w:pPr>
      <w:r>
        <w:rPr>
          <w:rFonts w:ascii="Times New Roman" w:hAnsi="Times New Roman" w:cs="Times New Roman"/>
          <w:b/>
          <w:sz w:val="24"/>
          <w:szCs w:val="24"/>
        </w:rPr>
        <w:t>36.</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A</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KÉPVISELŐK</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TISZETELETDÍJA</w:t>
      </w:r>
      <w:r>
        <w:rPr>
          <w:rFonts w:ascii="Times New Roman" w:eastAsia="Times New Roman" w:hAnsi="Times New Roman" w:cs="Times New Roman"/>
          <w:b/>
          <w:sz w:val="24"/>
          <w:szCs w:val="24"/>
        </w:rPr>
        <w:t xml:space="preserve"> </w:t>
      </w: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49.§</w:t>
      </w:r>
      <w:r>
        <w:rPr>
          <w:rStyle w:val="Lbjegyzet-hivatkozs"/>
          <w:rFonts w:ascii="Times New Roman" w:hAnsi="Times New Roman" w:cs="Times New Roman"/>
          <w:b/>
          <w:sz w:val="24"/>
          <w:szCs w:val="24"/>
        </w:rPr>
        <w:footnoteReference w:id="6"/>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 xml:space="preserve">A képviselőket, képviselői munkájukért tiszteletdíj illeti meg, és az </w:t>
      </w:r>
      <w:proofErr w:type="gramStart"/>
      <w:r w:rsidRPr="005F7943">
        <w:rPr>
          <w:rFonts w:ascii="Times New Roman" w:hAnsi="Times New Roman" w:cs="Times New Roman"/>
          <w:sz w:val="24"/>
          <w:szCs w:val="24"/>
        </w:rPr>
        <w:t>alapdíj  havonkénti</w:t>
      </w:r>
      <w:proofErr w:type="gramEnd"/>
      <w:r w:rsidRPr="005F7943">
        <w:rPr>
          <w:rFonts w:ascii="Times New Roman" w:hAnsi="Times New Roman" w:cs="Times New Roman"/>
          <w:sz w:val="24"/>
          <w:szCs w:val="24"/>
        </w:rPr>
        <w:t xml:space="preserve"> összege 10000Ft.</w:t>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Amennyiben a képviselő bizottságnak tagja, a tiszteletdíj az alapdíjon felül – több bizottsági tagság esetén is – az alapdíj 45%-ával növekszik.</w:t>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A bizottság nem képviselő tagja az alapdíj 45%-ának megfelelő tiszteletdíjban részesül.</w:t>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A bizottság elnökének tiszteletdíja az alapdíjon felül - több tisztség, bizottsági tagság esetén is –</w:t>
      </w:r>
      <w:proofErr w:type="gramStart"/>
      <w:r w:rsidRPr="005F7943">
        <w:rPr>
          <w:rFonts w:ascii="Times New Roman" w:hAnsi="Times New Roman" w:cs="Times New Roman"/>
          <w:sz w:val="24"/>
          <w:szCs w:val="24"/>
        </w:rPr>
        <w:t>legfeljebb  az</w:t>
      </w:r>
      <w:proofErr w:type="gramEnd"/>
      <w:r w:rsidRPr="005F7943">
        <w:rPr>
          <w:rFonts w:ascii="Times New Roman" w:hAnsi="Times New Roman" w:cs="Times New Roman"/>
          <w:sz w:val="24"/>
          <w:szCs w:val="24"/>
        </w:rPr>
        <w:t xml:space="preserve"> alapdíj -90  %-ával növe</w:t>
      </w:r>
      <w:r>
        <w:rPr>
          <w:rFonts w:ascii="Times New Roman" w:hAnsi="Times New Roman" w:cs="Times New Roman"/>
          <w:sz w:val="24"/>
          <w:szCs w:val="24"/>
        </w:rPr>
        <w:t>lhető</w:t>
      </w:r>
      <w:r w:rsidRPr="005F7943">
        <w:rPr>
          <w:rFonts w:ascii="Times New Roman" w:hAnsi="Times New Roman" w:cs="Times New Roman"/>
          <w:sz w:val="24"/>
          <w:szCs w:val="24"/>
        </w:rPr>
        <w:t>.</w:t>
      </w:r>
    </w:p>
    <w:p w:rsidR="00E20B46" w:rsidRPr="006D78B8" w:rsidRDefault="00E20B46" w:rsidP="00E20B46">
      <w:pPr>
        <w:overflowPunct w:val="0"/>
        <w:autoSpaceDE w:val="0"/>
        <w:jc w:val="both"/>
        <w:textAlignment w:val="baseline"/>
        <w:rPr>
          <w:b/>
        </w:rPr>
      </w:pPr>
    </w:p>
    <w:p w:rsidR="00E20B46" w:rsidRPr="006D78B8" w:rsidRDefault="00E20B46" w:rsidP="00E20B46">
      <w:pPr>
        <w:jc w:val="both"/>
        <w:rPr>
          <w:b/>
        </w:rPr>
      </w:pPr>
    </w:p>
    <w:p w:rsidR="00E20B46" w:rsidRDefault="00E20B46" w:rsidP="00E20B46">
      <w:pPr>
        <w:jc w:val="center"/>
        <w:rPr>
          <w:rFonts w:ascii="Times New Roman" w:eastAsia="Times New Roman" w:hAnsi="Times New Roman" w:cs="Times New Roman"/>
          <w:b/>
          <w:sz w:val="24"/>
          <w:szCs w:val="24"/>
        </w:rPr>
      </w:pPr>
      <w:r>
        <w:rPr>
          <w:rFonts w:ascii="Times New Roman" w:hAnsi="Times New Roman" w:cs="Times New Roman"/>
          <w:b/>
          <w:sz w:val="24"/>
          <w:szCs w:val="24"/>
        </w:rPr>
        <w:lastRenderedPageBreak/>
        <w:t>37. A</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KÉPVISELŐK</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EGYÉB</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JUTTATÁSAI,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KIFIZETÉS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RENDJE</w:t>
      </w:r>
      <w:r>
        <w:rPr>
          <w:rFonts w:ascii="Times New Roman" w:eastAsia="Times New Roman" w:hAnsi="Times New Roman" w:cs="Times New Roman"/>
          <w:b/>
          <w:sz w:val="24"/>
          <w:szCs w:val="24"/>
        </w:rPr>
        <w:t xml:space="preserve"> </w:t>
      </w: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50.</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w:t>
      </w:r>
    </w:p>
    <w:p w:rsidR="00E20B46" w:rsidRDefault="00E20B46" w:rsidP="00E20B46">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maradéktalan</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technikai,</w:t>
      </w:r>
      <w:r>
        <w:rPr>
          <w:rFonts w:ascii="Times New Roman" w:eastAsia="Times New Roman" w:hAnsi="Times New Roman" w:cs="Times New Roman"/>
          <w:sz w:val="24"/>
          <w:szCs w:val="24"/>
        </w:rPr>
        <w:t xml:space="preserve"> </w:t>
      </w:r>
      <w:r>
        <w:rPr>
          <w:rFonts w:ascii="Times New Roman" w:hAnsi="Times New Roman" w:cs="Times New Roman"/>
          <w:sz w:val="24"/>
          <w:szCs w:val="24"/>
        </w:rPr>
        <w:t>adminisztrációs</w:t>
      </w:r>
      <w:r>
        <w:rPr>
          <w:rFonts w:ascii="Times New Roman" w:eastAsia="Times New Roman" w:hAnsi="Times New Roman" w:cs="Times New Roman"/>
          <w:sz w:val="24"/>
          <w:szCs w:val="24"/>
        </w:rPr>
        <w:t xml:space="preserve"> </w:t>
      </w:r>
      <w:r>
        <w:rPr>
          <w:rFonts w:ascii="Times New Roman" w:hAnsi="Times New Roman" w:cs="Times New Roman"/>
          <w:sz w:val="24"/>
          <w:szCs w:val="24"/>
        </w:rPr>
        <w:t>feltételeket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biztosítja.</w:t>
      </w:r>
    </w:p>
    <w:p w:rsidR="00E20B46" w:rsidRDefault="00E20B46" w:rsidP="00E20B46">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w:t>
      </w:r>
      <w:r w:rsidR="00292EED">
        <w:rPr>
          <w:rStyle w:val="Lbjegyzet-hivatkozs"/>
          <w:rFonts w:ascii="Times New Roman" w:hAnsi="Times New Roman" w:cs="Times New Roman"/>
          <w:sz w:val="24"/>
          <w:szCs w:val="24"/>
        </w:rPr>
        <w:footnoteReference w:id="7"/>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tiszteletdíjak</w:t>
      </w:r>
      <w:r>
        <w:rPr>
          <w:rFonts w:ascii="Times New Roman" w:eastAsia="Times New Roman" w:hAnsi="Times New Roman" w:cs="Times New Roman"/>
          <w:sz w:val="24"/>
          <w:szCs w:val="24"/>
        </w:rPr>
        <w:t xml:space="preserve"> </w:t>
      </w:r>
      <w:r>
        <w:rPr>
          <w:rFonts w:ascii="Times New Roman" w:hAnsi="Times New Roman" w:cs="Times New Roman"/>
          <w:sz w:val="24"/>
          <w:szCs w:val="24"/>
        </w:rPr>
        <w:t>havi</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számfejtéséről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kifizetést.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költségtérítések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elszámolási</w:t>
      </w:r>
      <w:r>
        <w:rPr>
          <w:rFonts w:ascii="Times New Roman" w:eastAsia="Times New Roman" w:hAnsi="Times New Roman" w:cs="Times New Roman"/>
          <w:sz w:val="24"/>
          <w:szCs w:val="24"/>
        </w:rPr>
        <w:t xml:space="preserve"> </w:t>
      </w:r>
      <w:r>
        <w:rPr>
          <w:rFonts w:ascii="Times New Roman" w:hAnsi="Times New Roman" w:cs="Times New Roman"/>
          <w:sz w:val="24"/>
          <w:szCs w:val="24"/>
        </w:rPr>
        <w:t>ideje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benyújtástól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munkanap.</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tagja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munkáját</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w:t>
      </w:r>
      <w:r>
        <w:rPr>
          <w:rFonts w:ascii="Times New Roman" w:eastAsia="Times New Roman" w:hAnsi="Times New Roman" w:cs="Times New Roman"/>
          <w:sz w:val="24"/>
          <w:szCs w:val="24"/>
        </w:rPr>
        <w:t xml:space="preserve"> </w:t>
      </w:r>
      <w:r>
        <w:rPr>
          <w:rFonts w:ascii="Times New Roman" w:hAnsi="Times New Roman" w:cs="Times New Roman"/>
          <w:sz w:val="24"/>
          <w:szCs w:val="24"/>
        </w:rPr>
        <w:t>mint</w:t>
      </w:r>
      <w:r>
        <w:rPr>
          <w:rFonts w:ascii="Times New Roman" w:eastAsia="Times New Roman" w:hAnsi="Times New Roman" w:cs="Times New Roman"/>
          <w:sz w:val="24"/>
          <w:szCs w:val="24"/>
        </w:rPr>
        <w:t xml:space="preserve"> </w:t>
      </w: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alkalommal</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igazolatlanul</w:t>
      </w:r>
      <w:r>
        <w:rPr>
          <w:rFonts w:ascii="Times New Roman" w:eastAsia="Times New Roman" w:hAnsi="Times New Roman" w:cs="Times New Roman"/>
          <w:sz w:val="24"/>
          <w:szCs w:val="24"/>
        </w:rPr>
        <w:t xml:space="preserve"> </w:t>
      </w:r>
      <w:r>
        <w:rPr>
          <w:rFonts w:ascii="Times New Roman" w:hAnsi="Times New Roman" w:cs="Times New Roman"/>
          <w:sz w:val="24"/>
          <w:szCs w:val="24"/>
        </w:rPr>
        <w:t>távol</w:t>
      </w:r>
      <w:r>
        <w:rPr>
          <w:rFonts w:ascii="Times New Roman" w:eastAsia="Times New Roman" w:hAnsi="Times New Roman" w:cs="Times New Roman"/>
          <w:sz w:val="24"/>
          <w:szCs w:val="24"/>
        </w:rPr>
        <w:t xml:space="preserve"> </w:t>
      </w:r>
      <w:r>
        <w:rPr>
          <w:rFonts w:ascii="Times New Roman" w:hAnsi="Times New Roman" w:cs="Times New Roman"/>
          <w:sz w:val="24"/>
          <w:szCs w:val="24"/>
        </w:rPr>
        <w:t>marad,</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tiszteletdíját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25</w:t>
      </w:r>
      <w:r>
        <w:rPr>
          <w:rFonts w:ascii="Times New Roman" w:eastAsia="Times New Roman" w:hAnsi="Times New Roman" w:cs="Times New Roman"/>
          <w:sz w:val="24"/>
          <w:szCs w:val="24"/>
        </w:rPr>
        <w:t xml:space="preserve"> </w:t>
      </w:r>
      <w:r>
        <w:rPr>
          <w:rFonts w:ascii="Times New Roman" w:hAnsi="Times New Roman" w:cs="Times New Roman"/>
          <w:sz w:val="24"/>
          <w:szCs w:val="24"/>
        </w:rPr>
        <w:t>%-kal</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csökkentheti</w:t>
      </w:r>
      <w:r>
        <w:rPr>
          <w:rFonts w:ascii="Times New Roman" w:eastAsia="Times New Roman" w:hAnsi="Times New Roman" w:cs="Times New Roman"/>
          <w:sz w:val="24"/>
          <w:szCs w:val="24"/>
        </w:rPr>
        <w:t xml:space="preserve"> </w:t>
      </w:r>
      <w:r>
        <w:rPr>
          <w:rFonts w:ascii="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w:t>
      </w:r>
      <w:r>
        <w:rPr>
          <w:rFonts w:ascii="Times New Roman" w:eastAsia="Times New Roman" w:hAnsi="Times New Roman" w:cs="Times New Roman"/>
          <w:sz w:val="24"/>
          <w:szCs w:val="24"/>
        </w:rPr>
        <w:t xml:space="preserve"> </w:t>
      </w:r>
      <w:r>
        <w:rPr>
          <w:rFonts w:ascii="Times New Roman" w:hAnsi="Times New Roman" w:cs="Times New Roman"/>
          <w:sz w:val="24"/>
          <w:szCs w:val="24"/>
        </w:rPr>
        <w:t>időtartalomra.</w:t>
      </w:r>
      <w:r>
        <w:rPr>
          <w:rFonts w:ascii="Times New Roman" w:eastAsia="Times New Roman" w:hAnsi="Times New Roman" w:cs="Times New Roman"/>
          <w:sz w:val="24"/>
          <w:szCs w:val="24"/>
        </w:rPr>
        <w:t xml:space="preserve"> </w:t>
      </w:r>
      <w:r>
        <w:rPr>
          <w:rFonts w:ascii="Times New Roman" w:hAnsi="Times New Roman" w:cs="Times New Roman"/>
          <w:sz w:val="24"/>
          <w:szCs w:val="24"/>
        </w:rPr>
        <w:t>Ismételt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kötelezettségszegés</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csökkentés</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megvonás</w:t>
      </w:r>
      <w:r>
        <w:rPr>
          <w:rFonts w:ascii="Times New Roman" w:eastAsia="Times New Roman" w:hAnsi="Times New Roman" w:cs="Times New Roman"/>
          <w:sz w:val="24"/>
          <w:szCs w:val="24"/>
        </w:rPr>
        <w:t xml:space="preserve"> </w:t>
      </w:r>
      <w:r>
        <w:rPr>
          <w:rFonts w:ascii="Times New Roman" w:hAnsi="Times New Roman" w:cs="Times New Roman"/>
          <w:sz w:val="24"/>
          <w:szCs w:val="24"/>
        </w:rPr>
        <w:t>újra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megállapítható.</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rPr>
          <w:rFonts w:ascii="Times New Roman" w:hAnsi="Times New Roman" w:cs="Times New Roman"/>
          <w:sz w:val="24"/>
          <w:szCs w:val="24"/>
        </w:rPr>
      </w:pPr>
    </w:p>
    <w:p w:rsidR="00E20B46" w:rsidRDefault="00E20B46" w:rsidP="00E20B46">
      <w:pPr>
        <w:spacing w:after="0" w:line="240" w:lineRule="auto"/>
        <w:jc w:val="both"/>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ÁLLANDÓ</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BIZOTTSÁG</w:t>
      </w:r>
    </w:p>
    <w:p w:rsidR="00E20B46" w:rsidRPr="00E20B46" w:rsidRDefault="00E20B46" w:rsidP="00E20B46">
      <w:pPr>
        <w:spacing w:after="0" w:line="240" w:lineRule="auto"/>
        <w:jc w:val="center"/>
        <w:rPr>
          <w:rFonts w:ascii="Times New Roman" w:hAnsi="Times New Roman" w:cs="Times New Roman"/>
          <w:b/>
          <w:sz w:val="24"/>
          <w:szCs w:val="24"/>
          <w:lang w:eastAsia="hu-HU"/>
        </w:rPr>
      </w:pPr>
      <w:r w:rsidRPr="00E20B46">
        <w:rPr>
          <w:rFonts w:ascii="Times New Roman" w:hAnsi="Times New Roman" w:cs="Times New Roman"/>
          <w:b/>
          <w:sz w:val="24"/>
          <w:szCs w:val="24"/>
          <w:lang w:eastAsia="hu-HU"/>
        </w:rPr>
        <w:t>51.</w:t>
      </w:r>
      <w:r w:rsidRPr="00E20B46">
        <w:rPr>
          <w:rFonts w:ascii="Times New Roman" w:eastAsia="Times New Roman" w:hAnsi="Times New Roman" w:cs="Times New Roman"/>
          <w:b/>
          <w:sz w:val="24"/>
          <w:szCs w:val="24"/>
          <w:lang w:eastAsia="hu-HU"/>
        </w:rPr>
        <w:t xml:space="preserve"> </w:t>
      </w:r>
      <w:r w:rsidRPr="00E20B46">
        <w:rPr>
          <w:rFonts w:ascii="Times New Roman" w:hAnsi="Times New Roman" w:cs="Times New Roman"/>
          <w:b/>
          <w:sz w:val="24"/>
          <w:szCs w:val="24"/>
          <w:lang w:eastAsia="hu-HU"/>
        </w:rPr>
        <w:t>§</w:t>
      </w:r>
      <w:r>
        <w:rPr>
          <w:rStyle w:val="Lbjegyzet-hivatkozs"/>
          <w:rFonts w:ascii="Times New Roman" w:hAnsi="Times New Roman" w:cs="Times New Roman"/>
          <w:b/>
          <w:sz w:val="24"/>
          <w:szCs w:val="24"/>
          <w:lang w:eastAsia="hu-HU"/>
        </w:rPr>
        <w:footnoteReference w:id="8"/>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(1)A Képviselő- testület </w:t>
      </w:r>
      <w:proofErr w:type="gramStart"/>
      <w:r w:rsidRPr="00E20B46">
        <w:rPr>
          <w:rFonts w:ascii="Times New Roman" w:hAnsi="Times New Roman" w:cs="Times New Roman"/>
        </w:rPr>
        <w:t>három  állandó</w:t>
      </w:r>
      <w:proofErr w:type="gramEnd"/>
      <w:r w:rsidRPr="00E20B46">
        <w:rPr>
          <w:rFonts w:ascii="Times New Roman" w:hAnsi="Times New Roman" w:cs="Times New Roman"/>
        </w:rPr>
        <w:t xml:space="preserve"> bizottságot hoz létre. </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(2) Az állandó bizottság megnevezése, tagjainak száma:</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Ügyrendi és Pénzügyi </w:t>
      </w:r>
      <w:proofErr w:type="gramStart"/>
      <w:r w:rsidRPr="00E20B46">
        <w:rPr>
          <w:rFonts w:ascii="Times New Roman" w:hAnsi="Times New Roman" w:cs="Times New Roman"/>
        </w:rPr>
        <w:t>Bizottság</w:t>
      </w:r>
      <w:proofErr w:type="gramEnd"/>
      <w:r w:rsidRPr="00E20B46">
        <w:rPr>
          <w:rFonts w:ascii="Times New Roman" w:hAnsi="Times New Roman" w:cs="Times New Roman"/>
        </w:rPr>
        <w:t xml:space="preserve"> amelynek létszáma:3 fő </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Kulturális ifjúsági és Sport bizottság</w:t>
      </w:r>
      <w:proofErr w:type="gramStart"/>
      <w:r w:rsidRPr="00E20B46">
        <w:rPr>
          <w:rFonts w:ascii="Times New Roman" w:hAnsi="Times New Roman" w:cs="Times New Roman"/>
        </w:rPr>
        <w:t>,amelynek</w:t>
      </w:r>
      <w:proofErr w:type="gramEnd"/>
      <w:r w:rsidRPr="00E20B46">
        <w:rPr>
          <w:rFonts w:ascii="Times New Roman" w:hAnsi="Times New Roman" w:cs="Times New Roman"/>
        </w:rPr>
        <w:t xml:space="preserve"> létszáma :3 fő</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Szociális </w:t>
      </w:r>
      <w:proofErr w:type="gramStart"/>
      <w:r w:rsidRPr="00E20B46">
        <w:rPr>
          <w:rFonts w:ascii="Times New Roman" w:hAnsi="Times New Roman" w:cs="Times New Roman"/>
        </w:rPr>
        <w:t>Bizottság ,amelynek</w:t>
      </w:r>
      <w:proofErr w:type="gramEnd"/>
      <w:r w:rsidRPr="00E20B46">
        <w:rPr>
          <w:rFonts w:ascii="Times New Roman" w:hAnsi="Times New Roman" w:cs="Times New Roman"/>
        </w:rPr>
        <w:t xml:space="preserve"> létszáma : 3 fő  </w:t>
      </w:r>
    </w:p>
    <w:p w:rsidR="00E20B46" w:rsidRDefault="00E20B46" w:rsidP="00E20B46">
      <w:pPr>
        <w:spacing w:after="0" w:line="240" w:lineRule="auto"/>
        <w:rPr>
          <w:rFonts w:ascii="Times New Roman" w:eastAsia="Arial" w:hAnsi="Times New Roman" w:cs="Times New Roman"/>
          <w:sz w:val="24"/>
          <w:szCs w:val="24"/>
          <w:lang w:eastAsia="hu-HU"/>
        </w:rPr>
      </w:pPr>
      <w:r>
        <w:rPr>
          <w:rFonts w:ascii="Times New Roman" w:hAnsi="Times New Roman" w:cs="Times New Roman"/>
          <w:sz w:val="24"/>
          <w:szCs w:val="24"/>
          <w:lang w:eastAsia="hu-HU"/>
        </w:rPr>
        <w:t xml:space="preserve"> </w:t>
      </w:r>
    </w:p>
    <w:p w:rsidR="00E20B46" w:rsidRDefault="00E20B46" w:rsidP="00E20B46">
      <w:pPr>
        <w:pStyle w:val="StlusCmsor1TimesNewRoman"/>
        <w:autoSpaceDE w:val="0"/>
        <w:spacing w:before="120" w:after="120"/>
        <w:jc w:val="center"/>
        <w:rPr>
          <w:bCs w:val="0"/>
          <w:sz w:val="24"/>
          <w:szCs w:val="28"/>
        </w:rPr>
      </w:pPr>
      <w:r>
        <w:rPr>
          <w:bCs w:val="0"/>
          <w:sz w:val="24"/>
          <w:szCs w:val="28"/>
        </w:rPr>
        <w:t>52.§</w:t>
      </w:r>
    </w:p>
    <w:p w:rsidR="00E20B46" w:rsidRDefault="00E20B46" w:rsidP="00E20B46">
      <w:pPr>
        <w:autoSpaceDE w:val="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állandó</w:t>
      </w:r>
      <w:r>
        <w:rPr>
          <w:rFonts w:ascii="Times New Roman" w:eastAsia="Times New Roman" w:hAnsi="Times New Roman" w:cs="Times New Roman"/>
          <w:sz w:val="24"/>
          <w:szCs w:val="24"/>
        </w:rPr>
        <w:t xml:space="preserve"> </w:t>
      </w:r>
      <w:r>
        <w:rPr>
          <w:rFonts w:ascii="Times New Roman" w:hAnsi="Times New Roman" w:cs="Times New Roman"/>
          <w:sz w:val="24"/>
          <w:szCs w:val="24"/>
        </w:rPr>
        <w:t>bizottságok</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folyamatosan</w:t>
      </w:r>
      <w:r>
        <w:rPr>
          <w:rFonts w:ascii="Times New Roman" w:eastAsia="Times New Roman" w:hAnsi="Times New Roman" w:cs="Times New Roman"/>
          <w:sz w:val="24"/>
          <w:szCs w:val="24"/>
        </w:rPr>
        <w:t xml:space="preserve"> </w:t>
      </w:r>
      <w:r>
        <w:rPr>
          <w:rFonts w:ascii="Times New Roman" w:hAnsi="Times New Roman" w:cs="Times New Roman"/>
          <w:sz w:val="24"/>
          <w:szCs w:val="24"/>
        </w:rPr>
        <w:t>segítsék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eredményességét.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számukra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bizottságok:</w:t>
      </w:r>
    </w:p>
    <w:p w:rsidR="00E20B46" w:rsidRDefault="00E20B46" w:rsidP="00E20B46">
      <w:pPr>
        <w:tabs>
          <w:tab w:val="clear" w:pos="708"/>
          <w:tab w:val="left" w:pos="0"/>
        </w:tabs>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döntenek</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aa</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átruházott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hatáskörökben,</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ab</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munkatervükről,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előkészítik</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ba</w:t>
      </w:r>
      <w:proofErr w:type="spellEnd"/>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szakterületüket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bb</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bc</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 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bd</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felügyelete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gazdasági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ellátottságával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döntéseket,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kitüntetések,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elismerő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címek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díszoklevél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odaítélésére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történő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megvonására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véleményezik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kérdéseit,</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db</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tervének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rendelet-tervezetének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szakterületüket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eastAsia="Arial" w:hAnsi="Times New Roman" w:cs="Times New Roman"/>
          <w:sz w:val="24"/>
          <w:szCs w:val="24"/>
          <w:lang w:eastAsia="hu-HU"/>
        </w:rPr>
        <w:t>dc</w:t>
      </w:r>
      <w:proofErr w:type="gramStart"/>
      <w:r>
        <w:rPr>
          <w:rFonts w:ascii="Times New Roman" w:eastAsia="Arial" w:hAnsi="Times New Roman" w:cs="Times New Roman"/>
          <w:sz w:val="24"/>
          <w:szCs w:val="24"/>
          <w:lang w:eastAsia="hu-HU"/>
        </w:rPr>
        <w:t>)</w:t>
      </w:r>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ellenőrzik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tevékenységükről,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lastRenderedPageBreak/>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 xml:space="preserve">bizottságok </w:t>
      </w:r>
      <w:proofErr w:type="gramStart"/>
      <w:r>
        <w:rPr>
          <w:rFonts w:ascii="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szabályait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ügyrendjüket</w:t>
      </w:r>
      <w:r>
        <w:rPr>
          <w:rFonts w:ascii="Times New Roman" w:eastAsia="Times New Roman" w:hAnsi="Times New Roman" w:cs="Times New Roman"/>
          <w:sz w:val="24"/>
          <w:szCs w:val="24"/>
          <w:lang w:eastAsia="hu-HU"/>
        </w:rPr>
        <w:t>–</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keretei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maguk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állapítja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ügyrendet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megalakulását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belül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küldeni.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ügyrendjét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folyamatosan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vizsgálnia,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figyelemmel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változásaira.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levételnél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eltéréssel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levételt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társelnöke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továbbá</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elnapolás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lezárása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eltéréssel,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elnapolásra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lezárására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tehet.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w:t>
      </w:r>
      <w:r>
        <w:rPr>
          <w:rFonts w:ascii="Times New Roman" w:hAnsi="Times New Roman" w:cs="Times New Roman"/>
          <w:sz w:val="24"/>
          <w:szCs w:val="24"/>
          <w:lang w:eastAsia="hu-HU"/>
        </w:rPr>
        <w:t>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hatáskörébe</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é</w:t>
      </w:r>
      <w:r>
        <w:rPr>
          <w:rFonts w:ascii="Times New Roman" w:hAnsi="Times New Roman" w:cs="Times New Roman"/>
          <w:sz w:val="24"/>
          <w:szCs w:val="24"/>
          <w:lang w:eastAsia="hu-HU"/>
        </w:rPr>
        <w:t>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feladatkörébe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benyújtására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jogosultakon</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túl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megelőzően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három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nappal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hívja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meghívót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hirdetőtáblára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helyezni.</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nemzetiségi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elnöke,</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jegyzője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általa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-tanácskozási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joggal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ülésén.</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(7)</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feltételeket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biztosítja.</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munkacsoportot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szakértői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létre</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54.</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elnöke:</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)összehívja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)kiadmányozza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)ellenőrzi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)képviseli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munkakapcsolatot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Böhönyei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ügyintézőivel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intézményvezetőkkel.</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helyettesítésére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társelnököt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Helyettesítés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társelnököt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illetik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55.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)részt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előkészítésében,javasolhatja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témakörök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témakörökkel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szakértő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segítségét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kérheti,</w:t>
      </w:r>
      <w:r>
        <w:rPr>
          <w:rFonts w:ascii="Times New Roman" w:eastAsia="Times New Roman" w:hAnsi="Times New Roman" w:cs="Times New Roman"/>
          <w:sz w:val="24"/>
          <w:szCs w:val="24"/>
          <w:lang w:eastAsia="hu-HU"/>
        </w:rPr>
        <w:t xml:space="preserve"> j</w:t>
      </w:r>
      <w:r>
        <w:rPr>
          <w:rFonts w:ascii="Times New Roman" w:hAnsi="Times New Roman" w:cs="Times New Roman"/>
          <w:sz w:val="24"/>
          <w:szCs w:val="24"/>
          <w:lang w:eastAsia="hu-HU"/>
        </w:rPr>
        <w:t>avasolhatja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meghívását,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megszűnik: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lemondással,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mandátum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megszűnésével,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megszűnésével,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összeférhetetlenség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kimondásával,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visszahívással.</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megválasztására</w:t>
      </w:r>
      <w:r>
        <w:rPr>
          <w:rFonts w:ascii="Times New Roman" w:eastAsia="Times New Roman" w:hAnsi="Times New Roman" w:cs="Times New Roman"/>
          <w:sz w:val="24"/>
          <w:szCs w:val="24"/>
          <w:lang w:eastAsia="hu-HU"/>
        </w:rPr>
        <w:t xml:space="preserve"> .</w:t>
      </w:r>
      <w:proofErr w:type="gramEnd"/>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IDEIGLENES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BIZOTTSÁG</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kidolgozására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terjedelmét,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elnevezését,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számát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felállításakor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megválasztására,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bizottságokra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eltérő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hiányában.</w:t>
      </w: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BÖHÖNYEI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KÖZÖS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HIVATAL</w:t>
      </w:r>
    </w:p>
    <w:p w:rsidR="00E20B46" w:rsidRDefault="00E20B46" w:rsidP="00E20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58.§</w:t>
      </w:r>
    </w:p>
    <w:p w:rsidR="00E20B46" w:rsidRDefault="00E20B46" w:rsidP="00E20B46">
      <w:pPr>
        <w:spacing w:before="240" w:after="240"/>
        <w:jc w:val="center"/>
        <w:rPr>
          <w:b/>
        </w:rPr>
      </w:pPr>
    </w:p>
    <w:p w:rsidR="00E20B46" w:rsidRDefault="00E20B46" w:rsidP="00E20B46">
      <w:pPr>
        <w:jc w:val="both"/>
        <w:rPr>
          <w:rFonts w:ascii="Times New Roman" w:eastAsia="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ügyek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előkészítésére,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végrehajtására,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adminisztratív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jogszabályokban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Nemeskisfalud,</w:t>
      </w:r>
      <w:r>
        <w:rPr>
          <w:rFonts w:ascii="Times New Roman" w:eastAsia="Times New Roman" w:hAnsi="Times New Roman" w:cs="Times New Roman"/>
          <w:sz w:val="24"/>
          <w:szCs w:val="24"/>
        </w:rPr>
        <w:t xml:space="preserve"> </w:t>
      </w:r>
      <w:r>
        <w:rPr>
          <w:rFonts w:ascii="Times New Roman" w:hAnsi="Times New Roman" w:cs="Times New Roman"/>
          <w:sz w:val="24"/>
          <w:szCs w:val="24"/>
        </w:rPr>
        <w:t>Szenyér</w:t>
      </w:r>
      <w:r>
        <w:rPr>
          <w:rFonts w:ascii="Times New Roman" w:eastAsia="Times New Roman" w:hAnsi="Times New Roman" w:cs="Times New Roman"/>
          <w:sz w:val="24"/>
          <w:szCs w:val="24"/>
        </w:rPr>
        <w:t xml:space="preserve"> </w:t>
      </w:r>
      <w:r>
        <w:rPr>
          <w:rFonts w:ascii="Times New Roman" w:hAnsi="Times New Roman" w:cs="Times New Roman"/>
          <w:sz w:val="24"/>
          <w:szCs w:val="24"/>
        </w:rPr>
        <w:t>Községek</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képviselő-testületeivel</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hoz</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w:t>
      </w:r>
      <w:r>
        <w:rPr>
          <w:rFonts w:ascii="Times New Roman" w:eastAsia="Times New Roman" w:hAnsi="Times New Roman" w:cs="Times New Roman"/>
          <w:sz w:val="24"/>
          <w:szCs w:val="24"/>
        </w:rPr>
        <w:t xml:space="preserve"> </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elnevezése</w:t>
      </w:r>
      <w:proofErr w:type="gramStart"/>
      <w:r>
        <w:rPr>
          <w:rFonts w:ascii="Times New Roman" w:hAnsi="Times New Roman" w:cs="Times New Roman"/>
          <w:sz w:val="24"/>
          <w:szCs w:val="24"/>
        </w:rPr>
        <w:t>:</w:t>
      </w:r>
      <w:r>
        <w:rPr>
          <w:rFonts w:ascii="Times New Roman" w:hAnsi="Times New Roman" w:cs="Times New Roman"/>
          <w:b/>
          <w:sz w:val="24"/>
          <w:szCs w:val="24"/>
        </w:rPr>
        <w:t>Böhönyei</w:t>
      </w:r>
      <w:proofErr w:type="gramEnd"/>
      <w:r>
        <w:rPr>
          <w:rFonts w:ascii="Times New Roman" w:eastAsia="Times New Roman" w:hAnsi="Times New Roman" w:cs="Times New Roman"/>
          <w:b/>
          <w:sz w:val="24"/>
          <w:szCs w:val="24"/>
        </w:rPr>
        <w:t xml:space="preserve"> </w:t>
      </w:r>
      <w:r>
        <w:rPr>
          <w:rFonts w:ascii="Times New Roman" w:hAnsi="Times New Roman" w:cs="Times New Roman"/>
          <w:b/>
          <w:sz w:val="24"/>
          <w:szCs w:val="24"/>
        </w:rPr>
        <w:t>Közös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Önkormányzati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Hivatal</w:t>
      </w:r>
      <w:r>
        <w:rPr>
          <w:rFonts w:ascii="Times New Roman" w:eastAsia="Times New Roman" w:hAnsi="Times New Roman" w:cs="Times New Roman"/>
          <w:b/>
          <w:sz w:val="24"/>
          <w:szCs w:val="24"/>
        </w:rPr>
        <w:t xml:space="preserve"> </w:t>
      </w:r>
      <w:r>
        <w:rPr>
          <w:rFonts w:ascii="Times New Roman" w:hAnsi="Times New Roman" w:cs="Times New Roman"/>
          <w:sz w:val="24"/>
          <w:szCs w:val="24"/>
        </w:rPr>
        <w:t>Székhelye:</w:t>
      </w:r>
      <w:r>
        <w:rPr>
          <w:rFonts w:ascii="Times New Roman" w:eastAsia="Times New Roman" w:hAnsi="Times New Roman" w:cs="Times New Roman"/>
          <w:sz w:val="24"/>
          <w:szCs w:val="24"/>
        </w:rPr>
        <w:t xml:space="preserve"> </w:t>
      </w:r>
      <w:r>
        <w:rPr>
          <w:rFonts w:ascii="Times New Roman" w:hAnsi="Times New Roman" w:cs="Times New Roman"/>
          <w:sz w:val="24"/>
          <w:szCs w:val="24"/>
        </w:rPr>
        <w:t>87l9</w:t>
      </w:r>
      <w:r>
        <w:rPr>
          <w:rFonts w:ascii="Times New Roman" w:eastAsia="Times New Roman" w:hAnsi="Times New Roman" w:cs="Times New Roman"/>
          <w:sz w:val="24"/>
          <w:szCs w:val="24"/>
        </w:rPr>
        <w:t xml:space="preserve"> </w:t>
      </w: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Fő</w:t>
      </w:r>
      <w:r>
        <w:rPr>
          <w:rFonts w:ascii="Times New Roman" w:eastAsia="Times New Roman" w:hAnsi="Times New Roman" w:cs="Times New Roman"/>
          <w:sz w:val="24"/>
          <w:szCs w:val="24"/>
        </w:rPr>
        <w:t xml:space="preserve"> </w:t>
      </w:r>
      <w:r>
        <w:rPr>
          <w:rFonts w:ascii="Times New Roman" w:hAnsi="Times New Roman" w:cs="Times New Roman"/>
          <w:sz w:val="24"/>
          <w:szCs w:val="24"/>
        </w:rPr>
        <w:t>u.26.Telefon:</w:t>
      </w:r>
      <w:r>
        <w:rPr>
          <w:rFonts w:ascii="Times New Roman" w:eastAsia="Times New Roman" w:hAnsi="Times New Roman" w:cs="Times New Roman"/>
          <w:sz w:val="24"/>
          <w:szCs w:val="24"/>
        </w:rPr>
        <w:t xml:space="preserve"> </w:t>
      </w:r>
      <w:r>
        <w:rPr>
          <w:rFonts w:ascii="Times New Roman" w:hAnsi="Times New Roman" w:cs="Times New Roman"/>
          <w:sz w:val="24"/>
          <w:szCs w:val="24"/>
        </w:rPr>
        <w:t>85/</w:t>
      </w:r>
      <w:r>
        <w:rPr>
          <w:rFonts w:ascii="Times New Roman" w:eastAsia="Times New Roman" w:hAnsi="Times New Roman" w:cs="Times New Roman"/>
          <w:sz w:val="24"/>
          <w:szCs w:val="24"/>
        </w:rPr>
        <w:t xml:space="preserve"> </w:t>
      </w:r>
      <w:r>
        <w:rPr>
          <w:rFonts w:ascii="Times New Roman" w:hAnsi="Times New Roman" w:cs="Times New Roman"/>
          <w:sz w:val="24"/>
          <w:szCs w:val="24"/>
        </w:rPr>
        <w:t>522-004,</w:t>
      </w:r>
      <w:r>
        <w:rPr>
          <w:rFonts w:ascii="Times New Roman" w:eastAsia="Times New Roman" w:hAnsi="Times New Roman" w:cs="Times New Roman"/>
          <w:sz w:val="24"/>
          <w:szCs w:val="24"/>
        </w:rPr>
        <w:t xml:space="preserve"> </w:t>
      </w:r>
      <w:r>
        <w:rPr>
          <w:rFonts w:ascii="Times New Roman" w:hAnsi="Times New Roman" w:cs="Times New Roman"/>
          <w:sz w:val="24"/>
          <w:szCs w:val="24"/>
        </w:rPr>
        <w:t>fax:</w:t>
      </w:r>
      <w:r>
        <w:rPr>
          <w:rFonts w:ascii="Times New Roman" w:eastAsia="Times New Roman" w:hAnsi="Times New Roman" w:cs="Times New Roman"/>
          <w:sz w:val="24"/>
          <w:szCs w:val="24"/>
        </w:rPr>
        <w:t xml:space="preserve"> </w:t>
      </w:r>
      <w:r>
        <w:rPr>
          <w:rFonts w:ascii="Times New Roman" w:hAnsi="Times New Roman" w:cs="Times New Roman"/>
          <w:sz w:val="24"/>
          <w:szCs w:val="24"/>
        </w:rPr>
        <w:t>85/</w:t>
      </w:r>
      <w:r>
        <w:rPr>
          <w:rFonts w:ascii="Times New Roman" w:eastAsia="Times New Roman" w:hAnsi="Times New Roman" w:cs="Times New Roman"/>
          <w:sz w:val="24"/>
          <w:szCs w:val="24"/>
        </w:rPr>
        <w:t xml:space="preserve"> </w:t>
      </w:r>
      <w:r>
        <w:rPr>
          <w:rFonts w:ascii="Times New Roman" w:hAnsi="Times New Roman" w:cs="Times New Roman"/>
          <w:sz w:val="24"/>
          <w:szCs w:val="24"/>
        </w:rPr>
        <w:t>522-005,</w:t>
      </w:r>
      <w:r>
        <w:rPr>
          <w:rFonts w:ascii="Times New Roman" w:eastAsia="Times New Roman" w:hAnsi="Times New Roman" w:cs="Times New Roman"/>
          <w:sz w:val="24"/>
          <w:szCs w:val="24"/>
        </w:rPr>
        <w:t xml:space="preserve"> </w:t>
      </w:r>
      <w:r>
        <w:rPr>
          <w:rFonts w:ascii="Times New Roman" w:hAnsi="Times New Roman" w:cs="Times New Roman"/>
          <w:sz w:val="24"/>
          <w:szCs w:val="24"/>
        </w:rPr>
        <w:t>e-mail:</w:t>
      </w:r>
      <w:r>
        <w:rPr>
          <w:rFonts w:ascii="Times New Roman" w:eastAsia="Times New Roman" w:hAnsi="Times New Roman" w:cs="Times New Roman"/>
          <w:sz w:val="24"/>
          <w:szCs w:val="24"/>
        </w:rPr>
        <w:t xml:space="preserve"> </w:t>
      </w:r>
      <w:hyperlink r:id="rId8" w:history="1">
        <w:r>
          <w:rPr>
            <w:rStyle w:val="Hiperhivatkozs"/>
          </w:rPr>
          <w:t>bohonye@somogy.hu</w:t>
        </w:r>
      </w:hyperlink>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jegyzo.bohonye</w:t>
      </w:r>
      <w:proofErr w:type="spellEnd"/>
      <w:r>
        <w:rPr>
          <w:rFonts w:ascii="Times New Roman" w:hAnsi="Times New Roman" w:cs="Times New Roman"/>
          <w:sz w:val="24"/>
          <w:szCs w:val="24"/>
        </w:rPr>
        <w:t>@t-online.hu,</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létszámát,</w:t>
      </w:r>
      <w:r>
        <w:rPr>
          <w:rFonts w:ascii="Times New Roman" w:eastAsia="Times New Roman" w:hAnsi="Times New Roman" w:cs="Times New Roman"/>
          <w:sz w:val="24"/>
          <w:szCs w:val="24"/>
        </w:rPr>
        <w:t xml:space="preserve"> </w:t>
      </w:r>
      <w:r>
        <w:rPr>
          <w:rFonts w:ascii="Times New Roman" w:hAnsi="Times New Roman" w:cs="Times New Roman"/>
          <w:sz w:val="24"/>
          <w:szCs w:val="24"/>
        </w:rPr>
        <w:t>belső</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felépítését,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részletes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hatásköreit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megállapodás</w:t>
      </w:r>
      <w:r>
        <w:rPr>
          <w:rFonts w:ascii="Times New Roman" w:eastAsia="Times New Roman" w:hAnsi="Times New Roman" w:cs="Times New Roman"/>
          <w:sz w:val="24"/>
          <w:szCs w:val="24"/>
        </w:rPr>
        <w:t xml:space="preserve">  </w:t>
      </w:r>
      <w:r>
        <w:rPr>
          <w:rFonts w:ascii="Times New Roman" w:hAnsi="Times New Roman" w:cs="Times New Roman"/>
          <w:sz w:val="24"/>
          <w:szCs w:val="24"/>
        </w:rPr>
        <w:t>rögzíti</w:t>
      </w:r>
      <w:proofErr w:type="gramEnd"/>
      <w:r>
        <w:rPr>
          <w:rFonts w:ascii="Times New Roman" w:hAnsi="Times New Roman" w:cs="Times New Roman"/>
          <w:sz w:val="24"/>
          <w:szCs w:val="24"/>
        </w:rPr>
        <w:t>.</w:t>
      </w:r>
    </w:p>
    <w:p w:rsidR="00E20B46" w:rsidRDefault="00E20B46" w:rsidP="00E20B46">
      <w:pPr>
        <w:jc w:val="both"/>
        <w:rPr>
          <w:rFonts w:ascii="Times New Roman" w:eastAsia="Times New Roman" w:hAnsi="Times New Roman" w:cs="Times New Roman"/>
          <w:sz w:val="24"/>
          <w:szCs w:val="24"/>
        </w:rPr>
      </w:pPr>
      <w:r>
        <w:t xml:space="preserve"> </w:t>
      </w: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Hivatali</w:t>
      </w:r>
      <w:r>
        <w:rPr>
          <w:rFonts w:ascii="Times New Roman" w:eastAsia="Times New Roman" w:hAnsi="Times New Roman" w:cs="Times New Roman"/>
          <w:sz w:val="24"/>
          <w:szCs w:val="24"/>
        </w:rPr>
        <w:t xml:space="preserve"> </w:t>
      </w:r>
      <w:r>
        <w:rPr>
          <w:rFonts w:ascii="Times New Roman" w:hAnsi="Times New Roman" w:cs="Times New Roman"/>
          <w:sz w:val="24"/>
          <w:szCs w:val="24"/>
        </w:rPr>
        <w:t>SZMSZ-e</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végzi,</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melyet</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készít</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terjeszti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elé</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rsidR="00E20B46" w:rsidRDefault="00E20B46" w:rsidP="00E20B46">
      <w:pPr>
        <w:jc w:val="both"/>
        <w:rPr>
          <w:rFonts w:ascii="Times New Roman" w:eastAsia="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ülésén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településenkénti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ülésén</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dönthet</w:t>
      </w:r>
      <w:r>
        <w:rPr>
          <w:rFonts w:ascii="Times New Roman" w:eastAsia="Times New Roman" w:hAnsi="Times New Roman" w:cs="Times New Roman"/>
          <w:sz w:val="24"/>
          <w:szCs w:val="24"/>
        </w:rPr>
        <w:t xml:space="preserve"> </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SZMSZ-ének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módosításáról.</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elfogadásáról.</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zárszámadásáról.</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munkáltatói</w:t>
      </w:r>
      <w:r>
        <w:rPr>
          <w:rFonts w:ascii="Times New Roman" w:eastAsia="Times New Roman" w:hAnsi="Times New Roman" w:cs="Times New Roman"/>
          <w:sz w:val="24"/>
          <w:szCs w:val="24"/>
        </w:rPr>
        <w:t xml:space="preserve"> </w:t>
      </w:r>
      <w:r>
        <w:rPr>
          <w:rFonts w:ascii="Times New Roman" w:hAnsi="Times New Roman" w:cs="Times New Roman"/>
          <w:sz w:val="24"/>
          <w:szCs w:val="24"/>
        </w:rPr>
        <w:t>jogok</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közül</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illetményemelés</w:t>
      </w:r>
      <w:r>
        <w:rPr>
          <w:rFonts w:ascii="Times New Roman" w:eastAsia="Times New Roman" w:hAnsi="Times New Roman" w:cs="Times New Roman"/>
          <w:sz w:val="24"/>
          <w:szCs w:val="24"/>
        </w:rPr>
        <w:t xml:space="preserve"> </w:t>
      </w:r>
      <w:r>
        <w:rPr>
          <w:rFonts w:ascii="Times New Roman" w:hAnsi="Times New Roman" w:cs="Times New Roman"/>
          <w:sz w:val="24"/>
          <w:szCs w:val="24"/>
        </w:rPr>
        <w:t>jutalom</w:t>
      </w:r>
      <w:r>
        <w:rPr>
          <w:rFonts w:ascii="Times New Roman" w:eastAsia="Times New Roman" w:hAnsi="Times New Roman" w:cs="Times New Roman"/>
          <w:sz w:val="24"/>
          <w:szCs w:val="24"/>
        </w:rPr>
        <w:t xml:space="preserve"> </w:t>
      </w:r>
      <w:r>
        <w:rPr>
          <w:rFonts w:ascii="Times New Roman" w:hAnsi="Times New Roman" w:cs="Times New Roman"/>
          <w:sz w:val="24"/>
          <w:szCs w:val="24"/>
        </w:rPr>
        <w:t>elismerésre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felterjesztés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polgármesterei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Mötv</w:t>
      </w:r>
      <w:r>
        <w:rPr>
          <w:rFonts w:ascii="Times New Roman" w:eastAsia="Times New Roman" w:hAnsi="Times New Roman" w:cs="Times New Roman"/>
          <w:sz w:val="24"/>
          <w:szCs w:val="24"/>
        </w:rPr>
        <w:t xml:space="preserve"> </w:t>
      </w:r>
      <w:r>
        <w:rPr>
          <w:rFonts w:ascii="Times New Roman" w:hAnsi="Times New Roman" w:cs="Times New Roman"/>
          <w:sz w:val="24"/>
          <w:szCs w:val="24"/>
        </w:rPr>
        <w:t>83.§</w:t>
      </w:r>
      <w:r>
        <w:rPr>
          <w:rFonts w:ascii="Times New Roman" w:eastAsia="Times New Roman" w:hAnsi="Times New Roman" w:cs="Times New Roman"/>
          <w:sz w:val="24"/>
          <w:szCs w:val="24"/>
        </w:rPr>
        <w:t xml:space="preserve"> </w:t>
      </w:r>
      <w:r>
        <w:rPr>
          <w:rFonts w:ascii="Times New Roman" w:hAnsi="Times New Roman" w:cs="Times New Roman"/>
          <w:sz w:val="24"/>
          <w:szCs w:val="24"/>
        </w:rPr>
        <w:t>b.</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pontja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gyakorolják</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előzőeken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említett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munkáltatói</w:t>
      </w:r>
      <w:r>
        <w:rPr>
          <w:rFonts w:ascii="Times New Roman" w:eastAsia="Times New Roman" w:hAnsi="Times New Roman" w:cs="Times New Roman"/>
          <w:sz w:val="24"/>
          <w:szCs w:val="24"/>
        </w:rPr>
        <w:t xml:space="preserve"> </w:t>
      </w:r>
      <w:r>
        <w:rPr>
          <w:rFonts w:ascii="Times New Roman" w:hAnsi="Times New Roman" w:cs="Times New Roman"/>
          <w:sz w:val="24"/>
          <w:szCs w:val="24"/>
        </w:rPr>
        <w:t>jogkört</w:t>
      </w:r>
      <w:r>
        <w:rPr>
          <w:rFonts w:ascii="Times New Roman" w:eastAsia="Times New Roman" w:hAnsi="Times New Roman" w:cs="Times New Roman"/>
          <w:sz w:val="24"/>
          <w:szCs w:val="24"/>
        </w:rPr>
        <w:t xml:space="preserve"> </w:t>
      </w:r>
      <w:r>
        <w:rPr>
          <w:rFonts w:ascii="Times New Roman" w:hAnsi="Times New Roman" w:cs="Times New Roman"/>
          <w:sz w:val="24"/>
          <w:szCs w:val="24"/>
        </w:rPr>
        <w:t>/szabadság</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engedélyezések,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kiküldetés,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stb./</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székhelyének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polgármestere</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gyakorolja.</w:t>
      </w:r>
    </w:p>
    <w:p w:rsidR="00E20B46" w:rsidRDefault="00E20B46" w:rsidP="00E20B46">
      <w:pPr>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ellenőrzéséről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előírt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feladatait</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Marcali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többcélú</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társulás útján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41. A TÁRSULÁSOK</w:t>
      </w:r>
    </w:p>
    <w:p w:rsidR="00E20B46" w:rsidRDefault="00E20B46" w:rsidP="00E20B46">
      <w:pPr>
        <w:tabs>
          <w:tab w:val="clear" w:pos="708"/>
        </w:tabs>
        <w:suppressAutoHyphens w:val="0"/>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                                                                  59. §</w:t>
      </w:r>
    </w:p>
    <w:p w:rsidR="00E20B46" w:rsidRDefault="00E20B46" w:rsidP="00E20B46">
      <w:pPr>
        <w:pStyle w:val="PlainText"/>
        <w:spacing w:before="120" w:after="120"/>
        <w:jc w:val="center"/>
        <w:rPr>
          <w:rFonts w:ascii="Times New Roman" w:hAnsi="Times New Roman" w:cs="Times New Roman"/>
          <w:sz w:val="24"/>
          <w:szCs w:val="24"/>
          <w:lang w:eastAsia="hu-HU"/>
        </w:rPr>
      </w:pPr>
      <w:r>
        <w:rPr>
          <w:rFonts w:ascii="Times New Roman" w:hAnsi="Times New Roman" w:cs="Times New Roman"/>
          <w:sz w:val="24"/>
          <w:szCs w:val="24"/>
          <w:lang w:eastAsia="hu-HU"/>
        </w:rPr>
        <w:t>(1)Az önkormányzat társulásaira a Mötv.87.§-95. § -ig terjedő szabályait kell alkalmazni.</w:t>
      </w:r>
    </w:p>
    <w:p w:rsidR="00E20B46" w:rsidRDefault="00E20B46" w:rsidP="00E20B46">
      <w:pPr>
        <w:jc w:val="both"/>
      </w:pPr>
    </w:p>
    <w:p w:rsidR="00E20B46" w:rsidRDefault="00E20B46" w:rsidP="00E20B46">
      <w:pPr>
        <w:pStyle w:val="Szvegtrzs"/>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 </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testületei</w:t>
      </w:r>
      <w:r>
        <w:rPr>
          <w:rFonts w:ascii="Times New Roman" w:eastAsia="Times New Roman" w:hAnsi="Times New Roman" w:cs="Times New Roman"/>
          <w:sz w:val="24"/>
          <w:szCs w:val="24"/>
        </w:rPr>
        <w:t xml:space="preserve"> </w:t>
      </w:r>
      <w:r>
        <w:rPr>
          <w:rFonts w:ascii="Times New Roman" w:hAnsi="Times New Roman" w:cs="Times New Roman"/>
          <w:sz w:val="24"/>
          <w:szCs w:val="24"/>
        </w:rPr>
        <w:t>  valamennyi</w:t>
      </w:r>
      <w:r>
        <w:rPr>
          <w:rFonts w:ascii="Times New Roman" w:eastAsia="Times New Roman" w:hAnsi="Times New Roman" w:cs="Times New Roman"/>
          <w:sz w:val="24"/>
          <w:szCs w:val="24"/>
        </w:rPr>
        <w:t xml:space="preserve"> </w:t>
      </w:r>
      <w:r>
        <w:rPr>
          <w:rFonts w:ascii="Times New Roman" w:hAnsi="Times New Roman" w:cs="Times New Roman"/>
          <w:sz w:val="24"/>
          <w:szCs w:val="24"/>
        </w:rPr>
        <w:t>tag</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 működését,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általa</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ellátott</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hatásköröket</w:t>
      </w:r>
      <w:r>
        <w:rPr>
          <w:rFonts w:ascii="Times New Roman" w:eastAsia="Times New Roman" w:hAnsi="Times New Roman" w:cs="Times New Roman"/>
          <w:sz w:val="24"/>
          <w:szCs w:val="24"/>
        </w:rPr>
        <w:t xml:space="preserve"> </w:t>
      </w:r>
      <w:r>
        <w:rPr>
          <w:rFonts w:ascii="Times New Roman" w:hAnsi="Times New Roman" w:cs="Times New Roman"/>
          <w:sz w:val="24"/>
          <w:szCs w:val="24"/>
        </w:rPr>
        <w:t>érintő</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meghozatala</w:t>
      </w:r>
      <w:r>
        <w:rPr>
          <w:rFonts w:ascii="Times New Roman" w:eastAsia="Times New Roman" w:hAnsi="Times New Roman" w:cs="Times New Roman"/>
          <w:sz w:val="24"/>
          <w:szCs w:val="24"/>
        </w:rPr>
        <w:t xml:space="preserve"> </w:t>
      </w:r>
      <w:r>
        <w:rPr>
          <w:rFonts w:ascii="Times New Roman" w:hAnsi="Times New Roman" w:cs="Times New Roman"/>
          <w:sz w:val="24"/>
          <w:szCs w:val="24"/>
        </w:rPr>
        <w:t>céljából</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képviselő-testületi</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tarthatnak.</w:t>
      </w:r>
    </w:p>
    <w:p w:rsidR="00E20B46" w:rsidRDefault="00E20B46" w:rsidP="00E20B46">
      <w:pPr>
        <w:pStyle w:val="Szvegtrzs"/>
        <w:jc w:val="both"/>
      </w:pPr>
      <w:r>
        <w:rPr>
          <w:rFonts w:ascii="Times New Roman" w:hAnsi="Times New Roman" w:cs="Times New Roman"/>
          <w:sz w:val="24"/>
        </w:rPr>
        <w:t>(2)</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w:t>
      </w:r>
      <w:r>
        <w:t xml:space="preserve"> </w:t>
      </w:r>
      <w:r>
        <w:rPr>
          <w:rFonts w:ascii="Times New Roman" w:hAnsi="Times New Roman" w:cs="Times New Roman"/>
          <w:sz w:val="24"/>
        </w:rPr>
        <w:t>tartását</w:t>
      </w:r>
      <w:r>
        <w:t xml:space="preserve"> </w:t>
      </w:r>
      <w:r>
        <w:rPr>
          <w:rFonts w:ascii="Times New Roman" w:hAnsi="Times New Roman" w:cs="Times New Roman"/>
          <w:sz w:val="24"/>
        </w:rPr>
        <w:t>a</w:t>
      </w:r>
      <w:r>
        <w:t xml:space="preserve">  </w:t>
      </w:r>
      <w:r>
        <w:rPr>
          <w:rFonts w:ascii="Times New Roman" w:hAnsi="Times New Roman" w:cs="Times New Roman"/>
          <w:sz w:val="24"/>
        </w:rPr>
        <w:t>társulás</w:t>
      </w:r>
      <w:r>
        <w:t xml:space="preserve"> </w:t>
      </w:r>
      <w:r>
        <w:rPr>
          <w:rFonts w:ascii="Times New Roman" w:hAnsi="Times New Roman" w:cs="Times New Roman"/>
          <w:sz w:val="24"/>
        </w:rPr>
        <w:t>társulási</w:t>
      </w:r>
      <w:r>
        <w:t xml:space="preserve"> </w:t>
      </w:r>
      <w:r>
        <w:rPr>
          <w:rFonts w:ascii="Times New Roman" w:hAnsi="Times New Roman" w:cs="Times New Roman"/>
          <w:sz w:val="24"/>
        </w:rPr>
        <w:t>tanácsa</w:t>
      </w:r>
      <w:r>
        <w:t xml:space="preserve"> </w:t>
      </w:r>
      <w:r>
        <w:rPr>
          <w:rFonts w:ascii="Times New Roman" w:hAnsi="Times New Roman" w:cs="Times New Roman"/>
          <w:sz w:val="24"/>
        </w:rPr>
        <w:t>illetve</w:t>
      </w:r>
      <w:r>
        <w:rPr>
          <w:rFonts w:ascii="Times New Roman" w:eastAsia="Times New Roman" w:hAnsi="Times New Roman" w:cs="Times New Roman"/>
          <w:sz w:val="24"/>
        </w:rP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rPr>
          <w:rFonts w:ascii="Times New Roman" w:hAnsi="Times New Roman" w:cs="Times New Roman"/>
          <w:sz w:val="24"/>
        </w:rPr>
        <w:t>közös</w:t>
      </w:r>
      <w:r>
        <w:rPr>
          <w:rFonts w:ascii="Times New Roman" w:eastAsia="Times New Roman" w:hAnsi="Times New Roman" w:cs="Times New Roman"/>
          <w:sz w:val="24"/>
        </w:rPr>
        <w:t xml:space="preserve"> </w:t>
      </w:r>
      <w:r>
        <w:rPr>
          <w:rFonts w:ascii="Times New Roman" w:hAnsi="Times New Roman" w:cs="Times New Roman"/>
          <w:sz w:val="24"/>
        </w:rPr>
        <w:t>hivatalt</w:t>
      </w:r>
      <w:r>
        <w:rPr>
          <w:rFonts w:ascii="Times New Roman" w:eastAsia="Times New Roman" w:hAnsi="Times New Roman" w:cs="Times New Roman"/>
          <w:sz w:val="24"/>
        </w:rPr>
        <w:t xml:space="preserve"> </w:t>
      </w:r>
      <w:r>
        <w:rPr>
          <w:rFonts w:ascii="Times New Roman" w:hAnsi="Times New Roman" w:cs="Times New Roman"/>
          <w:sz w:val="24"/>
        </w:rPr>
        <w:t>fenntartó</w:t>
      </w:r>
      <w:r>
        <w:rPr>
          <w:rFonts w:ascii="Times New Roman" w:eastAsia="Times New Roman" w:hAnsi="Times New Roman" w:cs="Times New Roman"/>
          <w:sz w:val="24"/>
        </w:rPr>
        <w:t xml:space="preserve"> </w:t>
      </w:r>
      <w:r>
        <w:rPr>
          <w:rFonts w:ascii="Times New Roman" w:hAnsi="Times New Roman" w:cs="Times New Roman"/>
          <w:sz w:val="24"/>
        </w:rPr>
        <w:t>bármely</w:t>
      </w:r>
      <w:r>
        <w:rPr>
          <w:rFonts w:ascii="Times New Roman" w:eastAsia="Times New Roman" w:hAnsi="Times New Roman" w:cs="Times New Roman"/>
          <w:sz w:val="24"/>
        </w:rPr>
        <w:t xml:space="preserve"> </w:t>
      </w:r>
      <w:r>
        <w:rPr>
          <w:rFonts w:ascii="Times New Roman" w:hAnsi="Times New Roman" w:cs="Times New Roman"/>
          <w:sz w:val="24"/>
        </w:rPr>
        <w:t>község</w:t>
      </w:r>
      <w:r>
        <w:rPr>
          <w:rFonts w:ascii="Times New Roman" w:eastAsia="Times New Roman" w:hAnsi="Times New Roman" w:cs="Times New Roman"/>
          <w:sz w:val="24"/>
        </w:rPr>
        <w:t xml:space="preserve"> </w:t>
      </w:r>
      <w:r>
        <w:rPr>
          <w:rFonts w:ascii="Times New Roman" w:hAnsi="Times New Roman" w:cs="Times New Roman"/>
          <w:sz w:val="24"/>
        </w:rPr>
        <w:t>polgármestere</w:t>
      </w:r>
      <w:r>
        <w:rPr>
          <w:rFonts w:ascii="Times New Roman" w:eastAsia="Times New Roman" w:hAnsi="Times New Roman" w:cs="Times New Roman"/>
          <w:sz w:val="24"/>
        </w:rPr>
        <w:t xml:space="preserve"> </w:t>
      </w:r>
      <w:r>
        <w:rPr>
          <w:rFonts w:ascii="Times New Roman" w:hAnsi="Times New Roman" w:cs="Times New Roman"/>
          <w:sz w:val="24"/>
        </w:rPr>
        <w:t>kezdeményezi.</w:t>
      </w:r>
      <w:r>
        <w:t xml:space="preserve"> </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(3)</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ülést</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Szervezeti</w:t>
      </w:r>
      <w:r>
        <w:t xml:space="preserve"> </w:t>
      </w:r>
      <w:r>
        <w:rPr>
          <w:rFonts w:ascii="Times New Roman" w:hAnsi="Times New Roman" w:cs="Times New Roman"/>
          <w:sz w:val="24"/>
        </w:rPr>
        <w:t>és</w:t>
      </w:r>
      <w:r>
        <w:t xml:space="preserve"> </w:t>
      </w:r>
      <w:r>
        <w:rPr>
          <w:rFonts w:ascii="Times New Roman" w:hAnsi="Times New Roman" w:cs="Times New Roman"/>
          <w:sz w:val="24"/>
        </w:rPr>
        <w:t>Működési</w:t>
      </w:r>
      <w:r>
        <w:t xml:space="preserve"> </w:t>
      </w:r>
      <w:r>
        <w:rPr>
          <w:rFonts w:ascii="Times New Roman" w:hAnsi="Times New Roman" w:cs="Times New Roman"/>
          <w:sz w:val="24"/>
        </w:rPr>
        <w:t>Szabályzataiban</w:t>
      </w:r>
      <w:r>
        <w:t xml:space="preserve"> </w:t>
      </w:r>
      <w:r>
        <w:rPr>
          <w:rFonts w:ascii="Times New Roman" w:hAnsi="Times New Roman" w:cs="Times New Roman"/>
          <w:sz w:val="24"/>
        </w:rPr>
        <w:t>meghatározottak</w:t>
      </w:r>
      <w:r>
        <w:t xml:space="preserve"> </w:t>
      </w:r>
      <w:r>
        <w:rPr>
          <w:rFonts w:ascii="Times New Roman" w:hAnsi="Times New Roman" w:cs="Times New Roman"/>
          <w:sz w:val="24"/>
        </w:rPr>
        <w:t>szerint</w:t>
      </w:r>
      <w:r>
        <w:t xml:space="preserve"> </w:t>
      </w:r>
      <w:r>
        <w:rPr>
          <w:rFonts w:ascii="Times New Roman" w:hAnsi="Times New Roman" w:cs="Times New Roman"/>
          <w:sz w:val="24"/>
        </w:rPr>
        <w:t>a</w:t>
      </w:r>
      <w:r>
        <w:t xml:space="preserve"> </w:t>
      </w:r>
      <w:r>
        <w:rPr>
          <w:rFonts w:ascii="Times New Roman" w:hAnsi="Times New Roman" w:cs="Times New Roman"/>
          <w:sz w:val="24"/>
        </w:rPr>
        <w:t>települések</w:t>
      </w:r>
      <w:r>
        <w:t xml:space="preserve"> </w:t>
      </w:r>
      <w:r>
        <w:rPr>
          <w:rFonts w:ascii="Times New Roman" w:hAnsi="Times New Roman" w:cs="Times New Roman"/>
          <w:sz w:val="24"/>
        </w:rPr>
        <w:t>polgármesterei</w:t>
      </w:r>
      <w:r>
        <w:t xml:space="preserve"> </w:t>
      </w:r>
      <w:r>
        <w:rPr>
          <w:rFonts w:ascii="Times New Roman" w:hAnsi="Times New Roman" w:cs="Times New Roman"/>
          <w:sz w:val="24"/>
        </w:rPr>
        <w:t>hívják</w:t>
      </w:r>
      <w:r>
        <w:t xml:space="preserve"> </w:t>
      </w:r>
      <w:r>
        <w:rPr>
          <w:rFonts w:ascii="Times New Roman" w:hAnsi="Times New Roman" w:cs="Times New Roman"/>
          <w:sz w:val="24"/>
        </w:rPr>
        <w:t>össze.</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(4)</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ülést</w:t>
      </w:r>
      <w:r>
        <w:t xml:space="preserve"> </w:t>
      </w:r>
      <w:r>
        <w:rPr>
          <w:rFonts w:ascii="Times New Roman" w:hAnsi="Times New Roman" w:cs="Times New Roman"/>
          <w:sz w:val="24"/>
        </w:rPr>
        <w:t>a</w:t>
      </w:r>
      <w:r>
        <w:t xml:space="preserve"> </w:t>
      </w:r>
      <w:r>
        <w:rPr>
          <w:rFonts w:ascii="Times New Roman" w:hAnsi="Times New Roman" w:cs="Times New Roman"/>
          <w:sz w:val="24"/>
        </w:rPr>
        <w:t>társulás</w:t>
      </w:r>
      <w:r>
        <w:t xml:space="preserve"> </w:t>
      </w:r>
      <w:r>
        <w:rPr>
          <w:rFonts w:ascii="Times New Roman" w:hAnsi="Times New Roman" w:cs="Times New Roman"/>
          <w:sz w:val="24"/>
        </w:rPr>
        <w:t>illetve</w:t>
      </w:r>
      <w:r>
        <w:rPr>
          <w:rFonts w:ascii="Times New Roman" w:eastAsia="Times New Roman" w:hAnsi="Times New Roman" w:cs="Times New Roman"/>
          <w:sz w:val="24"/>
        </w:rP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rPr>
          <w:rFonts w:ascii="Times New Roman" w:hAnsi="Times New Roman" w:cs="Times New Roman"/>
          <w:sz w:val="24"/>
        </w:rPr>
        <w:t>közös</w:t>
      </w:r>
      <w:r>
        <w:rPr>
          <w:rFonts w:ascii="Times New Roman" w:eastAsia="Times New Roman" w:hAnsi="Times New Roman" w:cs="Times New Roman"/>
          <w:sz w:val="24"/>
        </w:rPr>
        <w:t xml:space="preserve"> </w:t>
      </w:r>
      <w:r>
        <w:rPr>
          <w:rFonts w:ascii="Times New Roman" w:hAnsi="Times New Roman" w:cs="Times New Roman"/>
          <w:sz w:val="24"/>
        </w:rPr>
        <w:t>hivatal</w:t>
      </w:r>
      <w:r>
        <w:rPr>
          <w:rFonts w:ascii="Times New Roman" w:eastAsia="Times New Roman" w:hAnsi="Times New Roman" w:cs="Times New Roman"/>
          <w:sz w:val="24"/>
        </w:rPr>
        <w:t xml:space="preserve"> </w:t>
      </w:r>
      <w:r>
        <w:rPr>
          <w:rFonts w:ascii="Times New Roman" w:hAnsi="Times New Roman" w:cs="Times New Roman"/>
          <w:sz w:val="24"/>
        </w:rPr>
        <w:t>székhelye</w:t>
      </w:r>
      <w:r>
        <w:rPr>
          <w:rFonts w:ascii="Times New Roman" w:eastAsia="Times New Roman" w:hAnsi="Times New Roman" w:cs="Times New Roman"/>
          <w:sz w:val="24"/>
        </w:rPr>
        <w:t xml:space="preserve"> </w:t>
      </w:r>
      <w:r>
        <w:rPr>
          <w:rFonts w:ascii="Times New Roman" w:hAnsi="Times New Roman" w:cs="Times New Roman"/>
          <w:sz w:val="24"/>
        </w:rPr>
        <w:t>szerinti</w:t>
      </w:r>
      <w:r>
        <w:rPr>
          <w:rFonts w:ascii="Times New Roman" w:eastAsia="Times New Roman" w:hAnsi="Times New Roman" w:cs="Times New Roman"/>
          <w:sz w:val="24"/>
        </w:rPr>
        <w:t xml:space="preserve"> </w:t>
      </w:r>
      <w:r>
        <w:rPr>
          <w:rFonts w:ascii="Times New Roman" w:hAnsi="Times New Roman" w:cs="Times New Roman"/>
          <w:sz w:val="24"/>
        </w:rPr>
        <w:t> polgármester</w:t>
      </w:r>
      <w:r>
        <w:t xml:space="preserve"> </w:t>
      </w:r>
      <w:r>
        <w:rPr>
          <w:rFonts w:ascii="Times New Roman" w:hAnsi="Times New Roman" w:cs="Times New Roman"/>
          <w:sz w:val="24"/>
        </w:rPr>
        <w:t>nyitja</w:t>
      </w:r>
      <w:r>
        <w:t xml:space="preserve"> </w:t>
      </w:r>
      <w:r>
        <w:rPr>
          <w:rFonts w:ascii="Times New Roman" w:hAnsi="Times New Roman" w:cs="Times New Roman"/>
          <w:sz w:val="24"/>
        </w:rPr>
        <w:t>meg,</w:t>
      </w:r>
      <w:r>
        <w:t xml:space="preserve"> </w:t>
      </w:r>
      <w:r>
        <w:rPr>
          <w:rFonts w:ascii="Times New Roman" w:hAnsi="Times New Roman" w:cs="Times New Roman"/>
          <w:sz w:val="24"/>
        </w:rPr>
        <w:t>állapítja</w:t>
      </w:r>
      <w:r>
        <w:t xml:space="preserve"> </w:t>
      </w:r>
      <w:r>
        <w:rPr>
          <w:rFonts w:ascii="Times New Roman" w:hAnsi="Times New Roman" w:cs="Times New Roman"/>
          <w:sz w:val="24"/>
        </w:rPr>
        <w:t>meg</w:t>
      </w:r>
      <w:r>
        <w:t xml:space="preserve"> </w:t>
      </w:r>
      <w:r>
        <w:rPr>
          <w:rFonts w:ascii="Times New Roman" w:hAnsi="Times New Roman" w:cs="Times New Roman"/>
          <w:sz w:val="24"/>
        </w:rPr>
        <w:t>a</w:t>
      </w:r>
      <w:r>
        <w:t xml:space="preserve"> </w:t>
      </w:r>
      <w:r>
        <w:rPr>
          <w:rFonts w:ascii="Times New Roman" w:hAnsi="Times New Roman" w:cs="Times New Roman"/>
          <w:sz w:val="24"/>
        </w:rPr>
        <w:t>határozatképességet,</w:t>
      </w:r>
      <w:r>
        <w:t xml:space="preserve"> </w:t>
      </w:r>
      <w:r>
        <w:rPr>
          <w:rFonts w:ascii="Times New Roman" w:hAnsi="Times New Roman" w:cs="Times New Roman"/>
          <w:sz w:val="24"/>
        </w:rPr>
        <w:t>vezeti</w:t>
      </w:r>
      <w:r>
        <w:t xml:space="preserve"> </w:t>
      </w:r>
      <w:r>
        <w:rPr>
          <w:rFonts w:ascii="Times New Roman" w:hAnsi="Times New Roman" w:cs="Times New Roman"/>
          <w:sz w:val="24"/>
        </w:rPr>
        <w:t>az</w:t>
      </w:r>
      <w:r>
        <w:t xml:space="preserve"> </w:t>
      </w:r>
      <w:r>
        <w:rPr>
          <w:rFonts w:ascii="Times New Roman" w:hAnsi="Times New Roman" w:cs="Times New Roman"/>
          <w:sz w:val="24"/>
        </w:rPr>
        <w:t>ülést,</w:t>
      </w:r>
      <w:r>
        <w:t xml:space="preserve"> </w:t>
      </w:r>
      <w:r>
        <w:rPr>
          <w:rFonts w:ascii="Times New Roman" w:hAnsi="Times New Roman" w:cs="Times New Roman"/>
          <w:sz w:val="24"/>
        </w:rPr>
        <w:t>adja</w:t>
      </w:r>
      <w:r>
        <w:t xml:space="preserve"> </w:t>
      </w:r>
      <w:r>
        <w:rPr>
          <w:rFonts w:ascii="Times New Roman" w:hAnsi="Times New Roman" w:cs="Times New Roman"/>
          <w:sz w:val="24"/>
        </w:rPr>
        <w:t>meg</w:t>
      </w:r>
      <w:r>
        <w:t xml:space="preserve"> </w:t>
      </w:r>
      <w:r>
        <w:rPr>
          <w:rFonts w:ascii="Times New Roman" w:hAnsi="Times New Roman" w:cs="Times New Roman"/>
          <w:sz w:val="24"/>
        </w:rPr>
        <w:t>a</w:t>
      </w:r>
      <w:r>
        <w:t xml:space="preserve"> </w:t>
      </w:r>
      <w:r>
        <w:rPr>
          <w:rFonts w:ascii="Times New Roman" w:hAnsi="Times New Roman" w:cs="Times New Roman"/>
          <w:sz w:val="24"/>
        </w:rPr>
        <w:t>szót,</w:t>
      </w:r>
      <w:r>
        <w:t xml:space="preserve"> </w:t>
      </w:r>
      <w:r>
        <w:rPr>
          <w:rFonts w:ascii="Times New Roman" w:hAnsi="Times New Roman" w:cs="Times New Roman"/>
          <w:sz w:val="24"/>
        </w:rPr>
        <w:t>tartja</w:t>
      </w:r>
      <w:r>
        <w:t xml:space="preserve"> </w:t>
      </w:r>
      <w:r>
        <w:rPr>
          <w:rFonts w:ascii="Times New Roman" w:hAnsi="Times New Roman" w:cs="Times New Roman"/>
          <w:sz w:val="24"/>
        </w:rPr>
        <w:t>fenn</w:t>
      </w:r>
      <w: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t> </w:t>
      </w:r>
      <w:r>
        <w:rPr>
          <w:rFonts w:ascii="Times New Roman" w:hAnsi="Times New Roman" w:cs="Times New Roman"/>
          <w:sz w:val="24"/>
        </w:rPr>
        <w:t>rendet</w:t>
      </w:r>
      <w:r>
        <w:t xml:space="preserve"> </w:t>
      </w:r>
      <w:r>
        <w:rPr>
          <w:rFonts w:ascii="Times New Roman" w:hAnsi="Times New Roman" w:cs="Times New Roman"/>
          <w:sz w:val="24"/>
        </w:rPr>
        <w:t>és</w:t>
      </w:r>
      <w:r>
        <w:t xml:space="preserve"> </w:t>
      </w:r>
      <w:r>
        <w:rPr>
          <w:rFonts w:ascii="Times New Roman" w:hAnsi="Times New Roman" w:cs="Times New Roman"/>
          <w:sz w:val="24"/>
        </w:rPr>
        <w:t>ismerteti</w:t>
      </w:r>
      <w:r>
        <w:t xml:space="preserve"> </w:t>
      </w:r>
      <w:r>
        <w:rPr>
          <w:rFonts w:ascii="Times New Roman" w:hAnsi="Times New Roman" w:cs="Times New Roman"/>
          <w:sz w:val="24"/>
        </w:rPr>
        <w:t>a</w:t>
      </w:r>
      <w:r>
        <w:t xml:space="preserve"> </w:t>
      </w:r>
      <w:r>
        <w:rPr>
          <w:rFonts w:ascii="Times New Roman" w:hAnsi="Times New Roman" w:cs="Times New Roman"/>
          <w:sz w:val="24"/>
        </w:rPr>
        <w:t>határozati</w:t>
      </w:r>
      <w:r>
        <w:t xml:space="preserve"> </w:t>
      </w:r>
      <w:r>
        <w:rPr>
          <w:rFonts w:ascii="Times New Roman" w:hAnsi="Times New Roman" w:cs="Times New Roman"/>
          <w:sz w:val="24"/>
        </w:rPr>
        <w:t>javaslatot</w:t>
      </w:r>
      <w:r>
        <w:t xml:space="preserve"> </w:t>
      </w:r>
      <w:r>
        <w:rPr>
          <w:rFonts w:ascii="Times New Roman" w:hAnsi="Times New Roman" w:cs="Times New Roman"/>
          <w:sz w:val="24"/>
        </w:rPr>
        <w:t>a</w:t>
      </w:r>
      <w:r>
        <w:t xml:space="preserve"> </w:t>
      </w:r>
      <w:r>
        <w:rPr>
          <w:rFonts w:ascii="Times New Roman" w:hAnsi="Times New Roman" w:cs="Times New Roman"/>
          <w:sz w:val="24"/>
        </w:rPr>
        <w:t>szavazást</w:t>
      </w:r>
      <w:r>
        <w:t xml:space="preserve"> </w:t>
      </w:r>
      <w:r>
        <w:rPr>
          <w:rFonts w:ascii="Times New Roman" w:hAnsi="Times New Roman" w:cs="Times New Roman"/>
          <w:sz w:val="24"/>
        </w:rPr>
        <w:t>megelőzően.</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(5)</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ülésen</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külön-külön</w:t>
      </w:r>
      <w:r>
        <w:t xml:space="preserve"> </w:t>
      </w:r>
      <w:r>
        <w:rPr>
          <w:rFonts w:ascii="Times New Roman" w:hAnsi="Times New Roman" w:cs="Times New Roman"/>
          <w:sz w:val="24"/>
        </w:rPr>
        <w:t>szavaznak</w:t>
      </w:r>
      <w:r>
        <w:t xml:space="preserve"> </w:t>
      </w:r>
      <w:r>
        <w:rPr>
          <w:rFonts w:ascii="Times New Roman" w:hAnsi="Times New Roman" w:cs="Times New Roman"/>
          <w:sz w:val="24"/>
        </w:rPr>
        <w:t>és</w:t>
      </w:r>
      <w:r>
        <w:t xml:space="preserve"> </w:t>
      </w:r>
      <w:r>
        <w:rPr>
          <w:rFonts w:ascii="Times New Roman" w:hAnsi="Times New Roman" w:cs="Times New Roman"/>
          <w:sz w:val="24"/>
        </w:rPr>
        <w:t>hoznak</w:t>
      </w:r>
      <w:r>
        <w:t xml:space="preserve"> </w:t>
      </w:r>
      <w:r>
        <w:rPr>
          <w:rFonts w:ascii="Times New Roman" w:hAnsi="Times New Roman" w:cs="Times New Roman"/>
          <w:sz w:val="24"/>
        </w:rPr>
        <w:t>határozatot</w:t>
      </w:r>
      <w:r>
        <w:t xml:space="preserve"> </w:t>
      </w:r>
      <w:r>
        <w:rPr>
          <w:rFonts w:ascii="Times New Roman" w:hAnsi="Times New Roman" w:cs="Times New Roman"/>
          <w:sz w:val="24"/>
        </w:rPr>
        <w:t>a</w:t>
      </w:r>
      <w:r>
        <w:t xml:space="preserve"> </w:t>
      </w:r>
      <w:r>
        <w:rPr>
          <w:rFonts w:ascii="Times New Roman" w:hAnsi="Times New Roman" w:cs="Times New Roman"/>
          <w:sz w:val="24"/>
        </w:rPr>
        <w:t>saját</w:t>
      </w:r>
      <w:r>
        <w:t xml:space="preserve"> </w:t>
      </w:r>
      <w:r>
        <w:rPr>
          <w:rFonts w:ascii="Times New Roman" w:hAnsi="Times New Roman" w:cs="Times New Roman"/>
          <w:sz w:val="24"/>
        </w:rPr>
        <w:t>szervezeti</w:t>
      </w:r>
      <w:r>
        <w:t xml:space="preserve"> </w:t>
      </w:r>
      <w:r>
        <w:rPr>
          <w:rFonts w:ascii="Times New Roman" w:hAnsi="Times New Roman" w:cs="Times New Roman"/>
          <w:sz w:val="24"/>
        </w:rPr>
        <w:t>és</w:t>
      </w:r>
      <w:r>
        <w:t xml:space="preserve"> </w:t>
      </w:r>
      <w:r>
        <w:rPr>
          <w:rFonts w:ascii="Times New Roman" w:hAnsi="Times New Roman" w:cs="Times New Roman"/>
          <w:sz w:val="24"/>
        </w:rPr>
        <w:t>működési</w:t>
      </w:r>
      <w:r>
        <w:t xml:space="preserve"> </w:t>
      </w:r>
      <w:r>
        <w:rPr>
          <w:rFonts w:ascii="Times New Roman" w:hAnsi="Times New Roman" w:cs="Times New Roman"/>
          <w:sz w:val="24"/>
        </w:rPr>
        <w:t>szabályzatukban</w:t>
      </w:r>
      <w:r>
        <w:t xml:space="preserve"> </w:t>
      </w:r>
      <w:r>
        <w:rPr>
          <w:rFonts w:ascii="Times New Roman" w:hAnsi="Times New Roman" w:cs="Times New Roman"/>
          <w:sz w:val="24"/>
        </w:rPr>
        <w:t>foglalt</w:t>
      </w:r>
      <w:r>
        <w:t xml:space="preserve"> </w:t>
      </w:r>
      <w:r>
        <w:rPr>
          <w:rFonts w:ascii="Times New Roman" w:hAnsi="Times New Roman" w:cs="Times New Roman"/>
          <w:sz w:val="24"/>
        </w:rPr>
        <w:t>szavazati</w:t>
      </w:r>
      <w:r>
        <w:t xml:space="preserve"> </w:t>
      </w:r>
      <w:r>
        <w:rPr>
          <w:rFonts w:ascii="Times New Roman" w:hAnsi="Times New Roman" w:cs="Times New Roman"/>
          <w:sz w:val="24"/>
        </w:rPr>
        <w:t>arányok</w:t>
      </w:r>
      <w:r>
        <w:t xml:space="preserve"> </w:t>
      </w:r>
      <w:r>
        <w:rPr>
          <w:rFonts w:ascii="Times New Roman" w:hAnsi="Times New Roman" w:cs="Times New Roman"/>
          <w:sz w:val="24"/>
        </w:rPr>
        <w:t>szerint.</w:t>
      </w:r>
      <w:r>
        <w:t xml:space="preserve"> </w:t>
      </w:r>
      <w:r>
        <w:rPr>
          <w:rFonts w:ascii="Times New Roman" w:hAnsi="Times New Roman" w:cs="Times New Roman"/>
          <w:sz w:val="24"/>
        </w:rPr>
        <w:t>A</w:t>
      </w:r>
      <w:r>
        <w:t xml:space="preserve"> </w:t>
      </w:r>
      <w:r>
        <w:rPr>
          <w:rFonts w:ascii="Times New Roman" w:hAnsi="Times New Roman" w:cs="Times New Roman"/>
          <w:sz w:val="24"/>
        </w:rPr>
        <w:t>szavazás</w:t>
      </w:r>
      <w:r>
        <w:t xml:space="preserve"> </w:t>
      </w:r>
      <w:r>
        <w:rPr>
          <w:rFonts w:ascii="Times New Roman" w:hAnsi="Times New Roman" w:cs="Times New Roman"/>
          <w:sz w:val="24"/>
        </w:rPr>
        <w:t>eredményét</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polgármesterei</w:t>
      </w:r>
      <w:r>
        <w:t xml:space="preserve"> </w:t>
      </w:r>
      <w:r>
        <w:rPr>
          <w:rFonts w:ascii="Times New Roman" w:hAnsi="Times New Roman" w:cs="Times New Roman"/>
          <w:sz w:val="24"/>
        </w:rPr>
        <w:t>ismertetik</w:t>
      </w:r>
      <w:r>
        <w:t xml:space="preserve"> </w:t>
      </w:r>
      <w:r>
        <w:rPr>
          <w:rFonts w:ascii="Times New Roman" w:hAnsi="Times New Roman" w:cs="Times New Roman"/>
          <w:sz w:val="24"/>
        </w:rPr>
        <w:t>a</w:t>
      </w:r>
      <w:r>
        <w:t xml:space="preserve"> </w:t>
      </w:r>
      <w:r>
        <w:rPr>
          <w:rFonts w:ascii="Times New Roman" w:hAnsi="Times New Roman" w:cs="Times New Roman"/>
          <w:sz w:val="24"/>
        </w:rPr>
        <w:t>jegyzőkönyv</w:t>
      </w:r>
      <w:r>
        <w:t xml:space="preserve"> </w:t>
      </w:r>
      <w:r>
        <w:rPr>
          <w:rFonts w:ascii="Times New Roman" w:hAnsi="Times New Roman" w:cs="Times New Roman"/>
          <w:sz w:val="24"/>
        </w:rPr>
        <w:t>számára.</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(6)</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ülésről</w:t>
      </w:r>
      <w:r>
        <w:t xml:space="preserve"> </w:t>
      </w:r>
      <w:r>
        <w:rPr>
          <w:rFonts w:ascii="Times New Roman" w:hAnsi="Times New Roman" w:cs="Times New Roman"/>
          <w:sz w:val="24"/>
        </w:rPr>
        <w:t>egy</w:t>
      </w:r>
      <w:r>
        <w:t xml:space="preserve"> </w:t>
      </w:r>
      <w:r>
        <w:rPr>
          <w:rFonts w:ascii="Times New Roman" w:hAnsi="Times New Roman" w:cs="Times New Roman"/>
          <w:sz w:val="24"/>
        </w:rPr>
        <w:t>jegyzőkönyv</w:t>
      </w:r>
      <w:r>
        <w:t xml:space="preserve"> </w:t>
      </w:r>
      <w:r>
        <w:rPr>
          <w:rFonts w:ascii="Times New Roman" w:hAnsi="Times New Roman" w:cs="Times New Roman"/>
          <w:sz w:val="24"/>
        </w:rPr>
        <w:t>készül,</w:t>
      </w:r>
      <w:r>
        <w:t xml:space="preserve"> </w:t>
      </w:r>
      <w:r>
        <w:rPr>
          <w:rFonts w:ascii="Times New Roman" w:hAnsi="Times New Roman" w:cs="Times New Roman"/>
          <w:sz w:val="24"/>
        </w:rPr>
        <w:t>amelyet</w:t>
      </w:r>
      <w:r>
        <w:t xml:space="preserve"> </w:t>
      </w:r>
      <w:r>
        <w:rPr>
          <w:rFonts w:ascii="Times New Roman" w:hAnsi="Times New Roman" w:cs="Times New Roman"/>
          <w:sz w:val="24"/>
        </w:rPr>
        <w:t>az</w:t>
      </w:r>
      <w:r>
        <w:t xml:space="preserve"> </w:t>
      </w:r>
      <w:r>
        <w:rPr>
          <w:rFonts w:ascii="Times New Roman" w:hAnsi="Times New Roman" w:cs="Times New Roman"/>
          <w:sz w:val="24"/>
        </w:rPr>
        <w:t>ülés</w:t>
      </w:r>
      <w:r>
        <w:t xml:space="preserve"> </w:t>
      </w:r>
      <w:r>
        <w:rPr>
          <w:rFonts w:ascii="Times New Roman" w:hAnsi="Times New Roman" w:cs="Times New Roman"/>
          <w:sz w:val="24"/>
        </w:rPr>
        <w:t>helyszínét</w:t>
      </w:r>
      <w:r>
        <w:t xml:space="preserve"> </w:t>
      </w:r>
      <w:r>
        <w:rPr>
          <w:rFonts w:ascii="Times New Roman" w:hAnsi="Times New Roman" w:cs="Times New Roman"/>
          <w:sz w:val="24"/>
        </w:rPr>
        <w:t>biztosító</w:t>
      </w:r>
      <w:r>
        <w:t xml:space="preserve"> </w:t>
      </w:r>
      <w:r>
        <w:rPr>
          <w:rFonts w:ascii="Times New Roman" w:hAnsi="Times New Roman" w:cs="Times New Roman"/>
          <w:sz w:val="24"/>
        </w:rPr>
        <w:t>önkormányzat</w:t>
      </w:r>
      <w:r>
        <w:t xml:space="preserve"> </w:t>
      </w:r>
      <w:r>
        <w:rPr>
          <w:rFonts w:ascii="Times New Roman" w:hAnsi="Times New Roman" w:cs="Times New Roman"/>
          <w:sz w:val="24"/>
        </w:rPr>
        <w:t>jegyzőjének</w:t>
      </w:r>
      <w:r>
        <w:t xml:space="preserve"> </w:t>
      </w:r>
      <w:r>
        <w:rPr>
          <w:rFonts w:ascii="Times New Roman" w:hAnsi="Times New Roman" w:cs="Times New Roman"/>
          <w:sz w:val="24"/>
        </w:rPr>
        <w:t>kötelessége</w:t>
      </w:r>
      <w:r>
        <w:t xml:space="preserve"> </w:t>
      </w:r>
      <w:r>
        <w:rPr>
          <w:rFonts w:ascii="Times New Roman" w:hAnsi="Times New Roman" w:cs="Times New Roman"/>
          <w:sz w:val="24"/>
        </w:rPr>
        <w:t>elkészíteni,</w:t>
      </w:r>
      <w:r>
        <w:t xml:space="preserve"> </w:t>
      </w:r>
      <w:r>
        <w:rPr>
          <w:rFonts w:ascii="Times New Roman" w:hAnsi="Times New Roman" w:cs="Times New Roman"/>
          <w:sz w:val="24"/>
        </w:rPr>
        <w:t>úgy,</w:t>
      </w:r>
      <w:r>
        <w:t xml:space="preserve"> </w:t>
      </w:r>
      <w:r>
        <w:rPr>
          <w:rFonts w:ascii="Times New Roman" w:hAnsi="Times New Roman" w:cs="Times New Roman"/>
          <w:sz w:val="24"/>
        </w:rPr>
        <w:t>hogy</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w:t>
      </w:r>
      <w:r>
        <w:t xml:space="preserve"> </w:t>
      </w:r>
      <w:r>
        <w:rPr>
          <w:rFonts w:ascii="Times New Roman" w:hAnsi="Times New Roman" w:cs="Times New Roman"/>
          <w:sz w:val="24"/>
        </w:rPr>
        <w:t>által</w:t>
      </w:r>
      <w:r>
        <w:t xml:space="preserve"> </w:t>
      </w:r>
      <w:r>
        <w:rPr>
          <w:rFonts w:ascii="Times New Roman" w:hAnsi="Times New Roman" w:cs="Times New Roman"/>
          <w:sz w:val="24"/>
        </w:rPr>
        <w:t>hozott</w:t>
      </w:r>
      <w:r>
        <w:t xml:space="preserve"> </w:t>
      </w:r>
      <w:r>
        <w:rPr>
          <w:rFonts w:ascii="Times New Roman" w:hAnsi="Times New Roman" w:cs="Times New Roman"/>
          <w:sz w:val="24"/>
        </w:rPr>
        <w:t>határozatokat</w:t>
      </w:r>
      <w:r>
        <w:t xml:space="preserve"> </w:t>
      </w:r>
      <w:r>
        <w:rPr>
          <w:rFonts w:ascii="Times New Roman" w:hAnsi="Times New Roman" w:cs="Times New Roman"/>
          <w:sz w:val="24"/>
        </w:rPr>
        <w:t>külön,</w:t>
      </w:r>
      <w:r>
        <w:t xml:space="preserve"> </w:t>
      </w:r>
      <w:r>
        <w:rPr>
          <w:rFonts w:ascii="Times New Roman" w:hAnsi="Times New Roman" w:cs="Times New Roman"/>
          <w:sz w:val="24"/>
        </w:rPr>
        <w:t>a</w:t>
      </w:r>
      <w:r>
        <w:t xml:space="preserve"> </w:t>
      </w:r>
      <w:r>
        <w:rPr>
          <w:rFonts w:ascii="Times New Roman" w:hAnsi="Times New Roman" w:cs="Times New Roman"/>
          <w:sz w:val="24"/>
        </w:rPr>
        <w:t>tanácskozás</w:t>
      </w:r>
      <w:r>
        <w:t xml:space="preserve"> </w:t>
      </w:r>
      <w:r>
        <w:rPr>
          <w:rFonts w:ascii="Times New Roman" w:hAnsi="Times New Roman" w:cs="Times New Roman"/>
          <w:sz w:val="24"/>
        </w:rPr>
        <w:t>lényegét</w:t>
      </w:r>
      <w:r>
        <w:t xml:space="preserve"> </w:t>
      </w:r>
      <w:r>
        <w:rPr>
          <w:rFonts w:ascii="Times New Roman" w:hAnsi="Times New Roman" w:cs="Times New Roman"/>
          <w:sz w:val="24"/>
        </w:rPr>
        <w:t>valamennyi</w:t>
      </w:r>
      <w:r>
        <w:t xml:space="preserve"> </w:t>
      </w:r>
      <w:r>
        <w:rPr>
          <w:rFonts w:ascii="Times New Roman" w:hAnsi="Times New Roman" w:cs="Times New Roman"/>
          <w:sz w:val="24"/>
        </w:rPr>
        <w:t>képviselő-testület</w:t>
      </w:r>
      <w:r>
        <w:t xml:space="preserve"> </w:t>
      </w:r>
      <w:r>
        <w:rPr>
          <w:rFonts w:ascii="Times New Roman" w:hAnsi="Times New Roman" w:cs="Times New Roman"/>
          <w:sz w:val="24"/>
        </w:rPr>
        <w:t>tagja</w:t>
      </w:r>
      <w:r>
        <w:t xml:space="preserve"> </w:t>
      </w:r>
      <w:r>
        <w:rPr>
          <w:rFonts w:ascii="Times New Roman" w:hAnsi="Times New Roman" w:cs="Times New Roman"/>
          <w:sz w:val="24"/>
        </w:rPr>
        <w:t>által</w:t>
      </w:r>
      <w:r>
        <w:t xml:space="preserve"> </w:t>
      </w:r>
      <w:r>
        <w:rPr>
          <w:rFonts w:ascii="Times New Roman" w:hAnsi="Times New Roman" w:cs="Times New Roman"/>
          <w:sz w:val="24"/>
        </w:rPr>
        <w:t>elhangzott</w:t>
      </w:r>
      <w:r>
        <w:t xml:space="preserve"> </w:t>
      </w:r>
      <w:r>
        <w:rPr>
          <w:rFonts w:ascii="Times New Roman" w:hAnsi="Times New Roman" w:cs="Times New Roman"/>
          <w:sz w:val="24"/>
        </w:rPr>
        <w:t>hozzászólást</w:t>
      </w:r>
      <w:r>
        <w:t xml:space="preserve"> </w:t>
      </w:r>
      <w:r>
        <w:rPr>
          <w:rFonts w:ascii="Times New Roman" w:hAnsi="Times New Roman" w:cs="Times New Roman"/>
          <w:sz w:val="24"/>
        </w:rPr>
        <w:t>rögzítve</w:t>
      </w:r>
      <w:r>
        <w:t xml:space="preserve"> </w:t>
      </w:r>
      <w:r>
        <w:rPr>
          <w:rFonts w:ascii="Times New Roman" w:hAnsi="Times New Roman" w:cs="Times New Roman"/>
          <w:sz w:val="24"/>
        </w:rPr>
        <w:t>tartalmazza.</w:t>
      </w:r>
      <w:r>
        <w:t xml:space="preserve"> </w:t>
      </w:r>
      <w:r>
        <w:rPr>
          <w:rFonts w:ascii="Times New Roman" w:hAnsi="Times New Roman" w:cs="Times New Roman"/>
          <w:sz w:val="24"/>
        </w:rPr>
        <w:t>A</w:t>
      </w:r>
      <w:r>
        <w:t xml:space="preserve"> </w:t>
      </w:r>
      <w:r>
        <w:rPr>
          <w:rFonts w:ascii="Times New Roman" w:hAnsi="Times New Roman" w:cs="Times New Roman"/>
          <w:sz w:val="24"/>
        </w:rPr>
        <w:t>jegyzőkönyv</w:t>
      </w:r>
      <w:r>
        <w:t xml:space="preserve"> </w:t>
      </w:r>
      <w:r>
        <w:rPr>
          <w:rFonts w:ascii="Times New Roman" w:hAnsi="Times New Roman" w:cs="Times New Roman"/>
          <w:sz w:val="24"/>
        </w:rPr>
        <w:t>felterjesztése</w:t>
      </w:r>
      <w:r>
        <w:t xml:space="preserve"> </w:t>
      </w:r>
      <w:r>
        <w:rPr>
          <w:rFonts w:ascii="Times New Roman" w:hAnsi="Times New Roman" w:cs="Times New Roman"/>
          <w:sz w:val="24"/>
        </w:rPr>
        <w:t>is</w:t>
      </w:r>
      <w:r>
        <w:t xml:space="preserve"> </w:t>
      </w:r>
      <w:r>
        <w:rPr>
          <w:rFonts w:ascii="Times New Roman" w:hAnsi="Times New Roman" w:cs="Times New Roman"/>
          <w:sz w:val="24"/>
        </w:rPr>
        <w:t>e</w:t>
      </w:r>
      <w:r>
        <w:t xml:space="preserve"> </w:t>
      </w:r>
      <w:r>
        <w:rPr>
          <w:rFonts w:ascii="Times New Roman" w:hAnsi="Times New Roman" w:cs="Times New Roman"/>
          <w:sz w:val="24"/>
        </w:rPr>
        <w:t>jegyző</w:t>
      </w:r>
      <w:r>
        <w:t xml:space="preserve"> </w:t>
      </w:r>
      <w:r>
        <w:rPr>
          <w:rFonts w:ascii="Times New Roman" w:hAnsi="Times New Roman" w:cs="Times New Roman"/>
          <w:sz w:val="24"/>
        </w:rPr>
        <w:t>kötelessége.</w:t>
      </w:r>
      <w:r>
        <w:t xml:space="preserve"> </w:t>
      </w:r>
      <w:r>
        <w:rPr>
          <w:rFonts w:ascii="Times New Roman" w:hAnsi="Times New Roman" w:cs="Times New Roman"/>
          <w:sz w:val="24"/>
        </w:rPr>
        <w:t>A</w:t>
      </w:r>
      <w:r>
        <w:t xml:space="preserve"> </w:t>
      </w:r>
      <w:r>
        <w:rPr>
          <w:rFonts w:ascii="Times New Roman" w:hAnsi="Times New Roman" w:cs="Times New Roman"/>
          <w:sz w:val="24"/>
        </w:rPr>
        <w:t>jegyzőkönyvet</w:t>
      </w:r>
      <w:r>
        <w:t xml:space="preserve"> </w:t>
      </w:r>
      <w:r>
        <w:rPr>
          <w:rFonts w:ascii="Times New Roman" w:hAnsi="Times New Roman" w:cs="Times New Roman"/>
          <w:sz w:val="24"/>
        </w:rPr>
        <w:t>valamennyi</w:t>
      </w:r>
      <w:r>
        <w:t xml:space="preserve"> </w:t>
      </w:r>
      <w:r>
        <w:rPr>
          <w:rFonts w:ascii="Times New Roman" w:hAnsi="Times New Roman" w:cs="Times New Roman"/>
          <w:sz w:val="24"/>
        </w:rPr>
        <w:t>önkormányzat</w:t>
      </w:r>
      <w:r>
        <w:t xml:space="preserve"> </w:t>
      </w:r>
      <w:r>
        <w:rPr>
          <w:rFonts w:ascii="Times New Roman" w:hAnsi="Times New Roman" w:cs="Times New Roman"/>
          <w:sz w:val="24"/>
        </w:rPr>
        <w:t>polgármestere</w:t>
      </w:r>
      <w:r>
        <w:t xml:space="preserve"> </w:t>
      </w:r>
      <w:r>
        <w:rPr>
          <w:rFonts w:ascii="Times New Roman" w:hAnsi="Times New Roman" w:cs="Times New Roman"/>
          <w:sz w:val="24"/>
        </w:rPr>
        <w:t>és</w:t>
      </w:r>
      <w:r>
        <w:t xml:space="preserve"> </w:t>
      </w:r>
      <w:r>
        <w:rPr>
          <w:rFonts w:ascii="Times New Roman" w:hAnsi="Times New Roman" w:cs="Times New Roman"/>
          <w:sz w:val="24"/>
        </w:rPr>
        <w:t>jegyzője</w:t>
      </w:r>
      <w:r>
        <w:t xml:space="preserve"> </w:t>
      </w:r>
      <w:r>
        <w:rPr>
          <w:rFonts w:ascii="Times New Roman" w:hAnsi="Times New Roman" w:cs="Times New Roman"/>
          <w:sz w:val="24"/>
        </w:rPr>
        <w:t>aláírja.</w:t>
      </w:r>
    </w:p>
    <w:p w:rsidR="00E20B46" w:rsidRDefault="00E20B46" w:rsidP="00E20B46">
      <w:pPr>
        <w:pStyle w:val="Szvegtrzs"/>
        <w:spacing w:after="0"/>
        <w:rPr>
          <w:rFonts w:ascii="Times New Roman" w:eastAsia="Times New Roman" w:hAnsi="Times New Roman" w:cs="Times New Roman"/>
          <w:sz w:val="24"/>
        </w:rPr>
      </w:pPr>
    </w:p>
    <w:p w:rsidR="00E20B46" w:rsidRDefault="00E20B46" w:rsidP="00E20B46">
      <w:pPr>
        <w:jc w:val="both"/>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VI. </w:t>
      </w:r>
      <w:r>
        <w:rPr>
          <w:rFonts w:ascii="Times New Roman" w:hAnsi="Times New Roman" w:cs="Times New Roman"/>
          <w:b/>
          <w:sz w:val="24"/>
          <w:szCs w:val="24"/>
          <w:lang w:eastAsia="hu-HU"/>
        </w:rPr>
        <w:t>FEJEZET</w:t>
      </w:r>
      <w:r w:rsidR="007F6996">
        <w:rPr>
          <w:rStyle w:val="Lbjegyzet-hivatkozs"/>
          <w:rFonts w:ascii="Times New Roman" w:hAnsi="Times New Roman" w:cs="Times New Roman"/>
          <w:b/>
          <w:sz w:val="24"/>
          <w:szCs w:val="24"/>
          <w:lang w:eastAsia="hu-HU"/>
        </w:rPr>
        <w:footnoteReference w:id="9"/>
      </w:r>
    </w:p>
    <w:p w:rsidR="00E20B46" w:rsidRDefault="00E20B46" w:rsidP="00E20B46">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ÖNKORMÁNYZATOKKAL</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KAPCSOLATOS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SZABÁLYOK</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MŰKÖDÉSI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FELTÉTELEINEK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BIZTOSÍTÁSA</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60.§</w:t>
      </w:r>
      <w:r w:rsidR="007F6996">
        <w:rPr>
          <w:rStyle w:val="Lbjegyzet-hivatkozs"/>
          <w:rFonts w:ascii="Times New Roman" w:hAnsi="Times New Roman" w:cs="Times New Roman"/>
          <w:b/>
          <w:sz w:val="24"/>
          <w:szCs w:val="24"/>
          <w:lang w:eastAsia="hu-HU"/>
        </w:rPr>
        <w:footnoteReference w:id="10"/>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megállapodás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abban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rögzített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feltételek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ingyenesen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nemzetiségi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helyiséghasználatot,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közreműködésével</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hAnsi="Times New Roman" w:cs="Times New Roman"/>
          <w:sz w:val="24"/>
          <w:szCs w:val="24"/>
          <w:lang w:eastAsia="hu-HU"/>
        </w:rPr>
        <w:t>ba</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működéssel,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lastRenderedPageBreak/>
        <w:t>bb</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gazdálkodással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nyilvántartási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adminisztratív</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tárgyi</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feltételeket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w:t>
      </w:r>
      <w:proofErr w:type="gramEnd"/>
    </w:p>
    <w:p w:rsidR="00E20B46" w:rsidRDefault="00E20B46" w:rsidP="00E20B46">
      <w:pPr>
        <w:spacing w:after="0" w:line="240" w:lineRule="auto"/>
        <w:rPr>
          <w:rFonts w:ascii="Times New Roman" w:hAnsi="Times New Roman" w:cs="Times New Roman"/>
          <w:sz w:val="24"/>
          <w:szCs w:val="24"/>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sz w:val="24"/>
          <w:szCs w:val="24"/>
          <w:lang w:eastAsia="hu-HU"/>
        </w:rPr>
        <w:t>36.EGYÜTTMŰKÖDÉS</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A</w:t>
      </w:r>
      <w:proofErr w:type="gramEnd"/>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ÖNKORMÁNYZATOKKAL</w:t>
      </w:r>
      <w:r w:rsidR="007F6996">
        <w:rPr>
          <w:rStyle w:val="Lbjegyzet-hivatkozs"/>
          <w:rFonts w:ascii="Times New Roman" w:hAnsi="Times New Roman" w:cs="Times New Roman"/>
          <w:b/>
          <w:sz w:val="24"/>
          <w:szCs w:val="24"/>
          <w:lang w:eastAsia="hu-HU"/>
        </w:rPr>
        <w:footnoteReference w:id="11"/>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61.§</w:t>
      </w:r>
      <w:r w:rsidR="007F6996">
        <w:rPr>
          <w:rStyle w:val="Lbjegyzet-hivatkozs"/>
          <w:rFonts w:ascii="Times New Roman" w:hAnsi="Times New Roman" w:cs="Times New Roman"/>
          <w:b/>
          <w:sz w:val="24"/>
          <w:szCs w:val="24"/>
          <w:lang w:eastAsia="hu-HU"/>
        </w:rPr>
        <w:footnoteReference w:id="12"/>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Pr="00110573" w:rsidRDefault="00E20B46" w:rsidP="00E20B46">
      <w:pPr>
        <w:spacing w:after="0" w:line="240" w:lineRule="auto"/>
        <w:jc w:val="both"/>
        <w:rPr>
          <w:rFonts w:ascii="Times New Roman" w:hAnsi="Times New Roman" w:cs="Times New Roman"/>
          <w:sz w:val="24"/>
          <w:szCs w:val="24"/>
          <w:lang w:eastAsia="hu-HU"/>
        </w:rPr>
      </w:pPr>
      <w:r w:rsidRPr="00110573">
        <w:rPr>
          <w:rFonts w:ascii="Times New Roman" w:hAnsi="Times New Roman" w:cs="Times New Roman"/>
          <w:sz w:val="24"/>
          <w:szCs w:val="24"/>
          <w:lang w:eastAsia="hu-HU"/>
        </w:rPr>
        <w:t>Kölcsönösen tájékoztatják egymást az önkormányzataik aktuális és tervezett feladatairól</w:t>
      </w:r>
      <w:proofErr w:type="gramStart"/>
      <w:r w:rsidRPr="00110573">
        <w:rPr>
          <w:rFonts w:ascii="Times New Roman" w:hAnsi="Times New Roman" w:cs="Times New Roman"/>
          <w:sz w:val="24"/>
          <w:szCs w:val="24"/>
          <w:lang w:eastAsia="hu-HU"/>
        </w:rPr>
        <w:t>.,</w:t>
      </w:r>
      <w:proofErr w:type="gramEnd"/>
      <w:r w:rsidRPr="00110573">
        <w:rPr>
          <w:rFonts w:ascii="Times New Roman" w:hAnsi="Times New Roman" w:cs="Times New Roman"/>
          <w:sz w:val="24"/>
          <w:szCs w:val="24"/>
          <w:lang w:eastAsia="hu-HU"/>
        </w:rPr>
        <w:t xml:space="preserve"> együttműködnek a település lakossága jobb és magasabb színvonalú ellátása érdekében </w:t>
      </w:r>
    </w:p>
    <w:p w:rsidR="00E20B46" w:rsidRDefault="00E20B46" w:rsidP="00E20B46">
      <w:pPr>
        <w:spacing w:after="0" w:line="240" w:lineRule="auto"/>
        <w:jc w:val="both"/>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FEJEZET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HELYI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NÉPSZAVAZÁS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és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KEZDEMÉNYEZÉS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HELYI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NÉPSZAVAZÁS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népszavazást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polgármesternél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meghatározottakon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százaléka.</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kitűzni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népszavazást,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25 </w:t>
      </w:r>
      <w:r>
        <w:rPr>
          <w:rFonts w:ascii="Times New Roman" w:hAnsi="Times New Roman" w:cs="Times New Roman"/>
          <w:sz w:val="24"/>
          <w:szCs w:val="24"/>
          <w:lang w:eastAsia="hu-HU"/>
        </w:rPr>
        <w:t>százaléka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kezdeményezte.</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KEZDEMÉNYEZÉS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történő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legalább</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p>
    <w:p w:rsidR="00292EED" w:rsidRDefault="00E20B46" w:rsidP="00292EED">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sidR="00292EED">
        <w:rPr>
          <w:rStyle w:val="Lbjegyzet-hivatkozs"/>
          <w:rFonts w:ascii="Times New Roman" w:hAnsi="Times New Roman" w:cs="Times New Roman"/>
          <w:sz w:val="24"/>
          <w:szCs w:val="24"/>
          <w:lang w:eastAsia="hu-HU"/>
        </w:rPr>
        <w:footnoteReference w:id="13"/>
      </w:r>
    </w:p>
    <w:p w:rsidR="00E20B46" w:rsidRDefault="00E20B46" w:rsidP="00E20B46">
      <w:pPr>
        <w:spacing w:after="0" w:line="240" w:lineRule="auto"/>
        <w:rPr>
          <w:rFonts w:ascii="Times New Roman" w:hAnsi="Times New Roman" w:cs="Times New Roman"/>
          <w:sz w:val="24"/>
          <w:szCs w:val="24"/>
          <w:lang w:eastAsia="hu-HU"/>
        </w:rPr>
      </w:pP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w:t>
      </w:r>
      <w:r w:rsidR="00292EED">
        <w:rPr>
          <w:rFonts w:ascii="Times New Roman" w:hAnsi="Times New Roman" w:cs="Times New Roman"/>
          <w:sz w:val="24"/>
          <w:szCs w:val="24"/>
          <w:lang w:eastAsia="hu-HU"/>
        </w:rPr>
        <w:t>2</w:t>
      </w:r>
      <w:r w:rsidR="00292EED">
        <w:rPr>
          <w:rStyle w:val="Lbjegyzet-hivatkozs"/>
          <w:rFonts w:ascii="Times New Roman" w:hAnsi="Times New Roman" w:cs="Times New Roman"/>
          <w:sz w:val="24"/>
          <w:szCs w:val="24"/>
          <w:lang w:eastAsia="hu-HU"/>
        </w:rPr>
        <w:footnoteReference w:id="14"/>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sidR="00292EED">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megtárgyalni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indítványozott</w:t>
      </w:r>
    </w:p>
    <w:p w:rsidR="00E20B46" w:rsidRDefault="00E20B46" w:rsidP="00E20B46">
      <w:pPr>
        <w:spacing w:after="0" w:line="240" w:lineRule="auto"/>
        <w:jc w:val="center"/>
        <w:rPr>
          <w:rFonts w:ascii="Times New Roman" w:hAnsi="Times New Roman" w:cs="Times New Roman"/>
          <w:sz w:val="24"/>
          <w:szCs w:val="24"/>
        </w:rPr>
      </w:pPr>
    </w:p>
    <w:p w:rsidR="00E20B46" w:rsidRDefault="00E20B46" w:rsidP="00E20B46">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VII.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fejezet</w:t>
      </w:r>
      <w:r>
        <w:rPr>
          <w:rFonts w:ascii="Times New Roman" w:eastAsia="Times New Roman" w:hAnsi="Times New Roman" w:cs="Times New Roman"/>
          <w:b/>
          <w:sz w:val="24"/>
          <w:szCs w:val="24"/>
        </w:rPr>
        <w:t xml:space="preserve"> </w:t>
      </w:r>
    </w:p>
    <w:p w:rsidR="00E20B46" w:rsidRDefault="00E20B46" w:rsidP="00E20B46">
      <w:pPr>
        <w:spacing w:after="0" w:line="240" w:lineRule="auto"/>
        <w:jc w:val="center"/>
        <w:rPr>
          <w:rFonts w:ascii="Times New Roman" w:eastAsia="Times New Roman" w:hAnsi="Times New Roman" w:cs="Times New Roman"/>
          <w:b/>
          <w:smallCaps/>
          <w:sz w:val="24"/>
          <w:szCs w:val="24"/>
        </w:rPr>
      </w:pPr>
      <w:r>
        <w:rPr>
          <w:rFonts w:ascii="Times New Roman" w:hAnsi="Times New Roman" w:cs="Times New Roman"/>
          <w:b/>
          <w:smallCaps/>
          <w:sz w:val="24"/>
          <w:szCs w:val="24"/>
        </w:rPr>
        <w:t>Lakossági</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együttműködés</w:t>
      </w:r>
      <w:r>
        <w:rPr>
          <w:rFonts w:ascii="Times New Roman" w:eastAsia="Times New Roman" w:hAnsi="Times New Roman" w:cs="Times New Roman"/>
          <w:b/>
          <w:smallCaps/>
          <w:sz w:val="24"/>
          <w:szCs w:val="24"/>
        </w:rPr>
        <w:t xml:space="preserve">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i/>
          <w:sz w:val="24"/>
          <w:szCs w:val="24"/>
        </w:rPr>
        <w:t>38.</w:t>
      </w:r>
      <w:r>
        <w:rPr>
          <w:rFonts w:ascii="Times New Roman" w:eastAsia="Times New Roman" w:hAnsi="Times New Roman" w:cs="Times New Roman"/>
          <w:b/>
          <w:sz w:val="24"/>
          <w:szCs w:val="24"/>
          <w:lang w:eastAsia="hu-HU"/>
        </w:rPr>
        <w:t xml:space="preserve"> EGYÜTTMŰKÖDÉS </w:t>
      </w:r>
      <w:proofErr w:type="gramStart"/>
      <w:r>
        <w:rPr>
          <w:rFonts w:ascii="Times New Roman" w:eastAsia="Times New Roman" w:hAnsi="Times New Roman" w:cs="Times New Roman"/>
          <w:b/>
          <w:sz w:val="24"/>
          <w:szCs w:val="24"/>
          <w:lang w:eastAsia="hu-HU"/>
        </w:rPr>
        <w:t>A</w:t>
      </w:r>
      <w:proofErr w:type="gramEnd"/>
      <w:r>
        <w:rPr>
          <w:rFonts w:ascii="Times New Roman" w:eastAsia="Times New Roman" w:hAnsi="Times New Roman" w:cs="Times New Roman"/>
          <w:b/>
          <w:sz w:val="24"/>
          <w:szCs w:val="24"/>
          <w:lang w:eastAsia="hu-HU"/>
        </w:rPr>
        <w:t xml:space="preserve"> LAKOSSÁG ÖNSZERVEZŐDŐ KÖZÖSSÉGEIVEL</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ind w:firstLine="204"/>
        <w:jc w:val="center"/>
        <w:rPr>
          <w:rFonts w:ascii="Times New Roman" w:eastAsia="Times New Roman" w:hAnsi="Times New Roman" w:cs="Times New Roman"/>
          <w:sz w:val="24"/>
          <w:szCs w:val="24"/>
          <w:lang w:eastAsia="hu-HU"/>
        </w:rPr>
      </w:pPr>
      <w:r>
        <w:rPr>
          <w:rFonts w:ascii="Times New Roman" w:hAnsi="Times New Roman" w:cs="Times New Roman"/>
          <w:b/>
          <w:bCs/>
          <w:sz w:val="24"/>
          <w:szCs w:val="24"/>
        </w:rPr>
        <w:t>64.</w:t>
      </w: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Együttműködés célja és keretei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(1)Az Önkormányzat Képviselőtestülete együttműködik a lakosság önszerveződő közösségeivel tevékenységük, feladataik körében.</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együttműködés célja és rendeltetése: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-tervek, fejlesztési koncepciók, programok egyeztetése,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lakossági szükségletek kielégítésére szolgáló beruházási és településfejlesztési </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lastRenderedPageBreak/>
        <w:t>tervek</w:t>
      </w:r>
      <w:proofErr w:type="gramEnd"/>
      <w:r>
        <w:rPr>
          <w:rFonts w:ascii="Times New Roman" w:eastAsia="Times New Roman" w:hAnsi="Times New Roman" w:cs="Times New Roman"/>
          <w:sz w:val="24"/>
          <w:szCs w:val="24"/>
          <w:lang w:eastAsia="hu-HU"/>
        </w:rPr>
        <w:t xml:space="preserve"> véleményeztetése,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-rendelettervezetek véleményeztetése,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lakossági közügyek intézésébe való bevonása.</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u-HU"/>
        </w:rPr>
        <w:t xml:space="preserve">(2)A képviselő-testület ülésein és a bizottsági üléseken tanácskozási </w:t>
      </w:r>
      <w:proofErr w:type="gramStart"/>
      <w:r>
        <w:rPr>
          <w:rFonts w:ascii="Times New Roman" w:eastAsia="Times New Roman" w:hAnsi="Times New Roman" w:cs="Times New Roman"/>
          <w:sz w:val="24"/>
          <w:szCs w:val="24"/>
          <w:lang w:eastAsia="hu-HU"/>
        </w:rPr>
        <w:t xml:space="preserve">jogot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kell</w:t>
      </w:r>
      <w:proofErr w:type="gramEnd"/>
      <w:r>
        <w:rPr>
          <w:rFonts w:ascii="Times New Roman" w:eastAsia="Times New Roman" w:hAnsi="Times New Roman" w:cs="Times New Roman"/>
          <w:sz w:val="24"/>
          <w:szCs w:val="24"/>
          <w:lang w:eastAsia="hu-HU"/>
        </w:rPr>
        <w:t xml:space="preserve"> biztosítani az önszerveződő közösségeknek a tevékenységüket érintő napirendek tárgyalásakor..</w:t>
      </w:r>
      <w:r>
        <w:rPr>
          <w:rFonts w:ascii="Times New Roman" w:eastAsia="Times New Roman" w:hAnsi="Times New Roman" w:cs="Times New Roman"/>
          <w:sz w:val="24"/>
          <w:szCs w:val="24"/>
        </w:rPr>
        <w:t xml:space="preserve">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Ezen rendezvényekről a képviselő-testületi tagokat a rendezvény előtt 5 nappal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tájékoztatni</w:t>
      </w:r>
      <w:proofErr w:type="gramEnd"/>
      <w:r>
        <w:rPr>
          <w:rFonts w:ascii="Times New Roman" w:eastAsia="Times New Roman" w:hAnsi="Times New Roman" w:cs="Times New Roman"/>
          <w:sz w:val="24"/>
          <w:szCs w:val="24"/>
          <w:lang w:eastAsia="hu-HU"/>
        </w:rPr>
        <w:t xml:space="preserve"> kell. A rendezvényekről a polgármester a soron következő testületi ülésen ad tájékoztatást.</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(4)A képviselő-testület -a költségvetésben meghatározott összeg erejéig anyagilag is támogathatja a lakossági önszerveződő közösségek tevékenységét.</w:t>
      </w:r>
      <w:proofErr w:type="gramStart"/>
      <w:r>
        <w:rPr>
          <w:rFonts w:ascii="Times New Roman" w:eastAsia="Times New Roman" w:hAnsi="Times New Roman" w:cs="Times New Roman"/>
          <w:sz w:val="24"/>
          <w:szCs w:val="24"/>
          <w:lang w:eastAsia="hu-HU"/>
        </w:rPr>
        <w:t>(</w:t>
      </w:r>
      <w:proofErr w:type="gramEnd"/>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fórumok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teremt</w:t>
      </w:r>
      <w:r>
        <w:rPr>
          <w:rFonts w:ascii="Times New Roman" w:eastAsia="Times New Roman" w:hAnsi="Times New Roman" w:cs="Times New Roman"/>
          <w:sz w:val="24"/>
          <w:szCs w:val="24"/>
        </w:rPr>
        <w:t xml:space="preserve"> </w:t>
      </w:r>
      <w:r>
        <w:rPr>
          <w:rFonts w:ascii="Times New Roman" w:hAnsi="Times New Roman" w:cs="Times New Roman"/>
          <w:sz w:val="24"/>
          <w:szCs w:val="24"/>
        </w:rPr>
        <w:t>lehetőséget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állampolgárok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közösségeik</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ügyekben</w:t>
      </w:r>
      <w:r>
        <w:rPr>
          <w:rFonts w:ascii="Times New Roman" w:eastAsia="Times New Roman" w:hAnsi="Times New Roman" w:cs="Times New Roman"/>
          <w:sz w:val="24"/>
          <w:szCs w:val="24"/>
        </w:rPr>
        <w:t xml:space="preserve"> </w:t>
      </w:r>
      <w:r>
        <w:rPr>
          <w:rFonts w:ascii="Times New Roman" w:hAnsi="Times New Roman" w:cs="Times New Roman"/>
          <w:sz w:val="24"/>
          <w:szCs w:val="24"/>
        </w:rPr>
        <w:t>való</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részvételre:</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fontosabb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előkészítése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nyilvánítására,</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tájékoztatásra,</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közérdekű</w:t>
      </w:r>
      <w:r>
        <w:rPr>
          <w:rFonts w:ascii="Times New Roman" w:eastAsia="Times New Roman" w:hAnsi="Times New Roman" w:cs="Times New Roman"/>
          <w:sz w:val="24"/>
          <w:szCs w:val="24"/>
        </w:rPr>
        <w:t xml:space="preserve"> </w:t>
      </w:r>
      <w:r>
        <w:rPr>
          <w:rFonts w:ascii="Times New Roman" w:hAnsi="Times New Roman" w:cs="Times New Roman"/>
          <w:sz w:val="24"/>
          <w:szCs w:val="24"/>
        </w:rPr>
        <w:t>bejelentésre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javaslattételre.</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hAnsi="Times New Roman" w:cs="Times New Roman"/>
          <w:sz w:val="24"/>
          <w:szCs w:val="24"/>
        </w:rPr>
        <w:t>Fontosabb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fórumok:</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közmeghallgatás</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falugyűlés</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állampolgári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közösségek</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rendezvényei.</w:t>
      </w:r>
    </w:p>
    <w:p w:rsidR="00E20B46" w:rsidRDefault="00E20B46" w:rsidP="00E20B46">
      <w:pPr>
        <w:numPr>
          <w:ilvl w:val="0"/>
          <w:numId w:val="15"/>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lakossággal</w:t>
      </w:r>
      <w:r>
        <w:rPr>
          <w:rFonts w:ascii="Times New Roman" w:eastAsia="Times New Roman" w:hAnsi="Times New Roman" w:cs="Times New Roman"/>
          <w:sz w:val="24"/>
          <w:szCs w:val="24"/>
        </w:rPr>
        <w:t xml:space="preserve"> </w:t>
      </w:r>
      <w:r>
        <w:rPr>
          <w:rFonts w:ascii="Times New Roman" w:hAnsi="Times New Roman" w:cs="Times New Roman"/>
          <w:sz w:val="24"/>
          <w:szCs w:val="24"/>
        </w:rPr>
        <w:t>való</w:t>
      </w:r>
      <w:r>
        <w:rPr>
          <w:rFonts w:ascii="Times New Roman" w:eastAsia="Times New Roman" w:hAnsi="Times New Roman" w:cs="Times New Roman"/>
          <w:sz w:val="24"/>
          <w:szCs w:val="24"/>
        </w:rPr>
        <w:t xml:space="preserve"> </w:t>
      </w:r>
      <w:r>
        <w:rPr>
          <w:rFonts w:ascii="Times New Roman" w:hAnsi="Times New Roman" w:cs="Times New Roman"/>
          <w:sz w:val="24"/>
          <w:szCs w:val="24"/>
        </w:rPr>
        <w:t>élő</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szorosabb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kapcsolattartást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önkormányzattal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híreknek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újságban</w:t>
      </w:r>
      <w:r>
        <w:rPr>
          <w:rFonts w:ascii="Times New Roman" w:eastAsia="Times New Roman" w:hAnsi="Times New Roman" w:cs="Times New Roman"/>
          <w:sz w:val="24"/>
          <w:szCs w:val="24"/>
        </w:rPr>
        <w:t xml:space="preserve"> </w:t>
      </w:r>
      <w:r>
        <w:rPr>
          <w:rFonts w:ascii="Times New Roman" w:hAnsi="Times New Roman" w:cs="Times New Roman"/>
          <w:sz w:val="24"/>
          <w:szCs w:val="24"/>
        </w:rPr>
        <w:t>való</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megjelentetése,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kábeltévén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tájékoztatás.</w:t>
      </w:r>
    </w:p>
    <w:p w:rsidR="00E20B46" w:rsidRDefault="00E20B46" w:rsidP="00E20B46">
      <w:pPr>
        <w:jc w:val="center"/>
        <w:rPr>
          <w:rFonts w:ascii="Times New Roman" w:hAnsi="Times New Roman" w:cs="Times New Roman"/>
          <w:b/>
          <w:sz w:val="24"/>
          <w:szCs w:val="24"/>
        </w:rPr>
      </w:pP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65.§</w:t>
      </w:r>
    </w:p>
    <w:p w:rsidR="00E20B46" w:rsidRDefault="00E20B46" w:rsidP="00E20B46">
      <w:pPr>
        <w:jc w:val="both"/>
        <w:rPr>
          <w:rFonts w:ascii="Times New Roman" w:hAnsi="Times New Roman" w:cs="Times New Roman"/>
          <w:sz w:val="24"/>
          <w:szCs w:val="24"/>
        </w:rPr>
      </w:pPr>
    </w:p>
    <w:p w:rsidR="00E20B46" w:rsidRDefault="00E20B46" w:rsidP="00E20B46">
      <w:pPr>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állampolgári</w:t>
      </w:r>
      <w:r>
        <w:rPr>
          <w:rFonts w:ascii="Times New Roman" w:eastAsia="Times New Roman" w:hAnsi="Times New Roman" w:cs="Times New Roman"/>
        </w:rPr>
        <w:t xml:space="preserve"> </w:t>
      </w:r>
      <w:r>
        <w:rPr>
          <w:rFonts w:ascii="Times New Roman" w:hAnsi="Times New Roman" w:cs="Times New Roman"/>
        </w:rPr>
        <w:t>közösségek,</w:t>
      </w:r>
      <w:r>
        <w:rPr>
          <w:rFonts w:ascii="Times New Roman" w:eastAsia="Times New Roman" w:hAnsi="Times New Roman" w:cs="Times New Roman"/>
        </w:rPr>
        <w:t xml:space="preserve"> </w:t>
      </w:r>
      <w:r>
        <w:rPr>
          <w:rFonts w:ascii="Times New Roman" w:hAnsi="Times New Roman" w:cs="Times New Roman"/>
        </w:rPr>
        <w:t>civil</w:t>
      </w:r>
      <w:r>
        <w:rPr>
          <w:rFonts w:ascii="Times New Roman" w:eastAsia="Times New Roman" w:hAnsi="Times New Roman" w:cs="Times New Roman"/>
        </w:rPr>
        <w:t xml:space="preserve"> </w:t>
      </w:r>
      <w:r>
        <w:rPr>
          <w:rFonts w:ascii="Times New Roman" w:hAnsi="Times New Roman" w:cs="Times New Roman"/>
        </w:rPr>
        <w:t>szervezetek,</w:t>
      </w:r>
      <w:r>
        <w:rPr>
          <w:rFonts w:ascii="Times New Roman" w:eastAsia="Times New Roman" w:hAnsi="Times New Roman" w:cs="Times New Roman"/>
        </w:rPr>
        <w:t xml:space="preserve"> </w:t>
      </w:r>
      <w:r>
        <w:rPr>
          <w:rFonts w:ascii="Times New Roman" w:hAnsi="Times New Roman" w:cs="Times New Roman"/>
        </w:rPr>
        <w:t>önszerveződő</w:t>
      </w:r>
      <w:r>
        <w:rPr>
          <w:rFonts w:ascii="Times New Roman" w:eastAsia="Times New Roman" w:hAnsi="Times New Roman" w:cs="Times New Roman"/>
        </w:rPr>
        <w:t xml:space="preserve"> </w:t>
      </w:r>
      <w:r>
        <w:rPr>
          <w:rFonts w:ascii="Times New Roman" w:hAnsi="Times New Roman" w:cs="Times New Roman"/>
        </w:rPr>
        <w:t>csoportok</w:t>
      </w:r>
      <w:r>
        <w:rPr>
          <w:rFonts w:ascii="Times New Roman" w:eastAsia="Times New Roman" w:hAnsi="Times New Roman" w:cs="Times New Roman"/>
        </w:rPr>
        <w:t xml:space="preserve"> </w:t>
      </w:r>
      <w:r>
        <w:rPr>
          <w:rFonts w:ascii="Times New Roman" w:hAnsi="Times New Roman" w:cs="Times New Roman"/>
        </w:rPr>
        <w:t>társadalmi</w:t>
      </w:r>
      <w:r>
        <w:rPr>
          <w:rFonts w:ascii="Times New Roman" w:eastAsia="Times New Roman" w:hAnsi="Times New Roman" w:cs="Times New Roman"/>
        </w:rPr>
        <w:t xml:space="preserve"> </w:t>
      </w:r>
      <w:r>
        <w:rPr>
          <w:rFonts w:ascii="Times New Roman" w:hAnsi="Times New Roman" w:cs="Times New Roman"/>
        </w:rPr>
        <w:t>szervezetekkel</w:t>
      </w: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érdekkörükbe</w:t>
      </w:r>
      <w:r>
        <w:rPr>
          <w:rFonts w:ascii="Times New Roman" w:eastAsia="Times New Roman" w:hAnsi="Times New Roman" w:cs="Times New Roman"/>
        </w:rPr>
        <w:t xml:space="preserve"> </w:t>
      </w:r>
      <w:r>
        <w:rPr>
          <w:rFonts w:ascii="Times New Roman" w:hAnsi="Times New Roman" w:cs="Times New Roman"/>
        </w:rPr>
        <w:t>tartozó</w:t>
      </w:r>
      <w:r>
        <w:rPr>
          <w:rFonts w:ascii="Times New Roman" w:eastAsia="Times New Roman" w:hAnsi="Times New Roman" w:cs="Times New Roman"/>
        </w:rPr>
        <w:t xml:space="preserve"> </w:t>
      </w:r>
      <w:r>
        <w:rPr>
          <w:rFonts w:ascii="Times New Roman" w:hAnsi="Times New Roman" w:cs="Times New Roman"/>
        </w:rPr>
        <w:t>önkormányzati</w:t>
      </w:r>
      <w:r>
        <w:rPr>
          <w:rFonts w:ascii="Times New Roman" w:eastAsia="Times New Roman" w:hAnsi="Times New Roman" w:cs="Times New Roman"/>
        </w:rPr>
        <w:t xml:space="preserve"> </w:t>
      </w:r>
      <w:r>
        <w:rPr>
          <w:rFonts w:ascii="Times New Roman" w:hAnsi="Times New Roman" w:cs="Times New Roman"/>
        </w:rPr>
        <w:t>közügyekben,</w:t>
      </w:r>
      <w:r>
        <w:rPr>
          <w:rFonts w:ascii="Times New Roman" w:eastAsia="Times New Roman" w:hAnsi="Times New Roman" w:cs="Times New Roman"/>
        </w:rPr>
        <w:t xml:space="preserve"> </w:t>
      </w:r>
      <w:r>
        <w:rPr>
          <w:rFonts w:ascii="Times New Roman" w:hAnsi="Times New Roman" w:cs="Times New Roman"/>
        </w:rPr>
        <w:t>közszolgáltatásokban</w:t>
      </w:r>
      <w:r>
        <w:rPr>
          <w:rFonts w:ascii="Times New Roman" w:eastAsia="Times New Roman" w:hAnsi="Times New Roman" w:cs="Times New Roman"/>
        </w:rPr>
        <w:t xml:space="preserve"> </w:t>
      </w:r>
      <w:r>
        <w:rPr>
          <w:rFonts w:ascii="Times New Roman" w:hAnsi="Times New Roman" w:cs="Times New Roman"/>
        </w:rPr>
        <w:t>kezdeményezhetik</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tervezett</w:t>
      </w:r>
      <w:r>
        <w:rPr>
          <w:rFonts w:ascii="Times New Roman" w:eastAsia="Times New Roman" w:hAnsi="Times New Roman" w:cs="Times New Roman"/>
        </w:rPr>
        <w:t xml:space="preserve"> </w:t>
      </w:r>
      <w:r>
        <w:rPr>
          <w:rFonts w:ascii="Times New Roman" w:hAnsi="Times New Roman" w:cs="Times New Roman"/>
        </w:rPr>
        <w:t>döntésekről</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tájékoztatást,</w:t>
      </w: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e</w:t>
      </w:r>
      <w:r>
        <w:rPr>
          <w:rFonts w:ascii="Times New Roman" w:eastAsia="Times New Roman" w:hAnsi="Times New Roman" w:cs="Times New Roman"/>
        </w:rPr>
        <w:t xml:space="preserve"> </w:t>
      </w:r>
      <w:r>
        <w:rPr>
          <w:rFonts w:ascii="Times New Roman" w:hAnsi="Times New Roman" w:cs="Times New Roman"/>
        </w:rPr>
        <w:t>célból</w:t>
      </w:r>
      <w:r>
        <w:rPr>
          <w:rFonts w:ascii="Times New Roman" w:eastAsia="Times New Roman" w:hAnsi="Times New Roman" w:cs="Times New Roman"/>
        </w:rPr>
        <w:t xml:space="preserve"> </w:t>
      </w:r>
      <w:r>
        <w:rPr>
          <w:rFonts w:ascii="Times New Roman" w:hAnsi="Times New Roman" w:cs="Times New Roman"/>
        </w:rPr>
        <w:t>szervezett</w:t>
      </w:r>
      <w:r>
        <w:rPr>
          <w:rFonts w:ascii="Times New Roman" w:eastAsia="Times New Roman" w:hAnsi="Times New Roman" w:cs="Times New Roman"/>
        </w:rPr>
        <w:t xml:space="preserve"> </w:t>
      </w:r>
      <w:r>
        <w:rPr>
          <w:rFonts w:ascii="Times New Roman" w:hAnsi="Times New Roman" w:cs="Times New Roman"/>
        </w:rPr>
        <w:t>rendezvényeken</w:t>
      </w:r>
      <w:r>
        <w:rPr>
          <w:rFonts w:ascii="Times New Roman" w:eastAsia="Times New Roman" w:hAnsi="Times New Roman" w:cs="Times New Roman"/>
        </w:rPr>
        <w:t xml:space="preserve"> </w:t>
      </w:r>
      <w:r>
        <w:rPr>
          <w:rFonts w:ascii="Times New Roman" w:hAnsi="Times New Roman" w:cs="Times New Roman"/>
        </w:rPr>
        <w:t>pedig</w:t>
      </w:r>
      <w:r>
        <w:rPr>
          <w:rFonts w:ascii="Times New Roman" w:eastAsia="Times New Roman" w:hAnsi="Times New Roman" w:cs="Times New Roman"/>
        </w:rPr>
        <w:t xml:space="preserve"> </w:t>
      </w:r>
      <w:r>
        <w:rPr>
          <w:rFonts w:ascii="Times New Roman" w:hAnsi="Times New Roman" w:cs="Times New Roman"/>
        </w:rPr>
        <w:t>véleményt</w:t>
      </w:r>
      <w:r>
        <w:rPr>
          <w:rFonts w:ascii="Times New Roman" w:eastAsia="Times New Roman" w:hAnsi="Times New Roman" w:cs="Times New Roman"/>
        </w:rPr>
        <w:t xml:space="preserve"> </w:t>
      </w:r>
      <w:r>
        <w:rPr>
          <w:rFonts w:ascii="Times New Roman" w:hAnsi="Times New Roman" w:cs="Times New Roman"/>
        </w:rPr>
        <w:t>nyilváníthatnak.</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rendezvényekről</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polgármester</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soron</w:t>
      </w:r>
      <w:r>
        <w:rPr>
          <w:rFonts w:ascii="Times New Roman" w:eastAsia="Times New Roman" w:hAnsi="Times New Roman" w:cs="Times New Roman"/>
        </w:rPr>
        <w:t xml:space="preserve"> </w:t>
      </w:r>
      <w:r>
        <w:rPr>
          <w:rFonts w:ascii="Times New Roman" w:hAnsi="Times New Roman" w:cs="Times New Roman"/>
        </w:rPr>
        <w:t>következő</w:t>
      </w:r>
      <w:r>
        <w:rPr>
          <w:rFonts w:ascii="Times New Roman" w:eastAsia="Times New Roman" w:hAnsi="Times New Roman" w:cs="Times New Roman"/>
        </w:rPr>
        <w:t xml:space="preserve"> </w:t>
      </w:r>
      <w:r>
        <w:rPr>
          <w:rFonts w:ascii="Times New Roman" w:hAnsi="Times New Roman" w:cs="Times New Roman"/>
        </w:rPr>
        <w:t>képviselő-testületi</w:t>
      </w:r>
      <w:r>
        <w:rPr>
          <w:rFonts w:ascii="Times New Roman" w:eastAsia="Times New Roman" w:hAnsi="Times New Roman" w:cs="Times New Roman"/>
        </w:rPr>
        <w:t xml:space="preserve"> </w:t>
      </w:r>
      <w:r>
        <w:rPr>
          <w:rFonts w:ascii="Times New Roman" w:hAnsi="Times New Roman" w:cs="Times New Roman"/>
        </w:rPr>
        <w:t>ülésen</w:t>
      </w:r>
      <w:r>
        <w:rPr>
          <w:rFonts w:ascii="Times New Roman" w:eastAsia="Times New Roman" w:hAnsi="Times New Roman" w:cs="Times New Roman"/>
        </w:rPr>
        <w:t xml:space="preserve"> </w:t>
      </w:r>
      <w:r>
        <w:rPr>
          <w:rFonts w:ascii="Times New Roman" w:hAnsi="Times New Roman" w:cs="Times New Roman"/>
        </w:rPr>
        <w:t>ad</w:t>
      </w:r>
      <w:r>
        <w:rPr>
          <w:rFonts w:ascii="Times New Roman" w:eastAsia="Times New Roman" w:hAnsi="Times New Roman" w:cs="Times New Roman"/>
        </w:rPr>
        <w:t xml:space="preserve"> </w:t>
      </w:r>
      <w:r>
        <w:rPr>
          <w:rFonts w:ascii="Times New Roman" w:hAnsi="Times New Roman" w:cs="Times New Roman"/>
        </w:rPr>
        <w:t>tájékoztatást.</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VIII.. </w:t>
      </w:r>
      <w:proofErr w:type="gramStart"/>
      <w:r>
        <w:rPr>
          <w:rFonts w:ascii="Times New Roman" w:eastAsia="Times New Roman" w:hAnsi="Times New Roman" w:cs="Times New Roman"/>
          <w:b/>
          <w:sz w:val="24"/>
          <w:szCs w:val="24"/>
          <w:lang w:eastAsia="hu-HU"/>
        </w:rPr>
        <w:t>fejezet</w:t>
      </w:r>
      <w:proofErr w:type="gramEnd"/>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EGYÉB RENDELKEZÉSEK</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66.§</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Vagyonnyilatkozat tételre kötelezett munkakörök</w:t>
      </w:r>
    </w:p>
    <w:p w:rsidR="00E20B46" w:rsidRDefault="00E20B46" w:rsidP="00E20B46">
      <w:pPr>
        <w:tabs>
          <w:tab w:val="clear" w:pos="708"/>
        </w:tabs>
        <w:suppressAutoHyphens w:val="0"/>
        <w:spacing w:after="0" w:line="240" w:lineRule="auto"/>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vagyonnyilatkozat –tételre </w:t>
      </w:r>
      <w:proofErr w:type="gramStart"/>
      <w:r>
        <w:rPr>
          <w:rFonts w:ascii="Times New Roman" w:eastAsia="Times New Roman" w:hAnsi="Times New Roman" w:cs="Times New Roman"/>
          <w:sz w:val="24"/>
          <w:szCs w:val="24"/>
          <w:lang w:eastAsia="hu-HU"/>
        </w:rPr>
        <w:t>kötelezettek  jegyzékét</w:t>
      </w:r>
      <w:proofErr w:type="gramEnd"/>
      <w:r>
        <w:rPr>
          <w:rFonts w:ascii="Times New Roman" w:eastAsia="Times New Roman" w:hAnsi="Times New Roman" w:cs="Times New Roman"/>
          <w:sz w:val="24"/>
          <w:szCs w:val="24"/>
          <w:lang w:eastAsia="hu-HU"/>
        </w:rPr>
        <w:t xml:space="preserve"> e rendelet 6. számú melléklete tartalmazza. </w:t>
      </w:r>
    </w:p>
    <w:p w:rsidR="00E20B46" w:rsidRDefault="00E20B46" w:rsidP="00E20B46">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IX.</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fejezet</w:t>
      </w:r>
    </w:p>
    <w:p w:rsidR="00E20B46" w:rsidRDefault="00E20B46" w:rsidP="00E20B46">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Záró</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és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vegyes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rendelkezések</w:t>
      </w:r>
      <w:r>
        <w:rPr>
          <w:rFonts w:ascii="Times New Roman" w:eastAsia="Times New Roman" w:hAnsi="Times New Roman" w:cs="Times New Roman"/>
          <w:b/>
          <w:sz w:val="24"/>
          <w:szCs w:val="24"/>
        </w:rPr>
        <w:t xml:space="preserve">  </w:t>
      </w:r>
    </w:p>
    <w:p w:rsidR="00E20B46" w:rsidRDefault="00E20B46" w:rsidP="00E20B46">
      <w:pPr>
        <w:spacing w:after="0" w:line="240" w:lineRule="auto"/>
        <w:rPr>
          <w:rFonts w:ascii="Times New Roman" w:hAnsi="Times New Roman" w:cs="Times New Roman"/>
          <w:b/>
          <w:sz w:val="24"/>
          <w:szCs w:val="24"/>
        </w:rPr>
      </w:pPr>
    </w:p>
    <w:p w:rsidR="00E20B46" w:rsidRDefault="00E20B46" w:rsidP="00E20B46">
      <w:pPr>
        <w:tabs>
          <w:tab w:val="clear" w:pos="708"/>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66.§</w:t>
      </w:r>
      <w:r>
        <w:rPr>
          <w:rFonts w:ascii="Times New Roman" w:eastAsia="Times New Roman" w:hAnsi="Times New Roman" w:cs="Times New Roman"/>
          <w:b/>
          <w:sz w:val="24"/>
          <w:szCs w:val="24"/>
        </w:rPr>
        <w:t xml:space="preserve"> </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numPr>
          <w:ilvl w:val="0"/>
          <w:numId w:val="3"/>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lép</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w:t>
      </w:r>
      <w:r>
        <w:rPr>
          <w:rFonts w:ascii="Times New Roman" w:eastAsia="Times New Roman" w:hAnsi="Times New Roman" w:cs="Times New Roman"/>
          <w:sz w:val="24"/>
          <w:szCs w:val="24"/>
        </w:rPr>
        <w:t xml:space="preserve"> </w:t>
      </w:r>
    </w:p>
    <w:p w:rsidR="00E20B46" w:rsidRDefault="00E20B46" w:rsidP="00E20B46">
      <w:pPr>
        <w:numPr>
          <w:ilvl w:val="0"/>
          <w:numId w:val="3"/>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egyidejűen</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11/2002 (X.30.</w:t>
      </w:r>
      <w:proofErr w:type="gramStart"/>
      <w:r>
        <w:rPr>
          <w:rFonts w:ascii="Times New Roman" w:hAnsi="Times New Roman" w:cs="Times New Roman"/>
          <w:sz w:val="24"/>
          <w:szCs w:val="24"/>
        </w:rPr>
        <w:t>)számú</w:t>
      </w:r>
      <w:proofErr w:type="gramEnd"/>
      <w:r>
        <w:rPr>
          <w:rFonts w:ascii="Times New Roman" w:hAnsi="Times New Roman" w:cs="Times New Roman"/>
          <w:sz w:val="24"/>
          <w:szCs w:val="24"/>
        </w:rPr>
        <w:t>,</w:t>
      </w:r>
      <w:r>
        <w:rPr>
          <w:rFonts w:ascii="Times New Roman" w:eastAsia="Times New Roman" w:hAnsi="Times New Roman" w:cs="Times New Roman"/>
          <w:sz w:val="24"/>
          <w:szCs w:val="24"/>
        </w:rPr>
        <w:t xml:space="preserve"> a </w:t>
      </w:r>
      <w:r>
        <w:rPr>
          <w:rFonts w:ascii="Times New Roman" w:hAnsi="Times New Roman" w:cs="Times New Roman"/>
          <w:sz w:val="24"/>
          <w:szCs w:val="24"/>
        </w:rPr>
        <w:t>10/2006 (</w:t>
      </w:r>
      <w:r>
        <w:rPr>
          <w:rFonts w:ascii="Times New Roman" w:eastAsia="Times New Roman" w:hAnsi="Times New Roman" w:cs="Times New Roman"/>
          <w:sz w:val="24"/>
          <w:szCs w:val="24"/>
        </w:rPr>
        <w:t xml:space="preserve"> </w:t>
      </w:r>
      <w:r>
        <w:rPr>
          <w:rFonts w:ascii="Times New Roman" w:hAnsi="Times New Roman" w:cs="Times New Roman"/>
          <w:sz w:val="24"/>
          <w:szCs w:val="24"/>
        </w:rPr>
        <w:t>X.13.)</w:t>
      </w:r>
      <w:r>
        <w:rPr>
          <w:rFonts w:ascii="Times New Roman" w:eastAsia="Times New Roman" w:hAnsi="Times New Roman" w:cs="Times New Roman"/>
          <w:sz w:val="24"/>
          <w:szCs w:val="24"/>
        </w:rPr>
        <w:t xml:space="preserve"> valamint a  </w:t>
      </w:r>
      <w:r>
        <w:rPr>
          <w:rFonts w:ascii="Times New Roman" w:hAnsi="Times New Roman" w:cs="Times New Roman"/>
          <w:sz w:val="24"/>
          <w:szCs w:val="24"/>
        </w:rPr>
        <w:t>6/2007(</w:t>
      </w:r>
      <w:r>
        <w:rPr>
          <w:rFonts w:ascii="Times New Roman" w:eastAsia="Times New Roman" w:hAnsi="Times New Roman" w:cs="Times New Roman"/>
          <w:sz w:val="24"/>
          <w:szCs w:val="24"/>
        </w:rPr>
        <w:t xml:space="preserve"> </w:t>
      </w:r>
      <w:r>
        <w:rPr>
          <w:rFonts w:ascii="Times New Roman" w:hAnsi="Times New Roman" w:cs="Times New Roman"/>
          <w:sz w:val="24"/>
          <w:szCs w:val="24"/>
        </w:rPr>
        <w:t>VII.27.)</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p>
    <w:p w:rsidR="00E20B46" w:rsidRDefault="00E20B46" w:rsidP="00E20B46">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proofErr w:type="gramStart"/>
      <w:r>
        <w:rPr>
          <w:rFonts w:ascii="Times New Roman" w:hAnsi="Times New Roman" w:cs="Times New Roman"/>
          <w:sz w:val="24"/>
          <w:szCs w:val="24"/>
        </w:rPr>
        <w:t>2008(</w:t>
      </w:r>
      <w:r>
        <w:rPr>
          <w:rFonts w:ascii="Times New Roman" w:eastAsia="Times New Roman" w:hAnsi="Times New Roman" w:cs="Times New Roman"/>
          <w:sz w:val="24"/>
          <w:szCs w:val="24"/>
        </w:rPr>
        <w:t xml:space="preserve"> </w:t>
      </w:r>
      <w:r>
        <w:rPr>
          <w:rFonts w:ascii="Times New Roman" w:hAnsi="Times New Roman" w:cs="Times New Roman"/>
          <w:sz w:val="24"/>
          <w:szCs w:val="24"/>
        </w:rPr>
        <w:t>IV.</w:t>
      </w:r>
      <w:proofErr w:type="gramEnd"/>
      <w:r>
        <w:rPr>
          <w:rFonts w:ascii="Times New Roman" w:hAnsi="Times New Roman" w:cs="Times New Roman"/>
          <w:sz w:val="24"/>
          <w:szCs w:val="24"/>
        </w:rPr>
        <w:t>23.)</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azt</w:t>
      </w:r>
      <w:r>
        <w:rPr>
          <w:rFonts w:ascii="Times New Roman" w:eastAsia="Times New Roman" w:hAnsi="Times New Roman" w:cs="Times New Roman"/>
          <w:sz w:val="24"/>
          <w:szCs w:val="24"/>
        </w:rPr>
        <w:t xml:space="preserve"> </w:t>
      </w:r>
      <w:r>
        <w:rPr>
          <w:rFonts w:ascii="Times New Roman" w:hAnsi="Times New Roman" w:cs="Times New Roman"/>
          <w:sz w:val="24"/>
          <w:szCs w:val="24"/>
        </w:rPr>
        <w:t>ezt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8/2008(VI.19.)</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2/2010(I.21.)</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10/2010.(X.14.)</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8/2011</w:t>
      </w:r>
      <w:r>
        <w:rPr>
          <w:rFonts w:ascii="Times New Roman" w:eastAsia="Times New Roman" w:hAnsi="Times New Roman" w:cs="Times New Roman"/>
          <w:sz w:val="24"/>
          <w:szCs w:val="24"/>
        </w:rPr>
        <w:t xml:space="preserve"> </w:t>
      </w:r>
      <w:r>
        <w:rPr>
          <w:rFonts w:ascii="Times New Roman" w:hAnsi="Times New Roman" w:cs="Times New Roman"/>
          <w:sz w:val="24"/>
          <w:szCs w:val="24"/>
        </w:rPr>
        <w:t>(VI.28.)</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14/2012(VI.</w:t>
      </w:r>
      <w:r>
        <w:rPr>
          <w:rFonts w:ascii="Times New Roman" w:eastAsia="Times New Roman" w:hAnsi="Times New Roman" w:cs="Times New Roman"/>
          <w:sz w:val="24"/>
          <w:szCs w:val="24"/>
        </w:rPr>
        <w:t xml:space="preserve"> </w:t>
      </w:r>
      <w:r>
        <w:rPr>
          <w:rFonts w:ascii="Times New Roman" w:hAnsi="Times New Roman" w:cs="Times New Roman"/>
          <w:sz w:val="24"/>
          <w:szCs w:val="24"/>
        </w:rPr>
        <w:t>28.)</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p>
    <w:p w:rsidR="00E20B46" w:rsidRDefault="00E20B46" w:rsidP="00E20B46">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3/</w:t>
      </w:r>
      <w:proofErr w:type="gramStart"/>
      <w:r>
        <w:rPr>
          <w:rFonts w:ascii="Times New Roman" w:hAnsi="Times New Roman" w:cs="Times New Roman"/>
          <w:sz w:val="24"/>
          <w:szCs w:val="24"/>
        </w:rPr>
        <w:t>2001(</w:t>
      </w:r>
      <w:proofErr w:type="gramEnd"/>
      <w:r>
        <w:rPr>
          <w:rFonts w:ascii="Times New Roman" w:hAnsi="Times New Roman" w:cs="Times New Roman"/>
          <w:sz w:val="24"/>
          <w:szCs w:val="24"/>
        </w:rPr>
        <w:t>II.1.)</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Default="00E20B46" w:rsidP="00E2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2013.</w:t>
      </w:r>
      <w:r>
        <w:rPr>
          <w:rFonts w:ascii="Times New Roman" w:eastAsia="Times New Roman" w:hAnsi="Times New Roman" w:cs="Times New Roman"/>
          <w:sz w:val="24"/>
          <w:szCs w:val="24"/>
        </w:rPr>
        <w:t xml:space="preserve"> június 28. </w:t>
      </w: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Pr="0056329A" w:rsidRDefault="00E20B46" w:rsidP="00E20B46">
      <w:pPr>
        <w:tabs>
          <w:tab w:val="clear" w:pos="708"/>
        </w:tabs>
        <w:spacing w:after="0" w:line="240" w:lineRule="auto"/>
        <w:jc w:val="both"/>
        <w:rPr>
          <w:rFonts w:ascii="Times New Roman" w:eastAsia="Times New Roman" w:hAnsi="Times New Roman" w:cs="Times New Roman"/>
          <w:b/>
          <w:sz w:val="24"/>
          <w:szCs w:val="24"/>
        </w:rPr>
      </w:pPr>
      <w:r w:rsidRPr="0056329A">
        <w:rPr>
          <w:rFonts w:ascii="Times New Roman" w:hAnsi="Times New Roman" w:cs="Times New Roman"/>
          <w:b/>
          <w:sz w:val="24"/>
          <w:szCs w:val="24"/>
        </w:rPr>
        <w:t>Dr.</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Szijártó</w:t>
      </w:r>
      <w:r w:rsidRPr="0056329A">
        <w:rPr>
          <w:rFonts w:ascii="Times New Roman" w:eastAsia="Times New Roman" w:hAnsi="Times New Roman" w:cs="Times New Roman"/>
          <w:b/>
          <w:sz w:val="24"/>
          <w:szCs w:val="24"/>
        </w:rPr>
        <w:t xml:space="preserve"> </w:t>
      </w:r>
      <w:proofErr w:type="gramStart"/>
      <w:r w:rsidRPr="0056329A">
        <w:rPr>
          <w:rFonts w:ascii="Times New Roman" w:hAnsi="Times New Roman" w:cs="Times New Roman"/>
          <w:b/>
          <w:sz w:val="24"/>
          <w:szCs w:val="24"/>
        </w:rPr>
        <w:t>Henrik</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Hoffmanné</w:t>
      </w:r>
      <w:proofErr w:type="gramEnd"/>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dr.</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Németh</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Ildikó</w:t>
      </w:r>
      <w:r w:rsidRPr="0056329A">
        <w:rPr>
          <w:rFonts w:ascii="Times New Roman" w:eastAsia="Times New Roman" w:hAnsi="Times New Roman" w:cs="Times New Roman"/>
          <w:b/>
          <w:sz w:val="24"/>
          <w:szCs w:val="24"/>
        </w:rPr>
        <w:t xml:space="preserve"> </w:t>
      </w:r>
    </w:p>
    <w:p w:rsidR="00E20B46" w:rsidRDefault="00E20B46" w:rsidP="00E20B46">
      <w:pPr>
        <w:tabs>
          <w:tab w:val="clear" w:pos="70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polgármester</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numPr>
          <w:ilvl w:val="1"/>
          <w:numId w:val="2"/>
        </w:num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melléklet</w:t>
      </w:r>
      <w:r>
        <w:rPr>
          <w:rStyle w:val="Lbjegyzet-hivatkozs"/>
          <w:rFonts w:ascii="Times New Roman" w:hAnsi="Times New Roman" w:cs="Times New Roman"/>
          <w:b/>
          <w:sz w:val="24"/>
          <w:szCs w:val="24"/>
        </w:rPr>
        <w:footnoteReference w:id="15"/>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AZ ÖNKORMÁNYZAT ALAPTEVÉKENYSÉGEINEK BESOROLÁSA</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SZAKFELADATREND SZERINT (az ágazati törvényekben meghatározott kötelező és önként vállalt feladatok)</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Pr="001918E7" w:rsidRDefault="00E20B46" w:rsidP="00E20B46">
      <w:pPr>
        <w:tabs>
          <w:tab w:val="clear" w:pos="708"/>
        </w:tabs>
        <w:suppressAutoHyphens w:val="0"/>
        <w:spacing w:after="0" w:line="240" w:lineRule="auto"/>
        <w:rPr>
          <w:rFonts w:ascii="Times New Roman" w:hAnsi="Times New Roman" w:cs="Times New Roman"/>
          <w:b/>
          <w:sz w:val="24"/>
          <w:szCs w:val="24"/>
          <w:lang w:eastAsia="hu-HU"/>
        </w:rPr>
      </w:pPr>
      <w:r w:rsidRPr="001918E7">
        <w:rPr>
          <w:rFonts w:ascii="Times New Roman" w:hAnsi="Times New Roman" w:cs="Times New Roman"/>
          <w:b/>
          <w:sz w:val="24"/>
          <w:szCs w:val="24"/>
          <w:lang w:eastAsia="hu-HU"/>
        </w:rPr>
        <w:t>Szakmai alaptevékenység</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proofErr w:type="gramStart"/>
      <w:r w:rsidRPr="001918E7">
        <w:rPr>
          <w:rFonts w:ascii="Times New Roman" w:hAnsi="Times New Roman" w:cs="Times New Roman"/>
          <w:b/>
          <w:sz w:val="24"/>
          <w:szCs w:val="24"/>
          <w:lang w:eastAsia="hu-HU"/>
        </w:rPr>
        <w:t>Kormányzati  funkció</w:t>
      </w:r>
      <w:proofErr w:type="gramEnd"/>
      <w:r w:rsidRPr="001918E7">
        <w:rPr>
          <w:rFonts w:ascii="Times New Roman" w:hAnsi="Times New Roman" w:cs="Times New Roman"/>
          <w:b/>
          <w:sz w:val="24"/>
          <w:szCs w:val="24"/>
          <w:lang w:eastAsia="hu-HU"/>
        </w:rPr>
        <w:t xml:space="preserve"> száma megnevezése</w:t>
      </w:r>
      <w:r>
        <w:rPr>
          <w:rFonts w:ascii="Times New Roman" w:hAnsi="Times New Roman" w:cs="Times New Roman"/>
          <w:sz w:val="24"/>
          <w:szCs w:val="24"/>
          <w:lang w:eastAsia="hu-HU"/>
        </w:rPr>
        <w:t xml:space="preserve"> ,              </w:t>
      </w:r>
      <w:r>
        <w:rPr>
          <w:rFonts w:ascii="Times New Roman" w:hAnsi="Times New Roman" w:cs="Times New Roman"/>
          <w:sz w:val="24"/>
          <w:szCs w:val="24"/>
          <w:lang w:eastAsia="hu-HU"/>
        </w:rPr>
        <w:tab/>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011130  Önkormányzatok és önkormányzati hivatalok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jogalkotó</w:t>
      </w:r>
      <w:proofErr w:type="gramEnd"/>
      <w:r>
        <w:rPr>
          <w:rFonts w:ascii="Times New Roman" w:hAnsi="Times New Roman" w:cs="Times New Roman"/>
          <w:sz w:val="24"/>
          <w:szCs w:val="24"/>
          <w:lang w:eastAsia="hu-HU"/>
        </w:rPr>
        <w:t xml:space="preserve"> és általános igazgatási tevékenysége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016010  </w:t>
      </w:r>
      <w:proofErr w:type="gramStart"/>
      <w:r>
        <w:rPr>
          <w:rFonts w:ascii="Times New Roman" w:hAnsi="Times New Roman" w:cs="Times New Roman"/>
          <w:sz w:val="24"/>
          <w:szCs w:val="24"/>
          <w:lang w:eastAsia="hu-HU"/>
        </w:rPr>
        <w:t>Országgyűlési  önkormányzati</w:t>
      </w:r>
      <w:proofErr w:type="gramEnd"/>
      <w:r>
        <w:rPr>
          <w:rFonts w:ascii="Times New Roman" w:hAnsi="Times New Roman" w:cs="Times New Roman"/>
          <w:sz w:val="24"/>
          <w:szCs w:val="24"/>
          <w:lang w:eastAsia="hu-HU"/>
        </w:rPr>
        <w:t xml:space="preserve"> és európai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parlamenti</w:t>
      </w:r>
      <w:proofErr w:type="gramEnd"/>
      <w:r>
        <w:rPr>
          <w:rFonts w:ascii="Times New Roman" w:hAnsi="Times New Roman" w:cs="Times New Roman"/>
          <w:sz w:val="24"/>
          <w:szCs w:val="24"/>
          <w:lang w:eastAsia="hu-HU"/>
        </w:rPr>
        <w:t xml:space="preserve">  képviselőválasztáshoz    kapcsolódó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tevékenységek</w:t>
      </w:r>
      <w:proofErr w:type="gramEnd"/>
      <w:r>
        <w:rPr>
          <w:rFonts w:ascii="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016020  </w:t>
      </w:r>
      <w:proofErr w:type="gramStart"/>
      <w:r>
        <w:rPr>
          <w:rFonts w:ascii="Times New Roman" w:hAnsi="Times New Roman" w:cs="Times New Roman"/>
          <w:sz w:val="24"/>
          <w:szCs w:val="24"/>
          <w:lang w:eastAsia="hu-HU"/>
        </w:rPr>
        <w:t>Országos  és</w:t>
      </w:r>
      <w:proofErr w:type="gramEnd"/>
      <w:r>
        <w:rPr>
          <w:rFonts w:ascii="Times New Roman" w:hAnsi="Times New Roman" w:cs="Times New Roman"/>
          <w:sz w:val="24"/>
          <w:szCs w:val="24"/>
          <w:lang w:eastAsia="hu-HU"/>
        </w:rPr>
        <w:t xml:space="preserve"> helyi  népszavazással kapcsolatos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tevékenységek</w:t>
      </w:r>
      <w:proofErr w:type="gramEnd"/>
      <w:r>
        <w:rPr>
          <w:rFonts w:ascii="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0133320 Köztemető fenntartás és működtetés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045120   Út, autópálya építés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045130   Híd alagút építése</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021020   Védelmi képesség </w:t>
      </w:r>
      <w:proofErr w:type="gramStart"/>
      <w:r>
        <w:rPr>
          <w:rFonts w:ascii="Times New Roman" w:hAnsi="Times New Roman" w:cs="Times New Roman"/>
          <w:sz w:val="24"/>
          <w:szCs w:val="24"/>
          <w:lang w:eastAsia="hu-HU"/>
        </w:rPr>
        <w:t>fenntartása  fejlesztése</w:t>
      </w:r>
      <w:proofErr w:type="gramEnd"/>
      <w:r>
        <w:rPr>
          <w:rFonts w:ascii="Times New Roman" w:hAnsi="Times New Roman" w:cs="Times New Roman"/>
          <w:sz w:val="24"/>
          <w:szCs w:val="24"/>
          <w:lang w:eastAsia="hu-HU"/>
        </w:rPr>
        <w:t xml:space="preserve">,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honvédelmi</w:t>
      </w:r>
      <w:proofErr w:type="gramEnd"/>
      <w:r>
        <w:rPr>
          <w:rFonts w:ascii="Times New Roman" w:hAnsi="Times New Roman" w:cs="Times New Roman"/>
          <w:sz w:val="24"/>
          <w:szCs w:val="24"/>
          <w:lang w:eastAsia="hu-HU"/>
        </w:rPr>
        <w:t xml:space="preserve"> felkészülés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  Tűz és katasztrófavédelmi tevékenységek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 042130  Növénytermesztés, </w:t>
      </w:r>
      <w:proofErr w:type="gramStart"/>
      <w:r>
        <w:rPr>
          <w:rFonts w:ascii="Times New Roman" w:hAnsi="Times New Roman" w:cs="Times New Roman"/>
          <w:lang w:eastAsia="hu-HU"/>
        </w:rPr>
        <w:t>állattenyésztés ,</w:t>
      </w:r>
      <w:proofErr w:type="gramEnd"/>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lastRenderedPageBreak/>
        <w:t xml:space="preserve">               </w:t>
      </w:r>
      <w:proofErr w:type="gramStart"/>
      <w:r>
        <w:rPr>
          <w:rFonts w:ascii="Times New Roman" w:hAnsi="Times New Roman" w:cs="Times New Roman"/>
          <w:lang w:eastAsia="hu-HU"/>
        </w:rPr>
        <w:t>és</w:t>
      </w:r>
      <w:proofErr w:type="gramEnd"/>
      <w:r>
        <w:rPr>
          <w:rFonts w:ascii="Times New Roman" w:hAnsi="Times New Roman" w:cs="Times New Roman"/>
          <w:lang w:eastAsia="hu-HU"/>
        </w:rPr>
        <w:t xml:space="preserve"> kapcsolódó szolgáltatások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081030 </w:t>
      </w:r>
      <w:proofErr w:type="gramStart"/>
      <w:r>
        <w:rPr>
          <w:rFonts w:ascii="Times New Roman" w:hAnsi="Times New Roman" w:cs="Times New Roman"/>
          <w:lang w:eastAsia="hu-HU"/>
        </w:rPr>
        <w:t>Sportlétesítmények ,</w:t>
      </w:r>
      <w:proofErr w:type="gramEnd"/>
      <w:r>
        <w:rPr>
          <w:rFonts w:ascii="Times New Roman" w:hAnsi="Times New Roman" w:cs="Times New Roman"/>
          <w:lang w:eastAsia="hu-HU"/>
        </w:rPr>
        <w:t xml:space="preserve">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              </w:t>
      </w:r>
      <w:proofErr w:type="gramStart"/>
      <w:r>
        <w:rPr>
          <w:rFonts w:ascii="Times New Roman" w:hAnsi="Times New Roman" w:cs="Times New Roman"/>
          <w:lang w:eastAsia="hu-HU"/>
        </w:rPr>
        <w:t>edzőtáborok</w:t>
      </w:r>
      <w:proofErr w:type="gramEnd"/>
      <w:r>
        <w:rPr>
          <w:rFonts w:ascii="Times New Roman" w:hAnsi="Times New Roman" w:cs="Times New Roman"/>
          <w:lang w:eastAsia="hu-HU"/>
        </w:rPr>
        <w:t xml:space="preserve"> működtetése fejlesztése </w:t>
      </w:r>
    </w:p>
    <w:p w:rsidR="00E20B46" w:rsidRDefault="00E20B46" w:rsidP="00E20B46">
      <w:pPr>
        <w:pStyle w:val="Default"/>
      </w:pPr>
      <w:r>
        <w:rPr>
          <w:rFonts w:ascii="Times New Roman" w:hAnsi="Times New Roman" w:cs="Times New Roman"/>
          <w:lang w:eastAsia="hu-HU"/>
        </w:rPr>
        <w:t xml:space="preserve">066010 Zöldterület – kezelés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013350  Az önkormányzati vagyonnal való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gazdálkodással</w:t>
      </w:r>
      <w:proofErr w:type="gramEnd"/>
      <w:r>
        <w:rPr>
          <w:rFonts w:ascii="Times New Roman" w:hAnsi="Times New Roman" w:cs="Times New Roman"/>
          <w:sz w:val="24"/>
          <w:szCs w:val="24"/>
          <w:lang w:eastAsia="hu-HU"/>
        </w:rPr>
        <w:t xml:space="preserve"> kapcsolatos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016080  </w:t>
      </w:r>
      <w:proofErr w:type="gramStart"/>
      <w:r>
        <w:rPr>
          <w:rFonts w:ascii="Times New Roman" w:hAnsi="Times New Roman" w:cs="Times New Roman"/>
          <w:sz w:val="24"/>
          <w:szCs w:val="24"/>
          <w:lang w:eastAsia="hu-HU"/>
        </w:rPr>
        <w:t>Kiemelt  állami</w:t>
      </w:r>
      <w:proofErr w:type="gramEnd"/>
      <w:r>
        <w:rPr>
          <w:rFonts w:ascii="Times New Roman" w:hAnsi="Times New Roman" w:cs="Times New Roman"/>
          <w:sz w:val="24"/>
          <w:szCs w:val="24"/>
          <w:lang w:eastAsia="hu-HU"/>
        </w:rPr>
        <w:t xml:space="preserve"> és önkormányzati rendezvények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066020 Város és községgazdálkodási egyéb szolgáltatások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032020Tűz </w:t>
      </w:r>
      <w:proofErr w:type="gramStart"/>
      <w:r>
        <w:rPr>
          <w:rFonts w:ascii="Times New Roman" w:hAnsi="Times New Roman" w:cs="Times New Roman"/>
          <w:sz w:val="24"/>
          <w:szCs w:val="24"/>
          <w:lang w:eastAsia="hu-HU"/>
        </w:rPr>
        <w:t>és  katasztrófavédelmi</w:t>
      </w:r>
      <w:proofErr w:type="gramEnd"/>
      <w:r>
        <w:rPr>
          <w:rFonts w:ascii="Times New Roman" w:hAnsi="Times New Roman" w:cs="Times New Roman"/>
          <w:sz w:val="24"/>
          <w:szCs w:val="24"/>
          <w:lang w:eastAsia="hu-HU"/>
        </w:rPr>
        <w:t xml:space="preserve"> tevékenységek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064010 Közvilágítás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051040  Nem veszélyes hulladék kezelése ártalmatlanítása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052020Szennyvíz gyűjtése tisztítása, elhelyezése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063020Víztermelés.- kezelés-, 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045160 </w:t>
      </w:r>
      <w:proofErr w:type="gramStart"/>
      <w:r>
        <w:rPr>
          <w:rFonts w:ascii="Times New Roman" w:hAnsi="Times New Roman" w:cs="Times New Roman"/>
          <w:sz w:val="24"/>
          <w:szCs w:val="24"/>
          <w:lang w:eastAsia="hu-HU"/>
        </w:rPr>
        <w:t>Közutak ,</w:t>
      </w:r>
      <w:proofErr w:type="gramEnd"/>
      <w:r>
        <w:rPr>
          <w:rFonts w:ascii="Times New Roman" w:hAnsi="Times New Roman" w:cs="Times New Roman"/>
          <w:sz w:val="24"/>
          <w:szCs w:val="24"/>
          <w:lang w:eastAsia="hu-HU"/>
        </w:rPr>
        <w:t xml:space="preserve"> hidak alagutak üzemeltetése , fenntartása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096010 Óvodai </w:t>
      </w:r>
      <w:proofErr w:type="gramStart"/>
      <w:r>
        <w:rPr>
          <w:rFonts w:ascii="Times New Roman" w:hAnsi="Times New Roman" w:cs="Times New Roman"/>
          <w:sz w:val="24"/>
          <w:szCs w:val="24"/>
          <w:lang w:eastAsia="hu-HU"/>
        </w:rPr>
        <w:t>intézményi  étkeztetés</w:t>
      </w:r>
      <w:proofErr w:type="gramEnd"/>
      <w:r>
        <w:rPr>
          <w:rFonts w:ascii="Times New Roman" w:hAnsi="Times New Roman" w:cs="Times New Roman"/>
          <w:sz w:val="24"/>
          <w:szCs w:val="24"/>
          <w:lang w:eastAsia="hu-HU"/>
        </w:rPr>
        <w:t>,</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096020 Iskolai intézményi étkeztetés,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041140 Területfejlesztés igazgatása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022010A polgári honvédelem ágazati feladatai a lakosság felkészítése</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047010 Árvíz és belvízvédelmi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091110Óvodai nevelés és ellátás szakmai feladatai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091140 Óvodai nevelés ellátás működtetési feladatai</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091120 </w:t>
      </w:r>
      <w:proofErr w:type="gramStart"/>
      <w:r>
        <w:rPr>
          <w:rFonts w:ascii="Times New Roman" w:hAnsi="Times New Roman" w:cs="Times New Roman"/>
          <w:sz w:val="24"/>
          <w:szCs w:val="24"/>
          <w:lang w:eastAsia="hu-HU"/>
        </w:rPr>
        <w:t>Sajátos   nevelési</w:t>
      </w:r>
      <w:proofErr w:type="gramEnd"/>
      <w:r>
        <w:rPr>
          <w:rFonts w:ascii="Times New Roman" w:hAnsi="Times New Roman" w:cs="Times New Roman"/>
          <w:sz w:val="24"/>
          <w:szCs w:val="24"/>
          <w:lang w:eastAsia="hu-HU"/>
        </w:rPr>
        <w:t xml:space="preserve"> igényű gyermekek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óvodai</w:t>
      </w:r>
      <w:proofErr w:type="gramEnd"/>
      <w:r>
        <w:rPr>
          <w:rFonts w:ascii="Times New Roman" w:hAnsi="Times New Roman" w:cs="Times New Roman"/>
          <w:sz w:val="24"/>
          <w:szCs w:val="24"/>
          <w:lang w:eastAsia="hu-HU"/>
        </w:rPr>
        <w:t xml:space="preserve"> ellátásának szakmai feladatai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072111 Háziorvosi alapellátás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072112 háziorvosi ügyeleti 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072311 Fogorvosi alapellátás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072312 Fogorvosi ügyeleti ellátás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074031 Család és nővédelmi egészségügyi gondozás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074032 Ifjúság – egészségügyi gondozás,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076072 Település egészségügyi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*102030 Idősek </w:t>
      </w:r>
      <w:proofErr w:type="spellStart"/>
      <w:r>
        <w:rPr>
          <w:rFonts w:ascii="Times New Roman" w:hAnsi="Times New Roman" w:cs="Times New Roman"/>
          <w:sz w:val="24"/>
          <w:szCs w:val="24"/>
          <w:lang w:eastAsia="hu-HU"/>
        </w:rPr>
        <w:t>demens</w:t>
      </w:r>
      <w:proofErr w:type="spellEnd"/>
      <w:r>
        <w:rPr>
          <w:rFonts w:ascii="Times New Roman" w:hAnsi="Times New Roman" w:cs="Times New Roman"/>
          <w:sz w:val="24"/>
          <w:szCs w:val="24"/>
          <w:lang w:eastAsia="hu-HU"/>
        </w:rPr>
        <w:t xml:space="preserve"> betegek nappali ellátása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104042 Gyermekjóléti szolgáltatások</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107052Házi segítségnyújtás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107051 Szociális étkeztetés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107054 Családsegítés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104051 Gyermekvédelmi pénzbeli és természetbeni ellátások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820042Könyvtári állomány gyarapítása és nyilvántartása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0842043Könyvtári állomány feltárása, megőrzése és védelme</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0842044 Könyvtári szolgáltatások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082092 Közművelődés </w:t>
      </w:r>
      <w:proofErr w:type="spellStart"/>
      <w:r>
        <w:rPr>
          <w:rFonts w:ascii="Times New Roman" w:hAnsi="Times New Roman" w:cs="Times New Roman"/>
          <w:sz w:val="24"/>
          <w:szCs w:val="24"/>
          <w:lang w:eastAsia="hu-HU"/>
        </w:rPr>
        <w:t>-hagyományos</w:t>
      </w:r>
      <w:proofErr w:type="spellEnd"/>
      <w:r>
        <w:rPr>
          <w:rFonts w:ascii="Times New Roman" w:hAnsi="Times New Roman" w:cs="Times New Roman"/>
          <w:sz w:val="24"/>
          <w:szCs w:val="24"/>
          <w:lang w:eastAsia="hu-HU"/>
        </w:rPr>
        <w:t xml:space="preserve"> közösségi kulturális érték gondozása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041231    Rövid időtartam közfoglalkoztatás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041232   Start munka – </w:t>
      </w:r>
      <w:proofErr w:type="gramStart"/>
      <w:r>
        <w:rPr>
          <w:rFonts w:ascii="Times New Roman" w:hAnsi="Times New Roman" w:cs="Times New Roman"/>
          <w:sz w:val="24"/>
          <w:szCs w:val="24"/>
          <w:lang w:eastAsia="hu-HU"/>
        </w:rPr>
        <w:t>program ,</w:t>
      </w:r>
      <w:proofErr w:type="gramEnd"/>
      <w:r>
        <w:rPr>
          <w:rFonts w:ascii="Times New Roman" w:hAnsi="Times New Roman" w:cs="Times New Roman"/>
          <w:sz w:val="24"/>
          <w:szCs w:val="24"/>
          <w:lang w:eastAsia="hu-HU"/>
        </w:rPr>
        <w:t xml:space="preserve"> téli közfoglalkoztatás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p>
    <w:p w:rsidR="00E20B46" w:rsidRDefault="00E20B46" w:rsidP="00E20B46">
      <w:proofErr w:type="gramStart"/>
      <w:r>
        <w:rPr>
          <w:rFonts w:ascii="Times New Roman" w:hAnsi="Times New Roman" w:cs="Times New Roman"/>
          <w:sz w:val="24"/>
          <w:szCs w:val="24"/>
          <w:lang w:eastAsia="hu-HU"/>
        </w:rPr>
        <w:t>Megjegyzés :</w:t>
      </w:r>
      <w:proofErr w:type="gramEnd"/>
      <w:r>
        <w:rPr>
          <w:rFonts w:ascii="Times New Roman" w:hAnsi="Times New Roman" w:cs="Times New Roman"/>
          <w:sz w:val="24"/>
          <w:szCs w:val="24"/>
          <w:lang w:eastAsia="hu-HU"/>
        </w:rPr>
        <w:t xml:space="preserve"> minden olyan feladat , ahol külön megjegyzés nincs, az önkormányzat kötelező feladata. A mellékletben *</w:t>
      </w:r>
      <w:proofErr w:type="spellStart"/>
      <w:r>
        <w:rPr>
          <w:rFonts w:ascii="Times New Roman" w:hAnsi="Times New Roman" w:cs="Times New Roman"/>
          <w:sz w:val="24"/>
          <w:szCs w:val="24"/>
          <w:lang w:eastAsia="hu-HU"/>
        </w:rPr>
        <w:t>-gal</w:t>
      </w:r>
      <w:proofErr w:type="spellEnd"/>
      <w:r>
        <w:rPr>
          <w:rFonts w:ascii="Times New Roman" w:hAnsi="Times New Roman" w:cs="Times New Roman"/>
          <w:sz w:val="24"/>
          <w:szCs w:val="24"/>
          <w:lang w:eastAsia="hu-HU"/>
        </w:rPr>
        <w:t xml:space="preserve"> jelölt a nem kötelező</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numPr>
          <w:ilvl w:val="1"/>
          <w:numId w:val="2"/>
        </w:numPr>
        <w:tabs>
          <w:tab w:val="clear" w:pos="708"/>
        </w:tabs>
        <w:suppressAutoHyphens w:val="0"/>
        <w:spacing w:after="0" w:line="240" w:lineRule="auto"/>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 xml:space="preserve">számú melléklet </w:t>
      </w:r>
    </w:p>
    <w:p w:rsidR="00E20B46" w:rsidRDefault="00E20B46" w:rsidP="00E20B46">
      <w:pPr>
        <w:tabs>
          <w:tab w:val="clear" w:pos="708"/>
        </w:tabs>
        <w:suppressAutoHyphens w:val="0"/>
        <w:spacing w:after="0" w:line="240" w:lineRule="auto"/>
        <w:ind w:left="720"/>
        <w:jc w:val="center"/>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A képviselő- testület által a bizottságra átruházott hatáskörök</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pStyle w:val="Normal"/>
        <w:tabs>
          <w:tab w:val="left" w:pos="851"/>
        </w:tabs>
        <w:jc w:val="both"/>
        <w:rPr>
          <w:rFonts w:ascii="Tahoma" w:hAnsi="Tahoma" w:cs="Tahoma"/>
          <w:b/>
          <w:bCs/>
          <w:lang w:val="hu-HU"/>
        </w:rPr>
      </w:pPr>
      <w:r>
        <w:rPr>
          <w:rFonts w:ascii="Tahoma" w:hAnsi="Tahoma" w:cs="Tahoma"/>
          <w:b/>
          <w:bCs/>
          <w:lang w:val="hu-HU"/>
        </w:rPr>
        <w:t xml:space="preserve">  A</w:t>
      </w:r>
      <w:r>
        <w:rPr>
          <w:rFonts w:ascii="Tahoma" w:eastAsia="Tahoma" w:hAnsi="Tahoma" w:cs="Tahoma"/>
          <w:b/>
          <w:bCs/>
          <w:lang w:val="hu-HU"/>
        </w:rPr>
        <w:t xml:space="preserve"> </w:t>
      </w:r>
      <w:r>
        <w:rPr>
          <w:rFonts w:ascii="Tahoma" w:hAnsi="Tahoma" w:cs="Tahoma"/>
          <w:b/>
          <w:bCs/>
          <w:lang w:val="hu-HU"/>
        </w:rPr>
        <w:t>Pénzügyi</w:t>
      </w:r>
      <w:r>
        <w:rPr>
          <w:rFonts w:ascii="Tahoma" w:eastAsia="Tahoma" w:hAnsi="Tahoma" w:cs="Tahoma"/>
          <w:b/>
          <w:bCs/>
          <w:lang w:val="hu-HU"/>
        </w:rPr>
        <w:t xml:space="preserve"> </w:t>
      </w:r>
      <w:r>
        <w:rPr>
          <w:rFonts w:ascii="Tahoma" w:hAnsi="Tahoma" w:cs="Tahoma"/>
          <w:b/>
          <w:bCs/>
          <w:lang w:val="hu-HU"/>
        </w:rPr>
        <w:t>és</w:t>
      </w:r>
      <w:r>
        <w:rPr>
          <w:rFonts w:ascii="Tahoma" w:eastAsia="Tahoma" w:hAnsi="Tahoma" w:cs="Tahoma"/>
          <w:b/>
          <w:bCs/>
          <w:lang w:val="hu-HU"/>
        </w:rPr>
        <w:t xml:space="preserve"> </w:t>
      </w:r>
      <w:proofErr w:type="gramStart"/>
      <w:r>
        <w:rPr>
          <w:rFonts w:ascii="Tahoma" w:hAnsi="Tahoma" w:cs="Tahoma"/>
          <w:b/>
          <w:bCs/>
          <w:lang w:val="hu-HU"/>
        </w:rPr>
        <w:t>Ügyrendi</w:t>
      </w:r>
      <w:r>
        <w:rPr>
          <w:rFonts w:ascii="Tahoma" w:eastAsia="Tahoma" w:hAnsi="Tahoma" w:cs="Tahoma"/>
          <w:b/>
          <w:bCs/>
          <w:lang w:val="hu-HU"/>
        </w:rPr>
        <w:t xml:space="preserve">  </w:t>
      </w:r>
      <w:r>
        <w:rPr>
          <w:rFonts w:ascii="Tahoma" w:hAnsi="Tahoma" w:cs="Tahoma"/>
          <w:b/>
          <w:bCs/>
          <w:lang w:val="hu-HU"/>
        </w:rPr>
        <w:t>bizottság</w:t>
      </w:r>
      <w:proofErr w:type="gramEnd"/>
      <w:r>
        <w:rPr>
          <w:rFonts w:ascii="Tahoma" w:eastAsia="Tahoma" w:hAnsi="Tahoma" w:cs="Tahoma"/>
          <w:b/>
          <w:bCs/>
          <w:lang w:val="hu-HU"/>
        </w:rPr>
        <w:t xml:space="preserve"> </w:t>
      </w:r>
      <w:r>
        <w:rPr>
          <w:rFonts w:ascii="Tahoma" w:hAnsi="Tahoma" w:cs="Tahoma"/>
          <w:b/>
          <w:bCs/>
          <w:lang w:val="hu-HU"/>
        </w:rPr>
        <w:t>feladat-</w:t>
      </w:r>
      <w:r>
        <w:rPr>
          <w:rFonts w:ascii="Tahoma" w:eastAsia="Tahoma" w:hAnsi="Tahoma" w:cs="Tahoma"/>
          <w:b/>
          <w:bCs/>
          <w:lang w:val="hu-HU"/>
        </w:rPr>
        <w:t xml:space="preserve"> </w:t>
      </w:r>
      <w:r>
        <w:rPr>
          <w:rFonts w:ascii="Tahoma" w:hAnsi="Tahoma" w:cs="Tahoma"/>
          <w:b/>
          <w:bCs/>
          <w:lang w:val="hu-HU"/>
        </w:rPr>
        <w:t>és</w:t>
      </w:r>
      <w:r>
        <w:rPr>
          <w:rFonts w:ascii="Tahoma" w:eastAsia="Tahoma" w:hAnsi="Tahoma" w:cs="Tahoma"/>
          <w:b/>
          <w:bCs/>
          <w:lang w:val="hu-HU"/>
        </w:rPr>
        <w:t xml:space="preserve"> </w:t>
      </w:r>
      <w:r>
        <w:rPr>
          <w:rFonts w:ascii="Tahoma" w:hAnsi="Tahoma" w:cs="Tahoma"/>
          <w:b/>
          <w:bCs/>
          <w:lang w:val="hu-HU"/>
        </w:rPr>
        <w:t>hatáskörei:</w:t>
      </w:r>
    </w:p>
    <w:p w:rsidR="00E20B46" w:rsidRDefault="00E20B46" w:rsidP="00E20B46">
      <w:pPr>
        <w:pStyle w:val="Normal"/>
        <w:tabs>
          <w:tab w:val="left" w:pos="851"/>
        </w:tabs>
        <w:jc w:val="both"/>
        <w:rPr>
          <w:rFonts w:ascii="Tahoma" w:hAnsi="Tahoma" w:cs="Tahoma"/>
          <w:b/>
          <w:bCs/>
          <w:lang w:val="hu-HU"/>
        </w:rPr>
      </w:pP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kötvények,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értékpapírok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tulajdonrészek</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hasznosítására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w:t>
      </w:r>
      <w:r>
        <w:rPr>
          <w:rFonts w:ascii="Times New Roman" w:eastAsia="Times New Roman" w:hAnsi="Times New Roman" w:cs="Times New Roman"/>
          <w:sz w:val="24"/>
          <w:szCs w:val="24"/>
        </w:rPr>
        <w:t xml:space="preserve"> </w:t>
      </w:r>
      <w:r>
        <w:rPr>
          <w:rFonts w:ascii="Times New Roman" w:hAnsi="Times New Roman" w:cs="Times New Roman"/>
          <w:sz w:val="24"/>
          <w:szCs w:val="24"/>
        </w:rPr>
        <w:t>kidolgozása</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vagyon,</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vagyonrész</w:t>
      </w:r>
      <w:r>
        <w:rPr>
          <w:rFonts w:ascii="Times New Roman" w:eastAsia="Times New Roman" w:hAnsi="Times New Roman" w:cs="Times New Roman"/>
          <w:sz w:val="24"/>
          <w:szCs w:val="24"/>
        </w:rPr>
        <w:t xml:space="preserve"> </w:t>
      </w:r>
      <w:r>
        <w:rPr>
          <w:rFonts w:ascii="Times New Roman" w:hAnsi="Times New Roman" w:cs="Times New Roman"/>
          <w:sz w:val="24"/>
          <w:szCs w:val="24"/>
        </w:rPr>
        <w:t>vállalkozásba</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bevitelének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kizárólagos</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tevékenysége</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koncesszió</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átengedésének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előzetes</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programok,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ezzel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földrendező</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földkiadó</w:t>
      </w:r>
      <w:r>
        <w:rPr>
          <w:rFonts w:ascii="Times New Roman" w:eastAsia="Times New Roman" w:hAnsi="Times New Roman" w:cs="Times New Roman"/>
          <w:sz w:val="24"/>
          <w:szCs w:val="24"/>
        </w:rPr>
        <w:t xml:space="preserve"> </w:t>
      </w:r>
      <w:r>
        <w:rPr>
          <w:rFonts w:ascii="Times New Roman" w:hAnsi="Times New Roman" w:cs="Times New Roman"/>
          <w:sz w:val="24"/>
          <w:szCs w:val="24"/>
        </w:rPr>
        <w:t>bizottságokról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1993.</w:t>
      </w:r>
      <w:r>
        <w:rPr>
          <w:rFonts w:ascii="Times New Roman" w:eastAsia="Times New Roman" w:hAnsi="Times New Roman" w:cs="Times New Roman"/>
          <w:sz w:val="24"/>
          <w:szCs w:val="24"/>
        </w:rPr>
        <w:t xml:space="preserve"> </w:t>
      </w:r>
      <w:r>
        <w:rPr>
          <w:rFonts w:ascii="Times New Roman" w:hAnsi="Times New Roman" w:cs="Times New Roman"/>
          <w:sz w:val="24"/>
          <w:szCs w:val="24"/>
        </w:rPr>
        <w:t>évi</w:t>
      </w:r>
      <w:r>
        <w:rPr>
          <w:rFonts w:ascii="Times New Roman" w:eastAsia="Times New Roman" w:hAnsi="Times New Roman" w:cs="Times New Roman"/>
          <w:sz w:val="24"/>
          <w:szCs w:val="24"/>
        </w:rPr>
        <w:t xml:space="preserve"> </w:t>
      </w:r>
      <w:r>
        <w:rPr>
          <w:rFonts w:ascii="Times New Roman" w:hAnsi="Times New Roman" w:cs="Times New Roman"/>
          <w:sz w:val="24"/>
          <w:szCs w:val="24"/>
        </w:rPr>
        <w:t>II.</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teljesítésében;</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tárgyú</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r>
        <w:rPr>
          <w:rFonts w:ascii="Times New Roman" w:eastAsia="Times New Roman" w:hAnsi="Times New Roman" w:cs="Times New Roman"/>
          <w:sz w:val="24"/>
          <w:szCs w:val="24"/>
        </w:rPr>
        <w:t xml:space="preserve"> </w:t>
      </w:r>
      <w:r>
        <w:rPr>
          <w:rFonts w:ascii="Times New Roman" w:hAnsi="Times New Roman" w:cs="Times New Roman"/>
          <w:sz w:val="24"/>
          <w:szCs w:val="24"/>
        </w:rPr>
        <w:t>így</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végrehajtásáról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féléves,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koncepciónak,</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bevételek</w:t>
      </w:r>
      <w:r>
        <w:rPr>
          <w:rFonts w:ascii="Times New Roman" w:eastAsia="Times New Roman" w:hAnsi="Times New Roman" w:cs="Times New Roman"/>
          <w:sz w:val="24"/>
          <w:szCs w:val="24"/>
        </w:rPr>
        <w:t xml:space="preserve"> </w:t>
      </w:r>
      <w:r>
        <w:rPr>
          <w:rFonts w:ascii="Times New Roman" w:hAnsi="Times New Roman" w:cs="Times New Roman"/>
          <w:sz w:val="24"/>
          <w:szCs w:val="24"/>
        </w:rPr>
        <w:t>alakulásának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kísérése</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tekintettel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saját</w:t>
      </w:r>
      <w:r>
        <w:rPr>
          <w:rFonts w:ascii="Times New Roman" w:eastAsia="Times New Roman" w:hAnsi="Times New Roman" w:cs="Times New Roman"/>
          <w:sz w:val="24"/>
          <w:szCs w:val="24"/>
        </w:rPr>
        <w:t xml:space="preserve"> </w:t>
      </w:r>
      <w:r>
        <w:rPr>
          <w:rFonts w:ascii="Times New Roman" w:hAnsi="Times New Roman" w:cs="Times New Roman"/>
          <w:sz w:val="24"/>
          <w:szCs w:val="24"/>
        </w:rPr>
        <w:t>bevételekre,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vagyonváltozás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(vagyonnövekedés-csökkenés)</w:t>
      </w:r>
      <w:r>
        <w:rPr>
          <w:rFonts w:ascii="Times New Roman" w:eastAsia="Times New Roman" w:hAnsi="Times New Roman" w:cs="Times New Roman"/>
          <w:sz w:val="24"/>
          <w:szCs w:val="24"/>
        </w:rPr>
        <w:t xml:space="preserve"> </w:t>
      </w:r>
      <w:r>
        <w:rPr>
          <w:rFonts w:ascii="Times New Roman" w:hAnsi="Times New Roman" w:cs="Times New Roman"/>
          <w:sz w:val="24"/>
          <w:szCs w:val="24"/>
        </w:rPr>
        <w:t>alakulására,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előidéző</w:t>
      </w:r>
      <w:r>
        <w:rPr>
          <w:rFonts w:ascii="Times New Roman" w:eastAsia="Times New Roman" w:hAnsi="Times New Roman" w:cs="Times New Roman"/>
          <w:sz w:val="24"/>
          <w:szCs w:val="24"/>
        </w:rPr>
        <w:t xml:space="preserve"> </w:t>
      </w:r>
      <w:r>
        <w:rPr>
          <w:rFonts w:ascii="Times New Roman" w:hAnsi="Times New Roman" w:cs="Times New Roman"/>
          <w:sz w:val="24"/>
          <w:szCs w:val="24"/>
        </w:rPr>
        <w:t>okok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értékelése;</w:t>
      </w:r>
    </w:p>
    <w:p w:rsidR="00E20B46" w:rsidRDefault="00E20B46" w:rsidP="00E20B46">
      <w:pPr>
        <w:widowControl w:val="0"/>
        <w:numPr>
          <w:ilvl w:val="0"/>
          <w:numId w:val="7"/>
        </w:numPr>
        <w:tabs>
          <w:tab w:val="left" w:pos="184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hitelfelvétel</w:t>
      </w:r>
      <w:r>
        <w:rPr>
          <w:rFonts w:ascii="Times New Roman" w:eastAsia="Times New Roman" w:hAnsi="Times New Roman" w:cs="Times New Roman"/>
          <w:sz w:val="24"/>
          <w:szCs w:val="24"/>
        </w:rPr>
        <w:t xml:space="preserve"> </w:t>
      </w:r>
      <w:r>
        <w:rPr>
          <w:rFonts w:ascii="Times New Roman" w:hAnsi="Times New Roman" w:cs="Times New Roman"/>
          <w:sz w:val="24"/>
          <w:szCs w:val="24"/>
        </w:rPr>
        <w:t>indokainak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megalapozottságának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vizsgálata,</w:t>
      </w:r>
      <w:r>
        <w:rPr>
          <w:rFonts w:ascii="Times New Roman" w:eastAsia="Times New Roman" w:hAnsi="Times New Roman" w:cs="Times New Roman"/>
          <w:sz w:val="24"/>
          <w:szCs w:val="24"/>
        </w:rPr>
        <w:t xml:space="preserve"> </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ellenőrizheti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pénzkezelési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szabályzat</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megtartását,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bizonylati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bizonylati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fegyelem</w:t>
      </w:r>
      <w:r>
        <w:rPr>
          <w:rFonts w:ascii="Times New Roman" w:eastAsia="Times New Roman" w:hAnsi="Times New Roman" w:cs="Times New Roman"/>
          <w:sz w:val="24"/>
          <w:szCs w:val="24"/>
        </w:rPr>
        <w:t xml:space="preserve"> </w:t>
      </w:r>
      <w:r>
        <w:rPr>
          <w:rFonts w:ascii="Times New Roman" w:hAnsi="Times New Roman" w:cs="Times New Roman"/>
          <w:sz w:val="24"/>
          <w:szCs w:val="24"/>
        </w:rPr>
        <w:t>érvényesítését;</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vizsgálatot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indít,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tájékozódik,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elemzést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készít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minden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olyan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esetben,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amikor</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képviselő-testület</w:t>
      </w:r>
      <w:r>
        <w:rPr>
          <w:rFonts w:ascii="Times New Roman" w:eastAsia="Times New Roman" w:hAnsi="Times New Roman" w:cs="Times New Roman"/>
          <w:bCs/>
          <w:sz w:val="24"/>
          <w:szCs w:val="24"/>
        </w:rPr>
        <w:t xml:space="preserve"> – </w:t>
      </w:r>
      <w:r>
        <w:rPr>
          <w:rFonts w:ascii="Times New Roman" w:hAnsi="Times New Roman" w:cs="Times New Roman"/>
          <w:bCs/>
          <w:sz w:val="24"/>
          <w:szCs w:val="24"/>
        </w:rPr>
        <w:t>akár</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bizottság</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saját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kezdeményezésére</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megbízza;</w:t>
      </w:r>
    </w:p>
    <w:p w:rsidR="00E20B46" w:rsidRDefault="00E20B46" w:rsidP="00E20B46">
      <w:pPr>
        <w:numPr>
          <w:ilvl w:val="0"/>
          <w:numId w:val="7"/>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az</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önkormányzati</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rendeletben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képviselő-testület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által</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bizottságra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átruházott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hatáskörök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gyakorlása</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t xml:space="preserve"> </w:t>
      </w:r>
      <w:r w:rsidRPr="00034FDB">
        <w:rPr>
          <w:rFonts w:ascii="Times New Roman" w:hAnsi="Times New Roman" w:cs="Times New Roman"/>
          <w:sz w:val="24"/>
          <w:szCs w:val="24"/>
        </w:rPr>
        <w:t>Ellátja a Képviselő-testületi ülésen a titkos szavazással kapcsolatos szavazatszámláló bizottsági teendőket,</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rsidRPr="00034FDB">
        <w:rPr>
          <w:rFonts w:ascii="Times New Roman" w:hAnsi="Times New Roman" w:cs="Times New Roman"/>
          <w:sz w:val="24"/>
          <w:szCs w:val="24"/>
        </w:rPr>
        <w:t>Az önkormányzati tisztségviselői és Képviselő-testületi összeférhetetlenségi ügyekben előterjesztést tesz a Képviselő-testület felé.</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rsidRPr="00034FDB">
        <w:rPr>
          <w:rFonts w:ascii="Times New Roman" w:hAnsi="Times New Roman" w:cs="Times New Roman"/>
          <w:sz w:val="24"/>
          <w:szCs w:val="24"/>
        </w:rPr>
        <w:t>Javaslatot tesz a polgármester illetményének megállapítására, emelésére, és jutalmazására.</w:t>
      </w:r>
    </w:p>
    <w:p w:rsidR="00E20B46" w:rsidRPr="00034FDB" w:rsidRDefault="00E20B46" w:rsidP="00E20B46">
      <w:pPr>
        <w:numPr>
          <w:ilvl w:val="0"/>
          <w:numId w:val="7"/>
        </w:numPr>
        <w:suppressAutoHyphens w:val="0"/>
        <w:spacing w:after="0" w:line="240" w:lineRule="auto"/>
        <w:rPr>
          <w:rFonts w:ascii="Times New Roman" w:hAnsi="Times New Roman" w:cs="Times New Roman"/>
          <w:sz w:val="24"/>
          <w:szCs w:val="24"/>
        </w:rPr>
      </w:pPr>
      <w:r w:rsidRPr="00034FDB">
        <w:rPr>
          <w:rFonts w:ascii="Times New Roman" w:hAnsi="Times New Roman" w:cs="Times New Roman"/>
          <w:sz w:val="24"/>
          <w:szCs w:val="24"/>
        </w:rPr>
        <w:t xml:space="preserve">Ellátja a képviselők és a polgármester és a képviselők vagyonnyilatkozatainak nyilvántartásával </w:t>
      </w:r>
      <w:proofErr w:type="gramStart"/>
      <w:r w:rsidRPr="00034FDB">
        <w:rPr>
          <w:rFonts w:ascii="Times New Roman" w:hAnsi="Times New Roman" w:cs="Times New Roman"/>
          <w:sz w:val="24"/>
          <w:szCs w:val="24"/>
        </w:rPr>
        <w:t>és   felülvizsgálatával</w:t>
      </w:r>
      <w:proofErr w:type="gramEnd"/>
      <w:r w:rsidRPr="00034FDB">
        <w:rPr>
          <w:rFonts w:ascii="Times New Roman" w:hAnsi="Times New Roman" w:cs="Times New Roman"/>
          <w:sz w:val="24"/>
          <w:szCs w:val="24"/>
        </w:rPr>
        <w:t xml:space="preserve"> kapcsolatos feladatokat. </w:t>
      </w:r>
    </w:p>
    <w:p w:rsidR="00E20B46" w:rsidRDefault="00E20B46" w:rsidP="00E20B46">
      <w:pPr>
        <w:widowControl w:val="0"/>
        <w:tabs>
          <w:tab w:val="clear" w:pos="708"/>
          <w:tab w:val="left" w:pos="1843"/>
        </w:tabs>
        <w:spacing w:after="0" w:line="240" w:lineRule="auto"/>
        <w:ind w:left="360"/>
        <w:jc w:val="both"/>
        <w:rPr>
          <w:rFonts w:ascii="Times New Roman" w:hAnsi="Times New Roman" w:cs="Times New Roman"/>
          <w:sz w:val="24"/>
          <w:szCs w:val="24"/>
        </w:rPr>
      </w:pPr>
    </w:p>
    <w:p w:rsidR="00E20B46" w:rsidRDefault="00E20B46" w:rsidP="00E20B46">
      <w:pPr>
        <w:pStyle w:val="Cmsor5"/>
        <w:tabs>
          <w:tab w:val="clear" w:pos="708"/>
          <w:tab w:val="left" w:pos="0"/>
        </w:tabs>
        <w:jc w:val="both"/>
        <w:rPr>
          <w:rFonts w:ascii="Times New Roman" w:hAnsi="Times New Roman"/>
          <w:i w:val="0"/>
          <w:sz w:val="24"/>
          <w:szCs w:val="24"/>
        </w:rPr>
      </w:pPr>
    </w:p>
    <w:p w:rsidR="00E20B46" w:rsidRDefault="00E20B46" w:rsidP="00E20B46">
      <w:pPr>
        <w:pStyle w:val="Cmsor5"/>
        <w:tabs>
          <w:tab w:val="clear" w:pos="708"/>
          <w:tab w:val="left" w:pos="0"/>
        </w:tabs>
        <w:jc w:val="both"/>
        <w:rPr>
          <w:rFonts w:ascii="Times New Roman" w:hAnsi="Times New Roman"/>
          <w:i w:val="0"/>
          <w:sz w:val="24"/>
          <w:szCs w:val="24"/>
        </w:rPr>
      </w:pPr>
    </w:p>
    <w:p w:rsidR="00E20B46" w:rsidRDefault="00E20B46" w:rsidP="00E20B46"/>
    <w:p w:rsidR="00E20B46" w:rsidRDefault="00E20B46" w:rsidP="00E20B46"/>
    <w:p w:rsidR="00E20B46" w:rsidRDefault="00E20B46" w:rsidP="00E20B46"/>
    <w:p w:rsidR="00E20B46" w:rsidRPr="00F46EC5" w:rsidRDefault="00E20B46" w:rsidP="00E20B46"/>
    <w:p w:rsidR="00E20B46" w:rsidRDefault="00E20B46" w:rsidP="00E20B46">
      <w:pPr>
        <w:pStyle w:val="Cmsor5"/>
        <w:tabs>
          <w:tab w:val="clear" w:pos="708"/>
          <w:tab w:val="left" w:pos="0"/>
        </w:tabs>
        <w:jc w:val="both"/>
        <w:rPr>
          <w:rFonts w:ascii="Times New Roman" w:hAnsi="Times New Roman"/>
          <w:i w:val="0"/>
          <w:sz w:val="24"/>
          <w:szCs w:val="24"/>
        </w:rPr>
      </w:pPr>
      <w:r w:rsidRPr="00165A89">
        <w:rPr>
          <w:rFonts w:ascii="Times New Roman" w:hAnsi="Times New Roman"/>
          <w:i w:val="0"/>
          <w:sz w:val="24"/>
          <w:szCs w:val="24"/>
        </w:rPr>
        <w:t xml:space="preserve"> Kulturális, Ifjúsági és Sport bizottság feladat és hatáskörei </w:t>
      </w:r>
    </w:p>
    <w:p w:rsidR="00E20B46" w:rsidRPr="00F46EC5" w:rsidRDefault="00E20B46" w:rsidP="00E20B46"/>
    <w:p w:rsidR="00E20B46" w:rsidRPr="00D26C69" w:rsidRDefault="00E20B46" w:rsidP="00E20B46">
      <w:pPr>
        <w:numPr>
          <w:ilvl w:val="0"/>
          <w:numId w:val="16"/>
        </w:numPr>
        <w:tabs>
          <w:tab w:val="clear" w:pos="708"/>
          <w:tab w:val="clear" w:pos="2629"/>
          <w:tab w:val="num" w:pos="-142"/>
          <w:tab w:val="num" w:pos="0"/>
        </w:tabs>
        <w:suppressAutoHyphens w:val="0"/>
        <w:autoSpaceDN w:val="0"/>
        <w:spacing w:after="0" w:line="240" w:lineRule="auto"/>
        <w:ind w:left="0" w:firstLine="0"/>
        <w:jc w:val="both"/>
        <w:rPr>
          <w:rFonts w:ascii="Times New Roman" w:hAnsi="Times New Roman" w:cs="Times New Roman"/>
          <w:sz w:val="24"/>
          <w:szCs w:val="24"/>
        </w:rPr>
      </w:pPr>
      <w:r w:rsidRPr="00D26C69">
        <w:rPr>
          <w:rFonts w:ascii="Times New Roman" w:hAnsi="Times New Roman" w:cs="Times New Roman"/>
          <w:sz w:val="24"/>
          <w:szCs w:val="24"/>
        </w:rPr>
        <w:t>A Falunapi rendezvények programjának összeállítása, szervezése.</w:t>
      </w:r>
    </w:p>
    <w:p w:rsidR="00E20B46" w:rsidRPr="00D26C69" w:rsidRDefault="00E20B46" w:rsidP="00E20B46">
      <w:pPr>
        <w:tabs>
          <w:tab w:val="num" w:pos="-142"/>
        </w:tabs>
        <w:jc w:val="both"/>
        <w:rPr>
          <w:rFonts w:ascii="Times New Roman" w:hAnsi="Times New Roman" w:cs="Times New Roman"/>
          <w:sz w:val="24"/>
          <w:szCs w:val="24"/>
        </w:rPr>
      </w:pPr>
    </w:p>
    <w:p w:rsidR="00E20B46" w:rsidRPr="00D26C69" w:rsidRDefault="00E20B46" w:rsidP="00E20B46">
      <w:pPr>
        <w:numPr>
          <w:ilvl w:val="0"/>
          <w:numId w:val="16"/>
        </w:numPr>
        <w:tabs>
          <w:tab w:val="clear" w:pos="708"/>
          <w:tab w:val="clear" w:pos="2629"/>
          <w:tab w:val="num" w:pos="-142"/>
          <w:tab w:val="num" w:pos="0"/>
        </w:tabs>
        <w:suppressAutoHyphens w:val="0"/>
        <w:autoSpaceDN w:val="0"/>
        <w:spacing w:after="0" w:line="240" w:lineRule="auto"/>
        <w:ind w:left="0" w:firstLine="0"/>
        <w:jc w:val="both"/>
        <w:rPr>
          <w:rFonts w:ascii="Times New Roman" w:hAnsi="Times New Roman" w:cs="Times New Roman"/>
          <w:sz w:val="24"/>
          <w:szCs w:val="24"/>
        </w:rPr>
      </w:pPr>
      <w:r w:rsidRPr="00D26C69">
        <w:rPr>
          <w:rFonts w:ascii="Times New Roman" w:hAnsi="Times New Roman" w:cs="Times New Roman"/>
          <w:sz w:val="24"/>
          <w:szCs w:val="24"/>
        </w:rPr>
        <w:t xml:space="preserve">Koordinálja, és részt vesz a községi kulturális, ifjúsági és sportrendezvények szervezésében. Javaslatot állít össze programok szervezésére. </w:t>
      </w:r>
    </w:p>
    <w:p w:rsidR="00E20B46" w:rsidRPr="00D26C69" w:rsidRDefault="00E20B46" w:rsidP="00E20B46">
      <w:pPr>
        <w:tabs>
          <w:tab w:val="num" w:pos="-142"/>
        </w:tabs>
        <w:jc w:val="both"/>
        <w:rPr>
          <w:rFonts w:ascii="Times New Roman" w:hAnsi="Times New Roman" w:cs="Times New Roman"/>
          <w:b/>
          <w:sz w:val="24"/>
          <w:szCs w:val="24"/>
        </w:rPr>
      </w:pPr>
    </w:p>
    <w:p w:rsidR="00E20B46" w:rsidRDefault="00E20B46" w:rsidP="00E20B46">
      <w:pPr>
        <w:jc w:val="both"/>
        <w:rPr>
          <w:sz w:val="20"/>
        </w:rPr>
      </w:pPr>
    </w:p>
    <w:p w:rsidR="00E20B46" w:rsidRPr="00165A89" w:rsidRDefault="00E20B46" w:rsidP="00E20B46">
      <w:pPr>
        <w:tabs>
          <w:tab w:val="clear" w:pos="708"/>
          <w:tab w:val="left" w:pos="712"/>
        </w:tabs>
        <w:jc w:val="both"/>
        <w:rPr>
          <w:rFonts w:ascii="Times New Roman" w:hAnsi="Times New Roman" w:cs="Times New Roman"/>
          <w:sz w:val="24"/>
          <w:szCs w:val="24"/>
        </w:rPr>
      </w:pPr>
      <w:r>
        <w:rPr>
          <w:rFonts w:ascii="Times New Roman" w:hAnsi="Times New Roman" w:cs="Times New Roman"/>
          <w:b/>
          <w:sz w:val="24"/>
          <w:szCs w:val="24"/>
        </w:rPr>
        <w:t>2</w:t>
      </w:r>
      <w:r w:rsidRPr="00165A89">
        <w:rPr>
          <w:rFonts w:ascii="Times New Roman" w:hAnsi="Times New Roman" w:cs="Times New Roman"/>
          <w:b/>
          <w:sz w:val="24"/>
          <w:szCs w:val="24"/>
        </w:rPr>
        <w:t>.) Ellenőrzi</w:t>
      </w:r>
      <w:r w:rsidRPr="00165A89">
        <w:rPr>
          <w:rFonts w:ascii="Times New Roman" w:hAnsi="Times New Roman" w:cs="Times New Roman"/>
          <w:sz w:val="24"/>
          <w:szCs w:val="24"/>
        </w:rPr>
        <w:t xml:space="preserve"> és koordinálja az önkormányzati, közművelődési intézmények szakmai tevékenységét,</w:t>
      </w:r>
    </w:p>
    <w:p w:rsidR="00E20B46" w:rsidRPr="00165A89" w:rsidRDefault="00E20B46" w:rsidP="00E20B46">
      <w:pPr>
        <w:jc w:val="both"/>
        <w:rPr>
          <w:rFonts w:ascii="Times New Roman" w:hAnsi="Times New Roman" w:cs="Times New Roman"/>
          <w:sz w:val="24"/>
          <w:szCs w:val="24"/>
        </w:rPr>
      </w:pPr>
      <w:r>
        <w:rPr>
          <w:rFonts w:ascii="Times New Roman" w:hAnsi="Times New Roman" w:cs="Times New Roman"/>
          <w:b/>
          <w:sz w:val="24"/>
          <w:szCs w:val="24"/>
        </w:rPr>
        <w:t>3</w:t>
      </w:r>
      <w:r w:rsidRPr="00165A89">
        <w:rPr>
          <w:rFonts w:ascii="Times New Roman" w:hAnsi="Times New Roman" w:cs="Times New Roman"/>
          <w:b/>
          <w:sz w:val="24"/>
          <w:szCs w:val="24"/>
        </w:rPr>
        <w:t>.) Javaslatot tehet:</w:t>
      </w:r>
      <w:r w:rsidRPr="00165A89">
        <w:rPr>
          <w:rFonts w:ascii="Times New Roman" w:hAnsi="Times New Roman" w:cs="Times New Roman"/>
          <w:sz w:val="24"/>
          <w:szCs w:val="24"/>
        </w:rPr>
        <w:t xml:space="preserve">  </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közterületek elnevezésére és emlékmű állítására,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sportegyesület önkormányzati támogatása mértékére,</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diák-, a verseny- sport pénzügyi támogatására,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állami, a nemzeti és az önkormányzati ünnepek programjára,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környező</w:t>
      </w:r>
      <w:proofErr w:type="gramEnd"/>
      <w:r w:rsidRPr="00165A89">
        <w:rPr>
          <w:rFonts w:ascii="Times New Roman" w:hAnsi="Times New Roman" w:cs="Times New Roman"/>
          <w:sz w:val="24"/>
          <w:szCs w:val="24"/>
        </w:rPr>
        <w:t xml:space="preserve"> településekkel való sportjellegű együttműködésre.</w:t>
      </w:r>
    </w:p>
    <w:p w:rsidR="00E20B46" w:rsidRPr="00165A89" w:rsidRDefault="00E20B46" w:rsidP="00E20B46">
      <w:pPr>
        <w:jc w:val="both"/>
        <w:rPr>
          <w:rFonts w:ascii="Times New Roman" w:hAnsi="Times New Roman" w:cs="Times New Roman"/>
          <w:sz w:val="24"/>
          <w:szCs w:val="24"/>
        </w:rPr>
      </w:pPr>
    </w:p>
    <w:p w:rsidR="00E20B46" w:rsidRPr="00165A89" w:rsidRDefault="00E20B46" w:rsidP="00E20B46">
      <w:pPr>
        <w:jc w:val="both"/>
        <w:rPr>
          <w:rFonts w:ascii="Times New Roman" w:hAnsi="Times New Roman" w:cs="Times New Roman"/>
          <w:b/>
          <w:sz w:val="24"/>
          <w:szCs w:val="24"/>
        </w:rPr>
      </w:pPr>
      <w:r>
        <w:rPr>
          <w:rFonts w:ascii="Times New Roman" w:hAnsi="Times New Roman" w:cs="Times New Roman"/>
          <w:b/>
          <w:sz w:val="24"/>
          <w:szCs w:val="24"/>
        </w:rPr>
        <w:t>4</w:t>
      </w:r>
      <w:r w:rsidRPr="00165A89">
        <w:rPr>
          <w:rFonts w:ascii="Times New Roman" w:hAnsi="Times New Roman" w:cs="Times New Roman"/>
          <w:b/>
          <w:sz w:val="24"/>
          <w:szCs w:val="24"/>
        </w:rPr>
        <w:t>.) Véleményezi:</w:t>
      </w:r>
    </w:p>
    <w:p w:rsidR="00E20B46" w:rsidRPr="00D26C69" w:rsidRDefault="00E20B46" w:rsidP="00E20B46">
      <w:pPr>
        <w:tabs>
          <w:tab w:val="clear" w:pos="708"/>
          <w:tab w:val="num" w:pos="900"/>
        </w:tabs>
        <w:suppressAutoHyphens w:val="0"/>
        <w:autoSpaceDN w:val="0"/>
        <w:spacing w:after="0" w:line="240" w:lineRule="auto"/>
        <w:ind w:left="360"/>
        <w:jc w:val="both"/>
        <w:rPr>
          <w:rFonts w:ascii="Times New Roman" w:hAnsi="Times New Roman" w:cs="Times New Roman"/>
          <w:sz w:val="24"/>
          <w:szCs w:val="24"/>
        </w:rPr>
      </w:pPr>
      <w:proofErr w:type="spellStart"/>
      <w:r w:rsidRPr="00D26C69">
        <w:rPr>
          <w:rFonts w:ascii="Times New Roman" w:hAnsi="Times New Roman" w:cs="Times New Roman"/>
          <w:sz w:val="24"/>
          <w:szCs w:val="24"/>
        </w:rPr>
        <w:t>-</w:t>
      </w:r>
      <w:r>
        <w:rPr>
          <w:rFonts w:ascii="Times New Roman" w:hAnsi="Times New Roman" w:cs="Times New Roman"/>
          <w:sz w:val="24"/>
          <w:szCs w:val="24"/>
        </w:rPr>
        <w:t>a</w:t>
      </w:r>
      <w:r w:rsidRPr="00D26C69">
        <w:rPr>
          <w:rFonts w:ascii="Times New Roman" w:hAnsi="Times New Roman" w:cs="Times New Roman"/>
          <w:sz w:val="24"/>
          <w:szCs w:val="24"/>
        </w:rPr>
        <w:t>z</w:t>
      </w:r>
      <w:proofErr w:type="spellEnd"/>
      <w:r w:rsidRPr="00D26C69">
        <w:rPr>
          <w:rFonts w:ascii="Times New Roman" w:hAnsi="Times New Roman" w:cs="Times New Roman"/>
          <w:sz w:val="24"/>
          <w:szCs w:val="24"/>
        </w:rPr>
        <w:t xml:space="preserve"> ágazati fejlesztési koncepciókat, szakmai programokat</w:t>
      </w:r>
    </w:p>
    <w:p w:rsidR="00E20B46" w:rsidRPr="00D26C69" w:rsidRDefault="00E20B46" w:rsidP="00E20B46">
      <w:pPr>
        <w:ind w:left="360"/>
        <w:jc w:val="both"/>
        <w:rPr>
          <w:rFonts w:ascii="Times New Roman" w:hAnsi="Times New Roman" w:cs="Times New Roman"/>
          <w:sz w:val="24"/>
          <w:szCs w:val="24"/>
        </w:rPr>
      </w:pPr>
    </w:p>
    <w:p w:rsidR="00E20B46" w:rsidRPr="00165A89" w:rsidRDefault="00E20B46" w:rsidP="00E20B46">
      <w:pPr>
        <w:pStyle w:val="Szvegtrzs"/>
        <w:tabs>
          <w:tab w:val="left" w:pos="-142"/>
        </w:tabs>
        <w:ind w:left="352"/>
        <w:rPr>
          <w:rFonts w:ascii="Times New Roman" w:hAnsi="Times New Roman" w:cs="Times New Roman"/>
          <w:sz w:val="24"/>
          <w:szCs w:val="24"/>
        </w:rPr>
      </w:pPr>
      <w:proofErr w:type="spellStart"/>
      <w:r>
        <w:rPr>
          <w:rFonts w:ascii="Times New Roman" w:hAnsi="Times New Roman" w:cs="Times New Roman"/>
          <w:b/>
          <w:sz w:val="24"/>
          <w:szCs w:val="24"/>
        </w:rPr>
        <w:t>-</w:t>
      </w:r>
      <w:r w:rsidRPr="00165A89">
        <w:rPr>
          <w:rFonts w:ascii="Times New Roman" w:hAnsi="Times New Roman" w:cs="Times New Roman"/>
          <w:b/>
          <w:sz w:val="24"/>
          <w:szCs w:val="24"/>
        </w:rPr>
        <w:t>a</w:t>
      </w:r>
      <w:r w:rsidRPr="00165A89">
        <w:rPr>
          <w:rFonts w:ascii="Times New Roman" w:hAnsi="Times New Roman" w:cs="Times New Roman"/>
          <w:sz w:val="24"/>
          <w:szCs w:val="24"/>
        </w:rPr>
        <w:t>z</w:t>
      </w:r>
      <w:proofErr w:type="spellEnd"/>
      <w:r w:rsidRPr="00165A89">
        <w:rPr>
          <w:rFonts w:ascii="Times New Roman" w:hAnsi="Times New Roman" w:cs="Times New Roman"/>
          <w:sz w:val="24"/>
          <w:szCs w:val="24"/>
        </w:rPr>
        <w:t xml:space="preserve"> önkormányzat nevelési, oktatási, kulturális, valamint testnevelési és sporttevékenységének koncepcióját a művészeti alkotások közterületen, önkormányzati, illetve nem önkormányzati tulajdonba álló épületen, épületben történő elhelyezését, áthelyezését, elbontását,</w:t>
      </w:r>
    </w:p>
    <w:p w:rsidR="00E20B46" w:rsidRPr="00165A89" w:rsidRDefault="00E20B46" w:rsidP="00E20B46">
      <w:pPr>
        <w:pStyle w:val="Szvegtrzs"/>
        <w:tabs>
          <w:tab w:val="left" w:pos="-284"/>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önkormányzat által kiírt, a város művészeti, kulturális életének gazdagítását szolgáló pályázatokat,</w:t>
      </w:r>
    </w:p>
    <w:p w:rsidR="00E20B46" w:rsidRPr="00165A89" w:rsidRDefault="00E20B46" w:rsidP="00E20B46">
      <w:pPr>
        <w:pStyle w:val="Szvegtrzs"/>
        <w:tabs>
          <w:tab w:val="left" w:pos="-284"/>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önkormányzat tulajdonában lévő sportlétesítmények hasznosítására, fejlesztésére, elidegenítésére, használatára vonatkozó terveket, koncepciókat, előterjesztéseket,</w:t>
      </w:r>
    </w:p>
    <w:p w:rsidR="00E20B46" w:rsidRPr="00165A89" w:rsidRDefault="00E20B46" w:rsidP="00E20B46">
      <w:pPr>
        <w:pStyle w:val="Szvegtrzs"/>
        <w:tabs>
          <w:tab w:val="left" w:pos="-142"/>
        </w:tabs>
        <w:ind w:left="352"/>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kulturális és intézményvezetői állások betöltésére kiírandó pályázatokat,</w:t>
      </w:r>
    </w:p>
    <w:p w:rsidR="00E20B46" w:rsidRPr="00165A89" w:rsidRDefault="00E20B46" w:rsidP="00E20B46">
      <w:pPr>
        <w:pStyle w:val="Szvegtrzs"/>
        <w:tabs>
          <w:tab w:val="left" w:pos="-426"/>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Pr>
          <w:rFonts w:ascii="Times New Roman" w:hAnsi="Times New Roman" w:cs="Times New Roman"/>
          <w:sz w:val="24"/>
          <w:szCs w:val="24"/>
        </w:rPr>
        <w:t>képviselő</w:t>
      </w:r>
      <w:proofErr w:type="gramEnd"/>
      <w:r>
        <w:rPr>
          <w:rFonts w:ascii="Times New Roman" w:hAnsi="Times New Roman" w:cs="Times New Roman"/>
          <w:sz w:val="24"/>
          <w:szCs w:val="24"/>
        </w:rPr>
        <w:t xml:space="preserve"> testület</w:t>
      </w:r>
      <w:r w:rsidRPr="00165A89">
        <w:rPr>
          <w:rFonts w:ascii="Times New Roman" w:hAnsi="Times New Roman" w:cs="Times New Roman"/>
          <w:sz w:val="24"/>
          <w:szCs w:val="24"/>
        </w:rPr>
        <w:t>, a polgármester és az alpolgármester(</w:t>
      </w:r>
      <w:proofErr w:type="spellStart"/>
      <w:r w:rsidRPr="00165A89">
        <w:rPr>
          <w:rFonts w:ascii="Times New Roman" w:hAnsi="Times New Roman" w:cs="Times New Roman"/>
          <w:sz w:val="24"/>
          <w:szCs w:val="24"/>
        </w:rPr>
        <w:t>ek</w:t>
      </w:r>
      <w:proofErr w:type="spellEnd"/>
      <w:r w:rsidRPr="00165A89">
        <w:rPr>
          <w:rFonts w:ascii="Times New Roman" w:hAnsi="Times New Roman" w:cs="Times New Roman"/>
          <w:sz w:val="24"/>
          <w:szCs w:val="24"/>
        </w:rPr>
        <w:t>) kezdeményezésére a nevelési, oktatási és kulturális ügyekben szakvéleményt nyilvánít</w:t>
      </w:r>
      <w:r>
        <w:rPr>
          <w:rFonts w:ascii="Times New Roman" w:hAnsi="Times New Roman" w:cs="Times New Roman"/>
          <w:sz w:val="24"/>
          <w:szCs w:val="24"/>
        </w:rPr>
        <w:t>.</w:t>
      </w:r>
    </w:p>
    <w:p w:rsidR="00E20B46" w:rsidRPr="00165A89" w:rsidRDefault="00E20B46" w:rsidP="00E20B46">
      <w:pPr>
        <w:jc w:val="both"/>
        <w:rPr>
          <w:rFonts w:ascii="Times New Roman" w:hAnsi="Times New Roman" w:cs="Times New Roman"/>
          <w:b/>
          <w:sz w:val="24"/>
          <w:szCs w:val="24"/>
        </w:rPr>
      </w:pPr>
      <w:r>
        <w:rPr>
          <w:rFonts w:ascii="Times New Roman" w:hAnsi="Times New Roman" w:cs="Times New Roman"/>
          <w:b/>
          <w:sz w:val="24"/>
          <w:szCs w:val="24"/>
        </w:rPr>
        <w:t>5</w:t>
      </w:r>
      <w:r w:rsidRPr="00165A89">
        <w:rPr>
          <w:rFonts w:ascii="Times New Roman" w:hAnsi="Times New Roman" w:cs="Times New Roman"/>
          <w:b/>
          <w:sz w:val="24"/>
          <w:szCs w:val="24"/>
        </w:rPr>
        <w:t>). Figyelemmel kíséri:</w:t>
      </w:r>
    </w:p>
    <w:p w:rsidR="00E20B46" w:rsidRPr="00165A89" w:rsidRDefault="00E20B46" w:rsidP="00E20B46">
      <w:pPr>
        <w:tabs>
          <w:tab w:val="left" w:pos="-142"/>
        </w:tabs>
        <w:ind w:left="426"/>
        <w:jc w:val="both"/>
        <w:rPr>
          <w:rFonts w:ascii="Times New Roman" w:hAnsi="Times New Roman" w:cs="Times New Roman"/>
          <w:sz w:val="24"/>
          <w:szCs w:val="24"/>
        </w:rPr>
      </w:pPr>
      <w:r w:rsidRPr="00165A89">
        <w:rPr>
          <w:rFonts w:ascii="Times New Roman" w:hAnsi="Times New Roman" w:cs="Times New Roman"/>
          <w:sz w:val="24"/>
          <w:szCs w:val="24"/>
        </w:rPr>
        <w:t>Az önkormányzat, kulturális és sportintézményeinek jogszabályszerű működését, gazdálkodását, és az önkormányzat határozatainak végrehajtását,</w:t>
      </w:r>
    </w:p>
    <w:p w:rsidR="00E20B46" w:rsidRPr="00165A89" w:rsidRDefault="00E20B46" w:rsidP="00E20B46">
      <w:pPr>
        <w:pStyle w:val="Szvegtrzs"/>
        <w:tabs>
          <w:tab w:val="clear" w:pos="708"/>
          <w:tab w:val="left" w:pos="712"/>
        </w:tabs>
        <w:ind w:left="426"/>
        <w:rPr>
          <w:rFonts w:ascii="Times New Roman" w:hAnsi="Times New Roman" w:cs="Times New Roman"/>
          <w:sz w:val="24"/>
          <w:szCs w:val="24"/>
        </w:rPr>
      </w:pPr>
      <w:r w:rsidRPr="00165A89">
        <w:rPr>
          <w:rFonts w:ascii="Times New Roman" w:hAnsi="Times New Roman" w:cs="Times New Roman"/>
          <w:sz w:val="24"/>
          <w:szCs w:val="24"/>
        </w:rPr>
        <w:lastRenderedPageBreak/>
        <w:t xml:space="preserve"> </w:t>
      </w: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községi sportfeladatok ellátására kötött megállapodás végrehajtását.</w:t>
      </w:r>
    </w:p>
    <w:p w:rsidR="00E20B46" w:rsidRDefault="00E20B46" w:rsidP="00E20B46">
      <w:pPr>
        <w:jc w:val="both"/>
        <w:rPr>
          <w:sz w:val="20"/>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Pr="00F46EC5" w:rsidRDefault="00E20B46" w:rsidP="00E20B46">
      <w:pPr>
        <w:widowControl w:val="0"/>
        <w:ind w:left="426" w:hanging="426"/>
        <w:jc w:val="right"/>
        <w:rPr>
          <w:rFonts w:ascii="Times New Roman" w:eastAsia="Times New Roman" w:hAnsi="Times New Roman" w:cs="Times New Roman"/>
          <w:b/>
          <w:smallCaps/>
          <w:sz w:val="24"/>
          <w:szCs w:val="24"/>
          <w:lang w:eastAsia="hu-HU"/>
        </w:rPr>
      </w:pPr>
      <w:r w:rsidRPr="00F46EC5">
        <w:rPr>
          <w:rFonts w:ascii="Times New Roman" w:eastAsia="Times New Roman" w:hAnsi="Times New Roman" w:cs="Times New Roman"/>
          <w:b/>
          <w:smallCaps/>
          <w:sz w:val="24"/>
          <w:szCs w:val="24"/>
          <w:lang w:eastAsia="hu-HU"/>
        </w:rPr>
        <w:t>3. számú melléklet</w:t>
      </w:r>
    </w:p>
    <w:p w:rsidR="00E20B46" w:rsidRDefault="00E20B46" w:rsidP="00E20B46">
      <w:pPr>
        <w:widowControl w:val="0"/>
        <w:ind w:left="426" w:hanging="426"/>
        <w:jc w:val="both"/>
        <w:rPr>
          <w:b/>
          <w:smallCaps/>
        </w:rPr>
      </w:pPr>
      <w:r>
        <w:rPr>
          <w:rFonts w:ascii="Times New Roman" w:eastAsia="Times New Roman" w:hAnsi="Times New Roman" w:cs="Times New Roman"/>
          <w:b/>
          <w:smallCaps/>
          <w:sz w:val="24"/>
          <w:szCs w:val="24"/>
          <w:lang w:eastAsia="hu-HU"/>
        </w:rPr>
        <w:t xml:space="preserve"> A képviselő- testület által </w:t>
      </w:r>
      <w:proofErr w:type="gramStart"/>
      <w:r>
        <w:rPr>
          <w:rFonts w:ascii="Times New Roman" w:eastAsia="Times New Roman" w:hAnsi="Times New Roman" w:cs="Times New Roman"/>
          <w:b/>
          <w:smallCaps/>
          <w:sz w:val="24"/>
          <w:szCs w:val="24"/>
          <w:lang w:eastAsia="hu-HU"/>
        </w:rPr>
        <w:t>a  polgármesterre</w:t>
      </w:r>
      <w:proofErr w:type="gramEnd"/>
      <w:r>
        <w:rPr>
          <w:rFonts w:ascii="Times New Roman" w:eastAsia="Times New Roman" w:hAnsi="Times New Roman" w:cs="Times New Roman"/>
          <w:b/>
          <w:smallCaps/>
          <w:sz w:val="24"/>
          <w:szCs w:val="24"/>
          <w:lang w:eastAsia="hu-HU"/>
        </w:rPr>
        <w:t xml:space="preserve"> átruházott hatáskörök</w:t>
      </w:r>
      <w:r>
        <w:rPr>
          <w:b/>
          <w:smallCaps/>
        </w:rPr>
        <w:t xml:space="preserve"> </w:t>
      </w:r>
    </w:p>
    <w:p w:rsidR="00E20B46" w:rsidRDefault="00E20B46" w:rsidP="00E20B46">
      <w:pPr>
        <w:widowControl w:val="0"/>
        <w:ind w:left="426" w:hanging="426"/>
        <w:jc w:val="both"/>
        <w:rPr>
          <w:b/>
          <w:caps/>
        </w:rPr>
      </w:pPr>
    </w:p>
    <w:p w:rsidR="00E20B46" w:rsidRDefault="00E20B46" w:rsidP="00E20B46">
      <w:pPr>
        <w:widowControl w:val="0"/>
        <w:ind w:left="426" w:hanging="426"/>
        <w:jc w:val="both"/>
        <w:rPr>
          <w:rFonts w:ascii="Times New Roman" w:hAnsi="Times New Roman" w:cs="Times New Roman"/>
          <w:b/>
          <w:caps/>
          <w:sz w:val="24"/>
          <w:szCs w:val="24"/>
        </w:rPr>
      </w:pP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A.)Pénzügyi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ind w:left="426" w:hanging="426"/>
        <w:jc w:val="both"/>
        <w:rPr>
          <w:rFonts w:ascii="Times New Roman" w:hAnsi="Times New Roman" w:cs="Times New Roman"/>
          <w:b/>
          <w:sz w:val="24"/>
          <w:szCs w:val="24"/>
        </w:rPr>
      </w:pP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banki</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w:t>
      </w:r>
      <w:r>
        <w:rPr>
          <w:rFonts w:ascii="Times New Roman" w:eastAsia="Times New Roman" w:hAnsi="Times New Roman" w:cs="Times New Roman"/>
          <w:sz w:val="24"/>
          <w:szCs w:val="24"/>
        </w:rPr>
        <w:t xml:space="preserve"> </w:t>
      </w:r>
      <w:r>
        <w:rPr>
          <w:rFonts w:ascii="Times New Roman" w:hAnsi="Times New Roman" w:cs="Times New Roman"/>
          <w:sz w:val="24"/>
          <w:szCs w:val="24"/>
        </w:rPr>
        <w:t>vételéről.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számlavezető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kapcsolódóan</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alszámlát</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számlát</w:t>
      </w:r>
      <w:r>
        <w:rPr>
          <w:rFonts w:ascii="Times New Roman" w:eastAsia="Times New Roman" w:hAnsi="Times New Roman" w:cs="Times New Roman"/>
          <w:sz w:val="24"/>
          <w:szCs w:val="24"/>
        </w:rPr>
        <w:t xml:space="preserve"> </w:t>
      </w:r>
      <w:r>
        <w:rPr>
          <w:rFonts w:ascii="Times New Roman" w:hAnsi="Times New Roman" w:cs="Times New Roman"/>
          <w:sz w:val="24"/>
          <w:szCs w:val="24"/>
        </w:rPr>
        <w:t>nyithat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jogszabályi</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Közzéteszi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közalapítvány</w:t>
      </w:r>
      <w:r>
        <w:rPr>
          <w:rFonts w:ascii="Times New Roman" w:eastAsia="Times New Roman" w:hAnsi="Times New Roman" w:cs="Times New Roman"/>
          <w:sz w:val="24"/>
          <w:szCs w:val="24"/>
        </w:rPr>
        <w:t xml:space="preserve"> </w:t>
      </w:r>
      <w:r>
        <w:rPr>
          <w:rFonts w:ascii="Times New Roman" w:hAnsi="Times New Roman" w:cs="Times New Roman"/>
          <w:sz w:val="24"/>
          <w:szCs w:val="24"/>
        </w:rPr>
        <w:t>alapító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okiratát.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szabad </w:t>
      </w:r>
      <w:r>
        <w:rPr>
          <w:rFonts w:ascii="Times New Roman" w:hAnsi="Times New Roman" w:cs="Times New Roman"/>
          <w:sz w:val="24"/>
          <w:szCs w:val="24"/>
        </w:rPr>
        <w:t>források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betétként</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elhelyezésről</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Engedélyezi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letéti</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kezelést.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w:t>
      </w:r>
      <w:r>
        <w:rPr>
          <w:rFonts w:ascii="Times New Roman" w:eastAsia="Times New Roman" w:hAnsi="Times New Roman" w:cs="Times New Roman"/>
          <w:sz w:val="24"/>
          <w:szCs w:val="24"/>
        </w:rPr>
        <w:t xml:space="preserve"> </w:t>
      </w:r>
      <w:r>
        <w:rPr>
          <w:rFonts w:ascii="Times New Roman" w:hAnsi="Times New Roman" w:cs="Times New Roman"/>
          <w:sz w:val="24"/>
          <w:szCs w:val="24"/>
        </w:rPr>
        <w:t>befejezésekor</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beszámolóval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elkészíteni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csatolni</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w:t>
      </w:r>
      <w:r>
        <w:rPr>
          <w:rFonts w:ascii="Times New Roman" w:eastAsia="Times New Roman" w:hAnsi="Times New Roman" w:cs="Times New Roman"/>
          <w:sz w:val="24"/>
          <w:szCs w:val="24"/>
        </w:rPr>
        <w:t xml:space="preserve"> </w:t>
      </w:r>
      <w:r>
        <w:rPr>
          <w:rFonts w:ascii="Times New Roman" w:hAnsi="Times New Roman" w:cs="Times New Roman"/>
          <w:sz w:val="24"/>
          <w:szCs w:val="24"/>
        </w:rPr>
        <w:t>vett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összegéről.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Visszafizeti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megillető</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összeget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Államkincstárhoz</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15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Megigényli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r>
        <w:rPr>
          <w:rFonts w:ascii="Times New Roman" w:eastAsia="Times New Roman" w:hAnsi="Times New Roman" w:cs="Times New Roman"/>
          <w:sz w:val="24"/>
          <w:szCs w:val="24"/>
        </w:rPr>
        <w:t xml:space="preserve"> </w:t>
      </w:r>
      <w:r>
        <w:rPr>
          <w:rFonts w:ascii="Times New Roman" w:hAnsi="Times New Roman" w:cs="Times New Roman"/>
          <w:sz w:val="24"/>
          <w:szCs w:val="24"/>
        </w:rPr>
        <w:t>járó</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támogatásokat</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törvényjavaslat</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Országgyűléshez</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költségvetésből.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közben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MÁK</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lemondhat,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pótlólagos</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nyújthat</w:t>
      </w:r>
      <w:r>
        <w:rPr>
          <w:rFonts w:ascii="Times New Roman" w:eastAsia="Times New Roman" w:hAnsi="Times New Roman" w:cs="Times New Roman"/>
          <w:sz w:val="24"/>
          <w:szCs w:val="24"/>
        </w:rPr>
        <w:t xml:space="preserve"> </w:t>
      </w:r>
      <w:r>
        <w:rPr>
          <w:rFonts w:ascii="Times New Roman" w:hAnsi="Times New Roman" w:cs="Times New Roman"/>
          <w:sz w:val="24"/>
          <w:szCs w:val="24"/>
        </w:rPr>
        <w:t>be</w:t>
      </w:r>
      <w:r>
        <w:rPr>
          <w:rFonts w:ascii="Times New Roman" w:eastAsia="Times New Roman" w:hAnsi="Times New Roman" w:cs="Times New Roman"/>
          <w:sz w:val="24"/>
          <w:szCs w:val="24"/>
        </w:rPr>
        <w:t xml:space="preserve"> </w:t>
      </w:r>
      <w:r>
        <w:rPr>
          <w:rFonts w:ascii="Times New Roman" w:hAnsi="Times New Roman" w:cs="Times New Roman"/>
          <w:sz w:val="24"/>
          <w:szCs w:val="24"/>
        </w:rPr>
        <w:t>ezen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előirányzatokra.</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tényleges</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mutatók</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évet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időpontig</w:t>
      </w:r>
      <w:r>
        <w:rPr>
          <w:rFonts w:ascii="Times New Roman" w:eastAsia="Times New Roman" w:hAnsi="Times New Roman" w:cs="Times New Roman"/>
          <w:sz w:val="24"/>
          <w:szCs w:val="24"/>
        </w:rPr>
        <w:t xml:space="preserve"> –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igénybevett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Intézkedik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számlavezető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hitelintézettel</w:t>
      </w:r>
      <w:r>
        <w:rPr>
          <w:rFonts w:ascii="Times New Roman" w:eastAsia="Times New Roman" w:hAnsi="Times New Roman" w:cs="Times New Roman"/>
          <w:sz w:val="24"/>
          <w:szCs w:val="24"/>
        </w:rPr>
        <w:t xml:space="preserve"> </w:t>
      </w:r>
      <w:r>
        <w:rPr>
          <w:rFonts w:ascii="Times New Roman" w:hAnsi="Times New Roman" w:cs="Times New Roman"/>
          <w:sz w:val="24"/>
          <w:szCs w:val="24"/>
        </w:rPr>
        <w:t>kötött</w:t>
      </w:r>
      <w:r>
        <w:rPr>
          <w:rFonts w:ascii="Times New Roman" w:eastAsia="Times New Roman" w:hAnsi="Times New Roman" w:cs="Times New Roman"/>
          <w:sz w:val="24"/>
          <w:szCs w:val="24"/>
        </w:rPr>
        <w:t xml:space="preserve"> </w:t>
      </w:r>
      <w:r>
        <w:rPr>
          <w:rFonts w:ascii="Times New Roman" w:hAnsi="Times New Roman" w:cs="Times New Roman"/>
          <w:sz w:val="24"/>
          <w:szCs w:val="24"/>
        </w:rPr>
        <w:t>szerződésben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azonnali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megbízás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teljesülése</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havi</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előirányzat-felhasználási</w:t>
      </w:r>
      <w:r>
        <w:rPr>
          <w:rFonts w:ascii="Times New Roman" w:eastAsia="Times New Roman" w:hAnsi="Times New Roman" w:cs="Times New Roman"/>
          <w:sz w:val="24"/>
          <w:szCs w:val="24"/>
        </w:rPr>
        <w:t xml:space="preserve"> </w:t>
      </w:r>
      <w:r>
        <w:rPr>
          <w:rFonts w:ascii="Times New Roman" w:hAnsi="Times New Roman" w:cs="Times New Roman"/>
          <w:sz w:val="24"/>
          <w:szCs w:val="24"/>
        </w:rPr>
        <w:t>terv</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fedezet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biztosításáról.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végi</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átvételét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15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nyilatkozik,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tartalmazó</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Tájékoztatja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nemzetiségi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elnökét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nemzetiségi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Jóváhagyja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dokumentáció</w:t>
      </w:r>
      <w:r>
        <w:rPr>
          <w:rFonts w:ascii="Times New Roman" w:eastAsia="Times New Roman" w:hAnsi="Times New Roman" w:cs="Times New Roman"/>
          <w:sz w:val="24"/>
          <w:szCs w:val="24"/>
        </w:rPr>
        <w:t xml:space="preserve"> </w:t>
      </w:r>
      <w:r>
        <w:rPr>
          <w:rFonts w:ascii="Times New Roman" w:hAnsi="Times New Roman" w:cs="Times New Roman"/>
          <w:sz w:val="24"/>
          <w:szCs w:val="24"/>
        </w:rPr>
        <w:t>aláírásával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visszaküldésével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felügyelete</w:t>
      </w:r>
      <w:r>
        <w:rPr>
          <w:rFonts w:ascii="Times New Roman" w:eastAsia="Times New Roman" w:hAnsi="Times New Roman" w:cs="Times New Roman"/>
          <w:sz w:val="24"/>
          <w:szCs w:val="24"/>
        </w:rPr>
        <w:t xml:space="preserve"> </w:t>
      </w:r>
      <w:r>
        <w:rPr>
          <w:rFonts w:ascii="Times New Roman" w:hAnsi="Times New Roman" w:cs="Times New Roman"/>
          <w:sz w:val="24"/>
          <w:szCs w:val="24"/>
        </w:rPr>
        <w:t>alá</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w:t>
      </w:r>
      <w:r>
        <w:rPr>
          <w:rFonts w:ascii="Times New Roman" w:eastAsia="Times New Roman" w:hAnsi="Times New Roman" w:cs="Times New Roman"/>
          <w:sz w:val="24"/>
          <w:szCs w:val="24"/>
        </w:rPr>
        <w:t xml:space="preserve"> </w:t>
      </w:r>
      <w:r>
        <w:rPr>
          <w:rFonts w:ascii="Times New Roman" w:hAnsi="Times New Roman" w:cs="Times New Roman"/>
          <w:sz w:val="24"/>
          <w:szCs w:val="24"/>
        </w:rPr>
        <w:t>elemi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Abban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esetben,</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közben</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szervezetnek</w:t>
      </w:r>
      <w:r>
        <w:rPr>
          <w:rFonts w:ascii="Times New Roman" w:eastAsia="Times New Roman" w:hAnsi="Times New Roman" w:cs="Times New Roman"/>
          <w:sz w:val="24"/>
          <w:szCs w:val="24"/>
        </w:rPr>
        <w:t xml:space="preserve"> </w:t>
      </w:r>
      <w:r>
        <w:rPr>
          <w:rFonts w:ascii="Times New Roman" w:hAnsi="Times New Roman" w:cs="Times New Roman"/>
          <w:sz w:val="24"/>
          <w:szCs w:val="24"/>
        </w:rPr>
        <w:t>ad</w:t>
      </w:r>
      <w:r>
        <w:rPr>
          <w:rFonts w:ascii="Times New Roman" w:eastAsia="Times New Roman" w:hAnsi="Times New Roman" w:cs="Times New Roman"/>
          <w:sz w:val="24"/>
          <w:szCs w:val="24"/>
        </w:rPr>
        <w:t xml:space="preserve"> </w:t>
      </w:r>
      <w:r>
        <w:rPr>
          <w:rFonts w:ascii="Times New Roman" w:hAnsi="Times New Roman" w:cs="Times New Roman"/>
          <w:sz w:val="24"/>
          <w:szCs w:val="24"/>
        </w:rPr>
        <w:t>át,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kötelező</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feladatellátása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átvesz,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feladatmutatókhoz</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kapcsolódó</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irányuló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kérelmét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intézményátadás-átvétel</w:t>
      </w:r>
      <w:r>
        <w:rPr>
          <w:rFonts w:ascii="Times New Roman" w:eastAsia="Times New Roman" w:hAnsi="Times New Roman" w:cs="Times New Roman"/>
          <w:sz w:val="24"/>
          <w:szCs w:val="24"/>
        </w:rPr>
        <w:t xml:space="preserve"> </w:t>
      </w:r>
      <w:r>
        <w:rPr>
          <w:rFonts w:ascii="Times New Roman" w:hAnsi="Times New Roman" w:cs="Times New Roman"/>
          <w:sz w:val="24"/>
          <w:szCs w:val="24"/>
        </w:rPr>
        <w:t>megelőző</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napjáig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okmányokkal,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juttatja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miniszterhez.</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Államkincstáron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kezdeményezi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megküldi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pénzintézeti</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helyszíni</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vizsgálatról</w:t>
      </w:r>
      <w:r>
        <w:rPr>
          <w:rFonts w:ascii="Times New Roman" w:eastAsia="Times New Roman" w:hAnsi="Times New Roman" w:cs="Times New Roman"/>
          <w:sz w:val="24"/>
          <w:szCs w:val="24"/>
        </w:rPr>
        <w:t xml:space="preserve"> </w:t>
      </w:r>
      <w:r>
        <w:rPr>
          <w:rFonts w:ascii="Times New Roman" w:hAnsi="Times New Roman" w:cs="Times New Roman"/>
          <w:sz w:val="24"/>
          <w:szCs w:val="24"/>
        </w:rPr>
        <w:t>készülő</w:t>
      </w:r>
      <w:r>
        <w:rPr>
          <w:rFonts w:ascii="Times New Roman" w:eastAsia="Times New Roman" w:hAnsi="Times New Roman" w:cs="Times New Roman"/>
          <w:sz w:val="24"/>
          <w:szCs w:val="24"/>
        </w:rPr>
        <w:t xml:space="preserve"> </w:t>
      </w:r>
      <w:r>
        <w:rPr>
          <w:rFonts w:ascii="Times New Roman" w:hAnsi="Times New Roman" w:cs="Times New Roman"/>
          <w:sz w:val="24"/>
          <w:szCs w:val="24"/>
        </w:rPr>
        <w:t>kincstári</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megállapításaival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egyetért,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záradékában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elfogadja,</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jogosulatlannak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támogatásrészről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Kivételt</w:t>
      </w:r>
      <w:r>
        <w:rPr>
          <w:rFonts w:ascii="Times New Roman" w:eastAsia="Times New Roman" w:hAnsi="Times New Roman" w:cs="Times New Roman"/>
          <w:sz w:val="24"/>
          <w:szCs w:val="24"/>
        </w:rPr>
        <w:t xml:space="preserve"> </w:t>
      </w:r>
      <w:r>
        <w:rPr>
          <w:rFonts w:ascii="Times New Roman" w:hAnsi="Times New Roman" w:cs="Times New Roman"/>
          <w:sz w:val="24"/>
          <w:szCs w:val="24"/>
        </w:rPr>
        <w:t>képez</w:t>
      </w:r>
      <w:r>
        <w:rPr>
          <w:rFonts w:ascii="Times New Roman" w:eastAsia="Times New Roman" w:hAnsi="Times New Roman" w:cs="Times New Roman"/>
          <w:sz w:val="24"/>
          <w:szCs w:val="24"/>
        </w:rPr>
        <w:t xml:space="preserve"> </w:t>
      </w:r>
      <w:r>
        <w:rPr>
          <w:rFonts w:ascii="Times New Roman" w:hAnsi="Times New Roman" w:cs="Times New Roman"/>
          <w:sz w:val="24"/>
          <w:szCs w:val="24"/>
        </w:rPr>
        <w:t>ez</w:t>
      </w:r>
      <w:r>
        <w:rPr>
          <w:rFonts w:ascii="Times New Roman" w:eastAsia="Times New Roman" w:hAnsi="Times New Roman" w:cs="Times New Roman"/>
          <w:sz w:val="24"/>
          <w:szCs w:val="24"/>
        </w:rPr>
        <w:t xml:space="preserve"> </w:t>
      </w:r>
      <w:r>
        <w:rPr>
          <w:rFonts w:ascii="Times New Roman" w:hAnsi="Times New Roman" w:cs="Times New Roman"/>
          <w:sz w:val="24"/>
          <w:szCs w:val="24"/>
        </w:rPr>
        <w:t>alól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cél-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címzett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amelyeknél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előírásai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irányadóak</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megállapításaira</w:t>
      </w:r>
      <w:r>
        <w:rPr>
          <w:rFonts w:ascii="Times New Roman" w:eastAsia="Times New Roman" w:hAnsi="Times New Roman" w:cs="Times New Roman"/>
          <w:sz w:val="24"/>
          <w:szCs w:val="24"/>
        </w:rPr>
        <w:t xml:space="preserve"> </w:t>
      </w:r>
      <w:r>
        <w:rPr>
          <w:rFonts w:ascii="Times New Roman" w:hAnsi="Times New Roman" w:cs="Times New Roman"/>
          <w:sz w:val="24"/>
          <w:szCs w:val="24"/>
        </w:rPr>
        <w:t>tett</w:t>
      </w:r>
      <w:r>
        <w:rPr>
          <w:rFonts w:ascii="Times New Roman" w:eastAsia="Times New Roman" w:hAnsi="Times New Roman" w:cs="Times New Roman"/>
          <w:sz w:val="24"/>
          <w:szCs w:val="24"/>
        </w:rPr>
        <w:t xml:space="preserve"> </w:t>
      </w:r>
      <w:r>
        <w:rPr>
          <w:rFonts w:ascii="Times New Roman" w:hAnsi="Times New Roman" w:cs="Times New Roman"/>
          <w:sz w:val="24"/>
          <w:szCs w:val="24"/>
        </w:rPr>
        <w:t>észrevételeiben</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részletesen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alá</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támasztania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jelzett</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mutatószám,</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igénybevételének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jogszerűségét.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ezáltal</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javára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kötelezettsége</w:t>
      </w:r>
      <w:r>
        <w:rPr>
          <w:rFonts w:ascii="Times New Roman" w:eastAsia="Times New Roman" w:hAnsi="Times New Roman" w:cs="Times New Roman"/>
          <w:sz w:val="24"/>
          <w:szCs w:val="24"/>
        </w:rPr>
        <w:t xml:space="preserve"> </w:t>
      </w:r>
      <w:r>
        <w:rPr>
          <w:rFonts w:ascii="Times New Roman" w:hAnsi="Times New Roman" w:cs="Times New Roman"/>
          <w:sz w:val="24"/>
          <w:szCs w:val="24"/>
        </w:rPr>
        <w:t>keletkezik,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nyilatkozik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arról,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nettó</w:t>
      </w:r>
      <w:r>
        <w:rPr>
          <w:rFonts w:ascii="Times New Roman" w:eastAsia="Times New Roman" w:hAnsi="Times New Roman" w:cs="Times New Roman"/>
          <w:sz w:val="24"/>
          <w:szCs w:val="24"/>
        </w:rPr>
        <w:t xml:space="preserve"> </w:t>
      </w:r>
      <w:r>
        <w:rPr>
          <w:rFonts w:ascii="Times New Roman" w:hAnsi="Times New Roman" w:cs="Times New Roman"/>
          <w:sz w:val="24"/>
          <w:szCs w:val="24"/>
        </w:rPr>
        <w:t>finanszírozás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keretében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teljesíti-e.</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kötelezettségét</w:t>
      </w:r>
      <w:r>
        <w:rPr>
          <w:rFonts w:ascii="Times New Roman" w:eastAsia="Times New Roman" w:hAnsi="Times New Roman" w:cs="Times New Roman"/>
          <w:sz w:val="24"/>
          <w:szCs w:val="24"/>
        </w:rPr>
        <w:t xml:space="preserve"> – </w:t>
      </w:r>
      <w:r>
        <w:rPr>
          <w:rFonts w:ascii="Times New Roman" w:hAnsi="Times New Roman" w:cs="Times New Roman"/>
          <w:sz w:val="24"/>
          <w:szCs w:val="24"/>
        </w:rPr>
        <w:t>választása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 </w:t>
      </w:r>
      <w:r>
        <w:rPr>
          <w:rFonts w:ascii="Times New Roman" w:hAnsi="Times New Roman" w:cs="Times New Roman"/>
          <w:sz w:val="24"/>
          <w:szCs w:val="24"/>
        </w:rPr>
        <w:t>befizetéssel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w:t>
      </w:r>
      <w:r>
        <w:rPr>
          <w:rFonts w:ascii="Times New Roman" w:eastAsia="Times New Roman" w:hAnsi="Times New Roman" w:cs="Times New Roman"/>
          <w:sz w:val="24"/>
          <w:szCs w:val="24"/>
        </w:rPr>
        <w:t xml:space="preserve"> </w:t>
      </w:r>
      <w:r>
        <w:rPr>
          <w:rFonts w:ascii="Times New Roman" w:hAnsi="Times New Roman" w:cs="Times New Roman"/>
          <w:sz w:val="24"/>
          <w:szCs w:val="24"/>
        </w:rPr>
        <w:t>akkor</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értesítését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nyolc</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megküldi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pénzintézeti</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határidőtől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30</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információs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mérlegrendszernek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megfelelően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Kormányt.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bookmarkStart w:id="3" w:name="pr2"/>
      <w:r>
        <w:rPr>
          <w:rFonts w:ascii="Times New Roman" w:hAnsi="Times New Roman" w:cs="Times New Roman"/>
          <w:bCs/>
          <w:sz w:val="24"/>
          <w:szCs w:val="24"/>
        </w:rPr>
        <w:t>egyes</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állami</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tulajdonban</w:t>
      </w:r>
      <w:r>
        <w:rPr>
          <w:rFonts w:ascii="Times New Roman" w:eastAsia="Times New Roman" w:hAnsi="Times New Roman" w:cs="Times New Roman"/>
          <w:bCs/>
          <w:sz w:val="24"/>
          <w:szCs w:val="24"/>
        </w:rPr>
        <w:t xml:space="preserve"> </w:t>
      </w:r>
      <w:proofErr w:type="gramStart"/>
      <w:r>
        <w:rPr>
          <w:rFonts w:ascii="Times New Roman" w:hAnsi="Times New Roman" w:cs="Times New Roman"/>
          <w:bCs/>
          <w:sz w:val="24"/>
          <w:szCs w:val="24"/>
        </w:rPr>
        <w:t>lévő</w:t>
      </w:r>
      <w:proofErr w:type="gramEnd"/>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vagyontárgyak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önkormányzatok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tulajdonába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adásáról</w:t>
      </w:r>
      <w:bookmarkEnd w:id="3"/>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szóló</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illetőleg</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egyetértési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jogkör</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gyakorlását.</w:t>
      </w:r>
    </w:p>
    <w:p w:rsidR="00E20B46" w:rsidRDefault="00E20B46" w:rsidP="00E20B46">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Megteszi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utalt</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intézkedéseket,</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hatásköröket.</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Egyetértését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adja</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megtagadja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pályázati</w:t>
      </w:r>
      <w:r>
        <w:rPr>
          <w:rFonts w:ascii="Times New Roman" w:eastAsia="Times New Roman" w:hAnsi="Times New Roman" w:cs="Times New Roman"/>
          <w:sz w:val="24"/>
          <w:szCs w:val="24"/>
        </w:rPr>
        <w:t xml:space="preserve"> </w:t>
      </w:r>
      <w:r>
        <w:rPr>
          <w:rFonts w:ascii="Times New Roman" w:hAnsi="Times New Roman" w:cs="Times New Roman"/>
          <w:sz w:val="24"/>
          <w:szCs w:val="24"/>
        </w:rPr>
        <w:t>kiíráshoz,</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kiírás</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jogosultság</w:t>
      </w:r>
      <w:r>
        <w:rPr>
          <w:rFonts w:ascii="Times New Roman" w:eastAsia="Times New Roman" w:hAnsi="Times New Roman" w:cs="Times New Roman"/>
          <w:sz w:val="24"/>
          <w:szCs w:val="24"/>
        </w:rPr>
        <w:t xml:space="preserve"> </w:t>
      </w:r>
      <w:r>
        <w:rPr>
          <w:rFonts w:ascii="Times New Roman" w:hAnsi="Times New Roman" w:cs="Times New Roman"/>
          <w:sz w:val="24"/>
          <w:szCs w:val="24"/>
        </w:rPr>
        <w:t>átengedésére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irányul,</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közvetlenül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van.</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társaságokban</w:t>
      </w:r>
      <w:r>
        <w:rPr>
          <w:rFonts w:ascii="Times New Roman" w:eastAsia="Times New Roman" w:hAnsi="Times New Roman" w:cs="Times New Roman"/>
          <w:sz w:val="24"/>
          <w:szCs w:val="24"/>
        </w:rPr>
        <w:t xml:space="preserve"> </w:t>
      </w:r>
      <w:r>
        <w:rPr>
          <w:rFonts w:ascii="Times New Roman" w:hAnsi="Times New Roman" w:cs="Times New Roman"/>
          <w:sz w:val="24"/>
          <w:szCs w:val="24"/>
        </w:rPr>
        <w:t>lévő</w:t>
      </w:r>
      <w:r>
        <w:rPr>
          <w:rFonts w:ascii="Times New Roman" w:eastAsia="Times New Roman" w:hAnsi="Times New Roman" w:cs="Times New Roman"/>
          <w:sz w:val="24"/>
          <w:szCs w:val="24"/>
        </w:rPr>
        <w:t xml:space="preserve"> </w:t>
      </w:r>
      <w:r>
        <w:rPr>
          <w:rFonts w:ascii="Times New Roman" w:hAnsi="Times New Roman" w:cs="Times New Roman"/>
          <w:sz w:val="24"/>
          <w:szCs w:val="24"/>
        </w:rPr>
        <w:t>befektetései,</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évnél</w:t>
      </w:r>
      <w:r>
        <w:rPr>
          <w:rFonts w:ascii="Times New Roman" w:eastAsia="Times New Roman" w:hAnsi="Times New Roman" w:cs="Times New Roman"/>
          <w:sz w:val="24"/>
          <w:szCs w:val="24"/>
        </w:rPr>
        <w:t xml:space="preserve"> </w:t>
      </w:r>
      <w:r>
        <w:rPr>
          <w:rFonts w:ascii="Times New Roman" w:hAnsi="Times New Roman" w:cs="Times New Roman"/>
          <w:sz w:val="24"/>
          <w:szCs w:val="24"/>
        </w:rPr>
        <w:t>hosszabb</w:t>
      </w:r>
      <w:r>
        <w:rPr>
          <w:rFonts w:ascii="Times New Roman" w:eastAsia="Times New Roman" w:hAnsi="Times New Roman" w:cs="Times New Roman"/>
          <w:sz w:val="24"/>
          <w:szCs w:val="24"/>
        </w:rPr>
        <w:t xml:space="preserve"> </w:t>
      </w:r>
      <w:r>
        <w:rPr>
          <w:rFonts w:ascii="Times New Roman" w:hAnsi="Times New Roman" w:cs="Times New Roman"/>
          <w:sz w:val="24"/>
          <w:szCs w:val="24"/>
        </w:rPr>
        <w:t>lejáratú</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értékpapírjai</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értékét</w:t>
      </w:r>
      <w:r>
        <w:rPr>
          <w:rFonts w:ascii="Times New Roman" w:eastAsia="Times New Roman" w:hAnsi="Times New Roman" w:cs="Times New Roman"/>
          <w:sz w:val="24"/>
          <w:szCs w:val="24"/>
        </w:rPr>
        <w:t xml:space="preserve"> – </w:t>
      </w:r>
      <w:r>
        <w:rPr>
          <w:rFonts w:ascii="Times New Roman" w:hAnsi="Times New Roman" w:cs="Times New Roman"/>
          <w:sz w:val="24"/>
          <w:szCs w:val="24"/>
        </w:rPr>
        <w:t>könyvvizsgálói</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ellenjegyzés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mérlegkészítéskor</w:t>
      </w:r>
      <w:r>
        <w:rPr>
          <w:rFonts w:ascii="Times New Roman" w:eastAsia="Times New Roman" w:hAnsi="Times New Roman" w:cs="Times New Roman"/>
          <w:sz w:val="24"/>
          <w:szCs w:val="24"/>
        </w:rPr>
        <w:t xml:space="preserve"> </w:t>
      </w:r>
      <w:r>
        <w:rPr>
          <w:rFonts w:ascii="Times New Roman" w:hAnsi="Times New Roman" w:cs="Times New Roman"/>
          <w:sz w:val="24"/>
          <w:szCs w:val="24"/>
        </w:rPr>
        <w:t>ismert</w:t>
      </w:r>
      <w:r>
        <w:rPr>
          <w:rFonts w:ascii="Times New Roman" w:eastAsia="Times New Roman" w:hAnsi="Times New Roman" w:cs="Times New Roman"/>
          <w:sz w:val="24"/>
          <w:szCs w:val="24"/>
        </w:rPr>
        <w:t xml:space="preserve"> </w:t>
      </w:r>
      <w:r>
        <w:rPr>
          <w:rFonts w:ascii="Times New Roman" w:hAnsi="Times New Roman" w:cs="Times New Roman"/>
          <w:sz w:val="24"/>
          <w:szCs w:val="24"/>
        </w:rPr>
        <w:t>piaci</w:t>
      </w:r>
      <w:r>
        <w:rPr>
          <w:rFonts w:ascii="Times New Roman" w:eastAsia="Times New Roman" w:hAnsi="Times New Roman" w:cs="Times New Roman"/>
          <w:sz w:val="24"/>
          <w:szCs w:val="24"/>
        </w:rPr>
        <w:t xml:space="preserve"> </w:t>
      </w:r>
      <w:r>
        <w:rPr>
          <w:rFonts w:ascii="Times New Roman" w:hAnsi="Times New Roman" w:cs="Times New Roman"/>
          <w:sz w:val="24"/>
          <w:szCs w:val="24"/>
        </w:rPr>
        <w:t>megítélésnek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megfelelő</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értékre</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csökkenti,</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mérlegkészítés</w:t>
      </w:r>
      <w:r>
        <w:rPr>
          <w:rFonts w:ascii="Times New Roman" w:eastAsia="Times New Roman" w:hAnsi="Times New Roman" w:cs="Times New Roman"/>
          <w:sz w:val="24"/>
          <w:szCs w:val="24"/>
        </w:rPr>
        <w:t xml:space="preserve"> </w:t>
      </w:r>
      <w:r>
        <w:rPr>
          <w:rFonts w:ascii="Times New Roman" w:hAnsi="Times New Roman" w:cs="Times New Roman"/>
          <w:sz w:val="24"/>
          <w:szCs w:val="24"/>
        </w:rPr>
        <w:t>napját</w:t>
      </w:r>
      <w:r>
        <w:rPr>
          <w:rFonts w:ascii="Times New Roman" w:eastAsia="Times New Roman" w:hAnsi="Times New Roman" w:cs="Times New Roman"/>
          <w:sz w:val="24"/>
          <w:szCs w:val="24"/>
        </w:rPr>
        <w:t xml:space="preserve"> </w:t>
      </w:r>
      <w:r>
        <w:rPr>
          <w:rFonts w:ascii="Times New Roman" w:hAnsi="Times New Roman" w:cs="Times New Roman"/>
          <w:sz w:val="24"/>
          <w:szCs w:val="24"/>
        </w:rPr>
        <w:t>megelőzően</w:t>
      </w:r>
      <w:r>
        <w:rPr>
          <w:rFonts w:ascii="Times New Roman" w:eastAsia="Times New Roman" w:hAnsi="Times New Roman" w:cs="Times New Roman"/>
          <w:sz w:val="24"/>
          <w:szCs w:val="24"/>
        </w:rPr>
        <w:t xml:space="preserve"> </w:t>
      </w:r>
      <w:r>
        <w:rPr>
          <w:rFonts w:ascii="Times New Roman" w:hAnsi="Times New Roman" w:cs="Times New Roman"/>
          <w:sz w:val="24"/>
          <w:szCs w:val="24"/>
        </w:rPr>
        <w:t>legalább</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éven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piaci</w:t>
      </w:r>
      <w:r>
        <w:rPr>
          <w:rFonts w:ascii="Times New Roman" w:eastAsia="Times New Roman" w:hAnsi="Times New Roman" w:cs="Times New Roman"/>
          <w:sz w:val="24"/>
          <w:szCs w:val="24"/>
        </w:rPr>
        <w:t xml:space="preserve"> </w:t>
      </w:r>
      <w:r>
        <w:rPr>
          <w:rFonts w:ascii="Times New Roman" w:hAnsi="Times New Roman" w:cs="Times New Roman"/>
          <w:sz w:val="24"/>
          <w:szCs w:val="24"/>
        </w:rPr>
        <w:t>megítélése</w:t>
      </w:r>
      <w:r>
        <w:rPr>
          <w:rFonts w:ascii="Times New Roman" w:eastAsia="Times New Roman" w:hAnsi="Times New Roman" w:cs="Times New Roman"/>
          <w:sz w:val="24"/>
          <w:szCs w:val="24"/>
        </w:rPr>
        <w:t xml:space="preserve"> </w:t>
      </w:r>
      <w:r>
        <w:rPr>
          <w:rFonts w:ascii="Times New Roman" w:hAnsi="Times New Roman" w:cs="Times New Roman"/>
          <w:sz w:val="24"/>
          <w:szCs w:val="24"/>
        </w:rPr>
        <w:t>alacsonyabb,</w:t>
      </w:r>
      <w:r>
        <w:rPr>
          <w:rFonts w:ascii="Times New Roman" w:eastAsia="Times New Roman" w:hAnsi="Times New Roman" w:cs="Times New Roman"/>
          <w:sz w:val="24"/>
          <w:szCs w:val="24"/>
        </w:rPr>
        <w:t xml:space="preserve"> </w:t>
      </w:r>
      <w:r>
        <w:rPr>
          <w:rFonts w:ascii="Times New Roman" w:hAnsi="Times New Roman" w:cs="Times New Roman"/>
          <w:sz w:val="24"/>
          <w:szCs w:val="24"/>
        </w:rPr>
        <w:t>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Adósságkezelésre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hitelezőkkel</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megállapodást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adóssal</w:t>
      </w:r>
      <w:r>
        <w:rPr>
          <w:rFonts w:ascii="Times New Roman" w:eastAsia="Times New Roman" w:hAnsi="Times New Roman" w:cs="Times New Roman"/>
          <w:sz w:val="24"/>
          <w:szCs w:val="24"/>
        </w:rPr>
        <w:t xml:space="preserve"> </w:t>
      </w:r>
      <w:r>
        <w:rPr>
          <w:rFonts w:ascii="Times New Roman" w:hAnsi="Times New Roman" w:cs="Times New Roman"/>
          <w:sz w:val="24"/>
          <w:szCs w:val="24"/>
        </w:rPr>
        <w:t>szerződést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w:t>
      </w:r>
      <w:r>
        <w:rPr>
          <w:rFonts w:ascii="Times New Roman" w:hAnsi="Times New Roman" w:cs="Times New Roman"/>
          <w:i/>
          <w:sz w:val="24"/>
          <w:szCs w:val="24"/>
        </w:rPr>
        <w: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támogatja a társadalmi </w:t>
      </w:r>
      <w:proofErr w:type="gramStart"/>
      <w:r>
        <w:rPr>
          <w:rFonts w:ascii="Times New Roman" w:hAnsi="Times New Roman" w:cs="Times New Roman"/>
          <w:sz w:val="24"/>
          <w:szCs w:val="24"/>
        </w:rPr>
        <w:t>szervezeteket</w:t>
      </w:r>
      <w:proofErr w:type="gramEnd"/>
      <w:r>
        <w:rPr>
          <w:rFonts w:ascii="Times New Roman" w:hAnsi="Times New Roman" w:cs="Times New Roman"/>
          <w:sz w:val="24"/>
          <w:szCs w:val="24"/>
        </w:rPr>
        <w:t xml:space="preserve"> alapítványokat, önszerveződő közösségeket a költségvetési rendeletben meghatározott összeghatáron belül </w:t>
      </w:r>
    </w:p>
    <w:p w:rsidR="00E20B46" w:rsidRDefault="00E20B46" w:rsidP="00E20B46">
      <w:pPr>
        <w:widowControl w:val="0"/>
        <w:tabs>
          <w:tab w:val="left" w:pos="993"/>
        </w:tabs>
        <w:ind w:left="284"/>
        <w:jc w:val="both"/>
        <w:rPr>
          <w:rFonts w:ascii="Times New Roman" w:hAnsi="Times New Roman" w:cs="Times New Roman"/>
          <w:b/>
          <w:sz w:val="24"/>
          <w:szCs w:val="24"/>
        </w:rPr>
      </w:pP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B.)Közlekedési,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hírközlési,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környezetvédelmi,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vízügyi</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lastRenderedPageBreak/>
        <w:t>területfejlesztési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és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a kommunális csoport bevonása útján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tisztántartásáról,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hó</w:t>
      </w:r>
      <w:r>
        <w:rPr>
          <w:rFonts w:ascii="Times New Roman" w:eastAsia="Times New Roman" w:hAnsi="Times New Roman" w:cs="Times New Roman"/>
          <w:sz w:val="24"/>
          <w:szCs w:val="24"/>
        </w:rPr>
        <w:t xml:space="preserve"> </w:t>
      </w:r>
      <w:r>
        <w:rPr>
          <w:rFonts w:ascii="Times New Roman" w:hAnsi="Times New Roman" w:cs="Times New Roman"/>
          <w:sz w:val="24"/>
          <w:szCs w:val="24"/>
        </w:rPr>
        <w:t>eltakarításáról,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továbbá</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út</w:t>
      </w:r>
      <w:r>
        <w:rPr>
          <w:rFonts w:ascii="Times New Roman" w:eastAsia="Times New Roman" w:hAnsi="Times New Roman" w:cs="Times New Roman"/>
          <w:sz w:val="24"/>
          <w:szCs w:val="24"/>
        </w:rPr>
        <w:t xml:space="preserve"> </w:t>
      </w:r>
      <w:r>
        <w:rPr>
          <w:rFonts w:ascii="Times New Roman" w:hAnsi="Times New Roman" w:cs="Times New Roman"/>
          <w:sz w:val="24"/>
          <w:szCs w:val="24"/>
        </w:rPr>
        <w:t>síkossága</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elleni</w:t>
      </w:r>
      <w:r>
        <w:rPr>
          <w:rFonts w:ascii="Times New Roman" w:eastAsia="Times New Roman" w:hAnsi="Times New Roman" w:cs="Times New Roman"/>
          <w:sz w:val="24"/>
          <w:szCs w:val="24"/>
        </w:rPr>
        <w:t xml:space="preserve"> </w:t>
      </w:r>
      <w:r>
        <w:rPr>
          <w:rFonts w:ascii="Times New Roman" w:hAnsi="Times New Roman" w:cs="Times New Roman"/>
          <w:sz w:val="24"/>
          <w:szCs w:val="24"/>
        </w:rPr>
        <w:t>védekezésről.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építésére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használatában</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érdekelt</w:t>
      </w:r>
      <w:r>
        <w:rPr>
          <w:rFonts w:ascii="Times New Roman" w:eastAsia="Times New Roman" w:hAnsi="Times New Roman" w:cs="Times New Roman"/>
          <w:sz w:val="24"/>
          <w:szCs w:val="24"/>
        </w:rPr>
        <w:t xml:space="preserve"> </w:t>
      </w:r>
      <w:r>
        <w:rPr>
          <w:rFonts w:ascii="Times New Roman" w:hAnsi="Times New Roman" w:cs="Times New Roman"/>
          <w:sz w:val="24"/>
          <w:szCs w:val="24"/>
        </w:rPr>
        <w:t>magán-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közjogi</w:t>
      </w:r>
      <w:r>
        <w:rPr>
          <w:rFonts w:ascii="Times New Roman" w:eastAsia="Times New Roman" w:hAnsi="Times New Roman" w:cs="Times New Roman"/>
          <w:sz w:val="24"/>
          <w:szCs w:val="24"/>
        </w:rPr>
        <w:t xml:space="preserve"> </w:t>
      </w:r>
      <w:r>
        <w:rPr>
          <w:rFonts w:ascii="Times New Roman" w:hAnsi="Times New Roman" w:cs="Times New Roman"/>
          <w:sz w:val="24"/>
          <w:szCs w:val="24"/>
        </w:rPr>
        <w:t>személyekkel.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közúthálózat</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fejlesztését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hatósággal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egyezteti.</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indokolt,</w:t>
      </w:r>
      <w:r>
        <w:rPr>
          <w:rFonts w:ascii="Times New Roman" w:eastAsia="Times New Roman" w:hAnsi="Times New Roman" w:cs="Times New Roman"/>
          <w:sz w:val="24"/>
          <w:szCs w:val="24"/>
        </w:rPr>
        <w:t xml:space="preserve"> </w:t>
      </w:r>
      <w:r>
        <w:rPr>
          <w:rFonts w:ascii="Times New Roman" w:hAnsi="Times New Roman" w:cs="Times New Roman"/>
          <w:sz w:val="24"/>
          <w:szCs w:val="24"/>
        </w:rPr>
        <w:t>felhívja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ellátó</w:t>
      </w:r>
      <w:r>
        <w:rPr>
          <w:rFonts w:ascii="Times New Roman" w:eastAsia="Times New Roman" w:hAnsi="Times New Roman" w:cs="Times New Roman"/>
          <w:sz w:val="24"/>
          <w:szCs w:val="24"/>
        </w:rPr>
        <w:t xml:space="preserve"> </w:t>
      </w:r>
      <w:r>
        <w:rPr>
          <w:rFonts w:ascii="Times New Roman" w:hAnsi="Times New Roman" w:cs="Times New Roman"/>
          <w:sz w:val="24"/>
          <w:szCs w:val="24"/>
        </w:rPr>
        <w:t>gazdálkodó</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szervezetet,</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w:t>
      </w:r>
      <w:r>
        <w:rPr>
          <w:rFonts w:ascii="Times New Roman" w:eastAsia="Times New Roman" w:hAnsi="Times New Roman" w:cs="Times New Roman"/>
          <w:sz w:val="24"/>
          <w:szCs w:val="24"/>
        </w:rPr>
        <w:t xml:space="preserve"> </w:t>
      </w:r>
      <w:r>
        <w:rPr>
          <w:rFonts w:ascii="Times New Roman" w:hAnsi="Times New Roman" w:cs="Times New Roman"/>
          <w:sz w:val="24"/>
          <w:szCs w:val="24"/>
        </w:rPr>
        <w:t>fejlesztésére,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ezen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javítására.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Elvégezheti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elvégeztetheti</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kezelője,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költségére</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veszélyére</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rendelkezése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alapján</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felett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jel,</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w:t>
      </w:r>
      <w:r>
        <w:rPr>
          <w:rFonts w:ascii="Times New Roman" w:eastAsia="Times New Roman" w:hAnsi="Times New Roman" w:cs="Times New Roman"/>
          <w:sz w:val="24"/>
          <w:szCs w:val="24"/>
        </w:rPr>
        <w:t xml:space="preserve"> </w:t>
      </w:r>
      <w:r>
        <w:rPr>
          <w:rFonts w:ascii="Times New Roman" w:hAnsi="Times New Roman" w:cs="Times New Roman"/>
          <w:sz w:val="24"/>
          <w:szCs w:val="24"/>
        </w:rPr>
        <w:t>arra,</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közlekedők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figyelmét</w:t>
      </w:r>
      <w:r>
        <w:rPr>
          <w:rFonts w:ascii="Times New Roman" w:eastAsia="Times New Roman" w:hAnsi="Times New Roman" w:cs="Times New Roman"/>
          <w:sz w:val="24"/>
          <w:szCs w:val="24"/>
        </w:rPr>
        <w:t xml:space="preserve"> </w:t>
      </w:r>
      <w:r>
        <w:rPr>
          <w:rFonts w:ascii="Times New Roman" w:hAnsi="Times New Roman" w:cs="Times New Roman"/>
          <w:sz w:val="24"/>
          <w:szCs w:val="24"/>
        </w:rPr>
        <w:t>elterelje</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veszélyeztesse.</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arról,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biztonságos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környezet</w:t>
      </w:r>
      <w:r>
        <w:rPr>
          <w:rFonts w:ascii="Times New Roman" w:eastAsia="Times New Roman" w:hAnsi="Times New Roman" w:cs="Times New Roman"/>
          <w:sz w:val="24"/>
          <w:szCs w:val="24"/>
        </w:rPr>
        <w:t xml:space="preserve"> </w:t>
      </w:r>
      <w:r>
        <w:rPr>
          <w:rFonts w:ascii="Times New Roman" w:hAnsi="Times New Roman" w:cs="Times New Roman"/>
          <w:sz w:val="24"/>
          <w:szCs w:val="24"/>
        </w:rPr>
        <w:t>esztétikus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kulturált</w:t>
      </w:r>
      <w:r>
        <w:rPr>
          <w:rFonts w:ascii="Times New Roman" w:eastAsia="Times New Roman" w:hAnsi="Times New Roman" w:cs="Times New Roman"/>
          <w:sz w:val="24"/>
          <w:szCs w:val="24"/>
        </w:rPr>
        <w:t xml:space="preserve"> </w:t>
      </w:r>
      <w:r>
        <w:rPr>
          <w:rFonts w:ascii="Times New Roman" w:hAnsi="Times New Roman" w:cs="Times New Roman"/>
          <w:sz w:val="24"/>
          <w:szCs w:val="24"/>
        </w:rPr>
        <w:t>legyen.</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megtéríteni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megszegésével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okozott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polgári</w:t>
      </w:r>
      <w:r>
        <w:rPr>
          <w:rFonts w:ascii="Times New Roman" w:eastAsia="Times New Roman" w:hAnsi="Times New Roman" w:cs="Times New Roman"/>
          <w:sz w:val="24"/>
          <w:szCs w:val="24"/>
        </w:rPr>
        <w:t xml:space="preserve"> </w:t>
      </w:r>
      <w:r>
        <w:rPr>
          <w:rFonts w:ascii="Times New Roman" w:hAnsi="Times New Roman" w:cs="Times New Roman"/>
          <w:sz w:val="24"/>
          <w:szCs w:val="24"/>
        </w:rPr>
        <w:t>jog</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általános</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szabályai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kártérítési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követelést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kár</w:t>
      </w:r>
      <w:r>
        <w:rPr>
          <w:rFonts w:ascii="Times New Roman" w:eastAsia="Times New Roman" w:hAnsi="Times New Roman" w:cs="Times New Roman"/>
          <w:sz w:val="24"/>
          <w:szCs w:val="24"/>
        </w:rPr>
        <w:t xml:space="preserve"> </w:t>
      </w:r>
      <w:r>
        <w:rPr>
          <w:rFonts w:ascii="Times New Roman" w:hAnsi="Times New Roman" w:cs="Times New Roman"/>
          <w:sz w:val="24"/>
          <w:szCs w:val="24"/>
        </w:rPr>
        <w:t>keletkezését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haladéktalanul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polgármesterhez</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bejelenteni.</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Útellenőri</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szolgálat</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működtetéséről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kihelyező</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értesítése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kihelyezés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okának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megszűnésekor</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távolított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eltávolításáról. 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módjától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címzettjétől</w:t>
      </w:r>
      <w:r>
        <w:rPr>
          <w:rFonts w:ascii="Times New Roman" w:eastAsia="Times New Roman" w:hAnsi="Times New Roman" w:cs="Times New Roman"/>
          <w:sz w:val="24"/>
          <w:szCs w:val="24"/>
        </w:rPr>
        <w:t xml:space="preserve"> </w:t>
      </w:r>
      <w:r>
        <w:rPr>
          <w:rFonts w:ascii="Times New Roman" w:hAnsi="Times New Roman" w:cs="Times New Roman"/>
          <w:sz w:val="24"/>
          <w:szCs w:val="24"/>
        </w:rPr>
        <w:t>függően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állít</w:t>
      </w:r>
      <w:r>
        <w:rPr>
          <w:rFonts w:ascii="Times New Roman" w:eastAsia="Times New Roman" w:hAnsi="Times New Roman" w:cs="Times New Roman"/>
          <w:sz w:val="24"/>
          <w:szCs w:val="24"/>
        </w:rPr>
        <w:t xml:space="preserve"> </w:t>
      </w:r>
      <w:r>
        <w:rPr>
          <w:rFonts w:ascii="Times New Roman" w:hAnsi="Times New Roman" w:cs="Times New Roman"/>
          <w:sz w:val="24"/>
          <w:szCs w:val="24"/>
        </w:rPr>
        <w:t>ki.</w:t>
      </w:r>
    </w:p>
    <w:p w:rsidR="00E20B46" w:rsidRDefault="00E20B46" w:rsidP="00E20B46">
      <w:pPr>
        <w:widowControl w:val="0"/>
        <w:numPr>
          <w:ilvl w:val="0"/>
          <w:numId w:val="5"/>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vasúti</w:t>
      </w:r>
      <w:r>
        <w:rPr>
          <w:rFonts w:ascii="Times New Roman" w:eastAsia="Times New Roman" w:hAnsi="Times New Roman" w:cs="Times New Roman"/>
          <w:sz w:val="24"/>
          <w:szCs w:val="24"/>
        </w:rPr>
        <w:t xml:space="preserve"> </w:t>
      </w:r>
      <w:r>
        <w:rPr>
          <w:rFonts w:ascii="Times New Roman" w:hAnsi="Times New Roman" w:cs="Times New Roman"/>
          <w:sz w:val="24"/>
          <w:szCs w:val="24"/>
        </w:rPr>
        <w:t>átjáróban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gyalogosok</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szolgáló</w:t>
      </w:r>
      <w:r>
        <w:rPr>
          <w:rFonts w:ascii="Times New Roman" w:eastAsia="Times New Roman" w:hAnsi="Times New Roman" w:cs="Times New Roman"/>
          <w:sz w:val="24"/>
          <w:szCs w:val="24"/>
        </w:rPr>
        <w:t xml:space="preserve"> </w:t>
      </w:r>
      <w:r>
        <w:rPr>
          <w:rFonts w:ascii="Times New Roman" w:hAnsi="Times New Roman" w:cs="Times New Roman"/>
          <w:sz w:val="24"/>
          <w:szCs w:val="24"/>
        </w:rPr>
        <w:t>kiépített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járda,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gyalogút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kijelölt</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szilárd</w:t>
      </w:r>
      <w:r>
        <w:rPr>
          <w:rFonts w:ascii="Times New Roman" w:eastAsia="Times New Roman" w:hAnsi="Times New Roman" w:cs="Times New Roman"/>
          <w:sz w:val="24"/>
          <w:szCs w:val="24"/>
        </w:rPr>
        <w:t xml:space="preserve"> </w:t>
      </w:r>
      <w:r>
        <w:rPr>
          <w:rFonts w:ascii="Times New Roman" w:hAnsi="Times New Roman" w:cs="Times New Roman"/>
          <w:sz w:val="24"/>
          <w:szCs w:val="24"/>
        </w:rPr>
        <w:t>burkolatú</w:t>
      </w:r>
      <w:r>
        <w:rPr>
          <w:rFonts w:ascii="Times New Roman" w:eastAsia="Times New Roman" w:hAnsi="Times New Roman" w:cs="Times New Roman"/>
          <w:sz w:val="24"/>
          <w:szCs w:val="24"/>
        </w:rPr>
        <w:t xml:space="preserve"> </w:t>
      </w:r>
      <w:r>
        <w:rPr>
          <w:rFonts w:ascii="Times New Roman" w:hAnsi="Times New Roman" w:cs="Times New Roman"/>
          <w:sz w:val="24"/>
          <w:szCs w:val="24"/>
        </w:rPr>
        <w:t>járda,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gyalogút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gyalogos-felállóhely,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kiemelt</w:t>
      </w:r>
      <w:r>
        <w:rPr>
          <w:rFonts w:ascii="Times New Roman" w:eastAsia="Times New Roman" w:hAnsi="Times New Roman" w:cs="Times New Roman"/>
          <w:sz w:val="24"/>
          <w:szCs w:val="24"/>
        </w:rPr>
        <w:t xml:space="preserve"> </w:t>
      </w:r>
      <w:r>
        <w:rPr>
          <w:rFonts w:ascii="Times New Roman" w:hAnsi="Times New Roman" w:cs="Times New Roman"/>
          <w:sz w:val="24"/>
          <w:szCs w:val="24"/>
        </w:rPr>
        <w:t>szegélyen</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padkán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gyalogoskorlátok,</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biztonsági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járatok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megállóhelyeivel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megállóhelyet</w:t>
      </w:r>
      <w:r>
        <w:rPr>
          <w:rFonts w:ascii="Times New Roman" w:eastAsia="Times New Roman" w:hAnsi="Times New Roman" w:cs="Times New Roman"/>
          <w:sz w:val="24"/>
          <w:szCs w:val="24"/>
        </w:rPr>
        <w:t xml:space="preserve"> </w:t>
      </w:r>
      <w:r>
        <w:rPr>
          <w:rFonts w:ascii="Times New Roman" w:hAnsi="Times New Roman" w:cs="Times New Roman"/>
          <w:sz w:val="24"/>
          <w:szCs w:val="24"/>
        </w:rPr>
        <w:t>jelző</w:t>
      </w:r>
      <w:r>
        <w:rPr>
          <w:rFonts w:ascii="Times New Roman" w:eastAsia="Times New Roman" w:hAnsi="Times New Roman" w:cs="Times New Roman"/>
          <w:sz w:val="24"/>
          <w:szCs w:val="24"/>
        </w:rPr>
        <w:t xml:space="preserve"> </w:t>
      </w:r>
      <w:r>
        <w:rPr>
          <w:rFonts w:ascii="Times New Roman" w:hAnsi="Times New Roman" w:cs="Times New Roman"/>
          <w:sz w:val="24"/>
          <w:szCs w:val="24"/>
        </w:rPr>
        <w:t>tábla</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lakó-pihenő</w:t>
      </w:r>
      <w:r>
        <w:rPr>
          <w:rFonts w:ascii="Times New Roman" w:eastAsia="Times New Roman" w:hAnsi="Times New Roman" w:cs="Times New Roman"/>
          <w:sz w:val="24"/>
          <w:szCs w:val="24"/>
        </w:rPr>
        <w:t xml:space="preserve"> </w:t>
      </w:r>
      <w:r>
        <w:rPr>
          <w:rFonts w:ascii="Times New Roman" w:hAnsi="Times New Roman" w:cs="Times New Roman"/>
          <w:sz w:val="24"/>
          <w:szCs w:val="24"/>
        </w:rPr>
        <w:t>övezet</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elvégzéséről.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Véleményt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nyilvánít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hatóságnak</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kijelölt</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vasúti</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áthelyezésének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megszüntetésének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engedélyezése</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közvilágítási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üzemeltetéséről.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vízgazdálkodási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közműves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vízellátás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közműves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vízszolgáltatás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korlátozására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terv</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vízfogyasztás</w:t>
      </w:r>
      <w:r>
        <w:rPr>
          <w:rFonts w:ascii="Times New Roman" w:eastAsia="Times New Roman" w:hAnsi="Times New Roman" w:cs="Times New Roman"/>
          <w:sz w:val="24"/>
          <w:szCs w:val="24"/>
        </w:rPr>
        <w:t xml:space="preserve"> </w:t>
      </w:r>
      <w:r>
        <w:rPr>
          <w:rFonts w:ascii="Times New Roman" w:hAnsi="Times New Roman" w:cs="Times New Roman"/>
          <w:sz w:val="24"/>
          <w:szCs w:val="24"/>
        </w:rPr>
        <w:t>rendjének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tulajdonban</w:t>
      </w:r>
      <w:r>
        <w:rPr>
          <w:rFonts w:ascii="Times New Roman" w:eastAsia="Times New Roman" w:hAnsi="Times New Roman" w:cs="Times New Roman"/>
          <w:sz w:val="24"/>
          <w:szCs w:val="24"/>
        </w:rPr>
        <w:t xml:space="preserve"> </w:t>
      </w:r>
      <w:r>
        <w:rPr>
          <w:rFonts w:ascii="Times New Roman" w:hAnsi="Times New Roman" w:cs="Times New Roman"/>
          <w:sz w:val="24"/>
          <w:szCs w:val="24"/>
        </w:rPr>
        <w:t>álló</w:t>
      </w:r>
      <w:r>
        <w:rPr>
          <w:rFonts w:ascii="Times New Roman" w:eastAsia="Times New Roman" w:hAnsi="Times New Roman" w:cs="Times New Roman"/>
          <w:sz w:val="24"/>
          <w:szCs w:val="24"/>
        </w:rPr>
        <w:t xml:space="preserve"> </w:t>
      </w:r>
      <w:r>
        <w:rPr>
          <w:rFonts w:ascii="Times New Roman" w:hAnsi="Times New Roman" w:cs="Times New Roman"/>
          <w:sz w:val="24"/>
          <w:szCs w:val="24"/>
        </w:rPr>
        <w:t>vizek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közcélú</w:t>
      </w:r>
      <w:r>
        <w:rPr>
          <w:rFonts w:ascii="Times New Roman" w:eastAsia="Times New Roman" w:hAnsi="Times New Roman" w:cs="Times New Roman"/>
          <w:sz w:val="24"/>
          <w:szCs w:val="24"/>
        </w:rPr>
        <w:t xml:space="preserve"> </w:t>
      </w:r>
      <w:r>
        <w:rPr>
          <w:rFonts w:ascii="Times New Roman" w:hAnsi="Times New Roman" w:cs="Times New Roman"/>
          <w:sz w:val="24"/>
          <w:szCs w:val="24"/>
        </w:rPr>
        <w:t>vízi</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létesítmények</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színvonalon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mértékben,</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lehetővé</w:t>
      </w:r>
      <w:r>
        <w:rPr>
          <w:rFonts w:ascii="Times New Roman" w:eastAsia="Times New Roman" w:hAnsi="Times New Roman" w:cs="Times New Roman"/>
          <w:sz w:val="24"/>
          <w:szCs w:val="24"/>
        </w:rPr>
        <w:t xml:space="preserve"> </w:t>
      </w:r>
      <w:r>
        <w:rPr>
          <w:rFonts w:ascii="Times New Roman" w:hAnsi="Times New Roman" w:cs="Times New Roman"/>
          <w:sz w:val="24"/>
          <w:szCs w:val="24"/>
        </w:rPr>
        <w:t>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vízgazdálkodási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közfeladataik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Megtérítteti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elvégzett</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(elvégeztetett),</w:t>
      </w:r>
      <w:r>
        <w:rPr>
          <w:rFonts w:ascii="Times New Roman" w:eastAsia="Times New Roman" w:hAnsi="Times New Roman" w:cs="Times New Roman"/>
          <w:sz w:val="24"/>
          <w:szCs w:val="24"/>
        </w:rPr>
        <w:t xml:space="preserve"> </w:t>
      </w:r>
      <w:r>
        <w:rPr>
          <w:rFonts w:ascii="Times New Roman" w:hAnsi="Times New Roman" w:cs="Times New Roman"/>
          <w:sz w:val="24"/>
          <w:szCs w:val="24"/>
        </w:rPr>
        <w:t>de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közérdekű</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w:t>
      </w:r>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költségeit.</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Megállapodik</w:t>
      </w:r>
      <w:r>
        <w:rPr>
          <w:rFonts w:ascii="Times New Roman" w:eastAsia="Times New Roman" w:hAnsi="Times New Roman" w:cs="Times New Roman"/>
          <w:sz w:val="24"/>
          <w:szCs w:val="24"/>
        </w:rPr>
        <w:t xml:space="preserve"> –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esetben</w:t>
      </w:r>
      <w:r>
        <w:rPr>
          <w:rFonts w:ascii="Times New Roman" w:eastAsia="Times New Roman" w:hAnsi="Times New Roman" w:cs="Times New Roman"/>
          <w:sz w:val="24"/>
          <w:szCs w:val="24"/>
        </w:rPr>
        <w:t xml:space="preserve"> –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felmerülő</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többletköltségekről,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ezzel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módjáról.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Kérelemre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 xml:space="preserve">elvégezteti </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mértékét</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meghaladó</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w:t>
      </w:r>
      <w:r>
        <w:rPr>
          <w:rFonts w:ascii="Times New Roman" w:eastAsia="Times New Roman" w:hAnsi="Times New Roman" w:cs="Times New Roman"/>
          <w:sz w:val="24"/>
          <w:szCs w:val="24"/>
        </w:rPr>
        <w:t xml:space="preserve"> </w:t>
      </w:r>
      <w:r>
        <w:rPr>
          <w:rFonts w:ascii="Times New Roman" w:hAnsi="Times New Roman" w:cs="Times New Roman"/>
          <w:sz w:val="24"/>
          <w:szCs w:val="24"/>
        </w:rPr>
        <w:t>ezek</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elvégezéséhez.</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vízfolyások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belvízcsatornák,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nyílt</w:t>
      </w:r>
      <w:r>
        <w:rPr>
          <w:rFonts w:ascii="Times New Roman" w:eastAsia="Times New Roman" w:hAnsi="Times New Roman" w:cs="Times New Roman"/>
          <w:sz w:val="24"/>
          <w:szCs w:val="24"/>
        </w:rPr>
        <w:t xml:space="preserve"> </w:t>
      </w:r>
      <w:r>
        <w:rPr>
          <w:rFonts w:ascii="Times New Roman" w:hAnsi="Times New Roman" w:cs="Times New Roman"/>
          <w:sz w:val="24"/>
          <w:szCs w:val="24"/>
        </w:rPr>
        <w:t>csapadékvíz-elvezető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árkok,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zárt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rendszerű</w:t>
      </w:r>
      <w:r>
        <w:rPr>
          <w:rFonts w:ascii="Times New Roman" w:eastAsia="Times New Roman" w:hAnsi="Times New Roman" w:cs="Times New Roman"/>
          <w:sz w:val="24"/>
          <w:szCs w:val="24"/>
        </w:rPr>
        <w:t xml:space="preserve"> </w:t>
      </w:r>
      <w:r>
        <w:rPr>
          <w:rFonts w:ascii="Times New Roman" w:hAnsi="Times New Roman" w:cs="Times New Roman"/>
          <w:sz w:val="24"/>
          <w:szCs w:val="24"/>
        </w:rPr>
        <w:t>csapadékvíz-csatornák,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tározók,</w:t>
      </w:r>
      <w:r>
        <w:rPr>
          <w:rFonts w:ascii="Times New Roman" w:eastAsia="Times New Roman" w:hAnsi="Times New Roman" w:cs="Times New Roman"/>
          <w:sz w:val="24"/>
          <w:szCs w:val="24"/>
        </w:rPr>
        <w:t xml:space="preserve"> </w:t>
      </w:r>
      <w:r>
        <w:rPr>
          <w:rFonts w:ascii="Times New Roman" w:hAnsi="Times New Roman" w:cs="Times New Roman"/>
          <w:sz w:val="24"/>
          <w:szCs w:val="24"/>
        </w:rPr>
        <w:t>záportározók,</w:t>
      </w:r>
      <w:r>
        <w:rPr>
          <w:rFonts w:ascii="Times New Roman" w:eastAsia="Times New Roman" w:hAnsi="Times New Roman" w:cs="Times New Roman"/>
          <w:sz w:val="24"/>
          <w:szCs w:val="24"/>
        </w:rPr>
        <w:t xml:space="preserve"> </w:t>
      </w:r>
      <w:r>
        <w:rPr>
          <w:rFonts w:ascii="Times New Roman" w:hAnsi="Times New Roman" w:cs="Times New Roman"/>
          <w:sz w:val="24"/>
          <w:szCs w:val="24"/>
        </w:rPr>
        <w:t>szivattyútelepek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műtárgyak</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azok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funkció</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alkalmasak</w:t>
      </w:r>
      <w:r>
        <w:rPr>
          <w:rFonts w:ascii="Times New Roman" w:eastAsia="Times New Roman" w:hAnsi="Times New Roman" w:cs="Times New Roman"/>
          <w:sz w:val="24"/>
          <w:szCs w:val="24"/>
        </w:rPr>
        <w:t xml:space="preserve"> </w:t>
      </w:r>
      <w:r>
        <w:rPr>
          <w:rFonts w:ascii="Times New Roman" w:hAnsi="Times New Roman" w:cs="Times New Roman"/>
          <w:sz w:val="24"/>
          <w:szCs w:val="24"/>
        </w:rPr>
        <w:t>legyenek.</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különösen</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vízfolyás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csatornamedrek</w:t>
      </w:r>
      <w:r>
        <w:rPr>
          <w:rFonts w:ascii="Times New Roman" w:eastAsia="Times New Roman" w:hAnsi="Times New Roman" w:cs="Times New Roman"/>
          <w:sz w:val="24"/>
          <w:szCs w:val="24"/>
        </w:rPr>
        <w:t xml:space="preserve"> </w:t>
      </w:r>
      <w:r>
        <w:rPr>
          <w:rFonts w:ascii="Times New Roman" w:hAnsi="Times New Roman" w:cs="Times New Roman"/>
          <w:sz w:val="24"/>
          <w:szCs w:val="24"/>
        </w:rPr>
        <w:t>vízszállító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képességének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elfajult</w:t>
      </w:r>
      <w:r>
        <w:rPr>
          <w:rFonts w:ascii="Times New Roman" w:eastAsia="Times New Roman" w:hAnsi="Times New Roman" w:cs="Times New Roman"/>
          <w:sz w:val="24"/>
          <w:szCs w:val="24"/>
        </w:rPr>
        <w:t xml:space="preserve"> </w:t>
      </w:r>
      <w:r>
        <w:rPr>
          <w:rFonts w:ascii="Times New Roman" w:hAnsi="Times New Roman" w:cs="Times New Roman"/>
          <w:sz w:val="24"/>
          <w:szCs w:val="24"/>
        </w:rPr>
        <w:t>medrek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töltések,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burkolatok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gyepfelület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pótlásáról,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kapubejárók</w:t>
      </w:r>
      <w:r>
        <w:rPr>
          <w:rFonts w:ascii="Times New Roman" w:eastAsia="Times New Roman" w:hAnsi="Times New Roman" w:cs="Times New Roman"/>
          <w:sz w:val="24"/>
          <w:szCs w:val="24"/>
        </w:rPr>
        <w:t xml:space="preserve"> </w:t>
      </w:r>
      <w:r>
        <w:rPr>
          <w:rFonts w:ascii="Times New Roman" w:hAnsi="Times New Roman" w:cs="Times New Roman"/>
          <w:sz w:val="24"/>
          <w:szCs w:val="24"/>
        </w:rPr>
        <w:t>alatti</w:t>
      </w:r>
      <w:r>
        <w:rPr>
          <w:rFonts w:ascii="Times New Roman" w:eastAsia="Times New Roman" w:hAnsi="Times New Roman" w:cs="Times New Roman"/>
          <w:sz w:val="24"/>
          <w:szCs w:val="24"/>
        </w:rPr>
        <w:t xml:space="preserve"> </w:t>
      </w:r>
      <w:r>
        <w:rPr>
          <w:rFonts w:ascii="Times New Roman" w:hAnsi="Times New Roman" w:cs="Times New Roman"/>
          <w:sz w:val="24"/>
          <w:szCs w:val="24"/>
        </w:rPr>
        <w:t>csőátereszek</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tisztántartásáról,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tározótér</w:t>
      </w:r>
      <w:r>
        <w:rPr>
          <w:rFonts w:ascii="Times New Roman" w:eastAsia="Times New Roman" w:hAnsi="Times New Roman" w:cs="Times New Roman"/>
          <w:sz w:val="24"/>
          <w:szCs w:val="24"/>
        </w:rPr>
        <w:t xml:space="preserve"> </w:t>
      </w:r>
      <w:r>
        <w:rPr>
          <w:rFonts w:ascii="Times New Roman" w:hAnsi="Times New Roman" w:cs="Times New Roman"/>
          <w:sz w:val="24"/>
          <w:szCs w:val="24"/>
        </w:rPr>
        <w:t>feliszapolódásának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megszüntetésében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víz</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vízi</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elszennyeződése</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Biztosítja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közterületek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tisztaságát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rágcsálómentességét,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lomtalanítási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akciókkal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szúnyog-</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rovarirtásról.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kóbor</w:t>
      </w:r>
      <w:r>
        <w:rPr>
          <w:rFonts w:ascii="Times New Roman" w:eastAsia="Times New Roman" w:hAnsi="Times New Roman" w:cs="Times New Roman"/>
          <w:sz w:val="24"/>
          <w:szCs w:val="24"/>
        </w:rPr>
        <w:t xml:space="preserve"> </w:t>
      </w:r>
      <w:r>
        <w:rPr>
          <w:rFonts w:ascii="Times New Roman" w:hAnsi="Times New Roman" w:cs="Times New Roman"/>
          <w:sz w:val="24"/>
          <w:szCs w:val="24"/>
        </w:rPr>
        <w:t>ebek</w:t>
      </w:r>
      <w:r>
        <w:rPr>
          <w:rFonts w:ascii="Times New Roman" w:eastAsia="Times New Roman" w:hAnsi="Times New Roman" w:cs="Times New Roman"/>
          <w:sz w:val="24"/>
          <w:szCs w:val="24"/>
        </w:rPr>
        <w:t xml:space="preserve"> </w:t>
      </w:r>
      <w:r>
        <w:rPr>
          <w:rFonts w:ascii="Times New Roman" w:hAnsi="Times New Roman" w:cs="Times New Roman"/>
          <w:sz w:val="24"/>
          <w:szCs w:val="24"/>
        </w:rPr>
        <w:t>befogásával,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őrzésével,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értékesítésével,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kiirtásával,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továbbá</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emberre</w:t>
      </w:r>
      <w:r>
        <w:rPr>
          <w:rFonts w:ascii="Times New Roman" w:eastAsia="Times New Roman" w:hAnsi="Times New Roman" w:cs="Times New Roman"/>
          <w:sz w:val="24"/>
          <w:szCs w:val="24"/>
        </w:rPr>
        <w:t xml:space="preserve"> </w:t>
      </w:r>
      <w:r>
        <w:rPr>
          <w:rFonts w:ascii="Times New Roman" w:hAnsi="Times New Roman" w:cs="Times New Roman"/>
          <w:sz w:val="24"/>
          <w:szCs w:val="24"/>
        </w:rPr>
        <w:t>egészségügyi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szempontból</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veszélyes,</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állatállomány</w:t>
      </w:r>
      <w:r>
        <w:rPr>
          <w:rFonts w:ascii="Times New Roman" w:eastAsia="Times New Roman" w:hAnsi="Times New Roman" w:cs="Times New Roman"/>
          <w:sz w:val="24"/>
          <w:szCs w:val="24"/>
        </w:rPr>
        <w:t xml:space="preserve"> </w:t>
      </w:r>
      <w:r>
        <w:rPr>
          <w:rFonts w:ascii="Times New Roman" w:hAnsi="Times New Roman" w:cs="Times New Roman"/>
          <w:sz w:val="24"/>
          <w:szCs w:val="24"/>
        </w:rPr>
        <w:t>egészségét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veszélyeztető</w:t>
      </w:r>
      <w:r>
        <w:rPr>
          <w:rFonts w:ascii="Times New Roman" w:eastAsia="Times New Roman" w:hAnsi="Times New Roman" w:cs="Times New Roman"/>
          <w:sz w:val="24"/>
          <w:szCs w:val="24"/>
        </w:rPr>
        <w:t xml:space="preserve"> </w:t>
      </w:r>
      <w:r>
        <w:rPr>
          <w:rFonts w:ascii="Times New Roman" w:hAnsi="Times New Roman" w:cs="Times New Roman"/>
          <w:sz w:val="24"/>
          <w:szCs w:val="24"/>
        </w:rPr>
        <w:t>betegség</w:t>
      </w:r>
      <w:r>
        <w:rPr>
          <w:rFonts w:ascii="Times New Roman" w:eastAsia="Times New Roman" w:hAnsi="Times New Roman" w:cs="Times New Roman"/>
          <w:sz w:val="24"/>
          <w:szCs w:val="24"/>
        </w:rPr>
        <w:t xml:space="preserve"> </w:t>
      </w:r>
      <w:r>
        <w:rPr>
          <w:rFonts w:ascii="Times New Roman" w:hAnsi="Times New Roman" w:cs="Times New Roman"/>
          <w:sz w:val="24"/>
          <w:szCs w:val="24"/>
        </w:rPr>
        <w:t>tüneteit</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betegségre</w:t>
      </w:r>
      <w:r>
        <w:rPr>
          <w:rFonts w:ascii="Times New Roman" w:eastAsia="Times New Roman" w:hAnsi="Times New Roman" w:cs="Times New Roman"/>
          <w:sz w:val="24"/>
          <w:szCs w:val="24"/>
        </w:rPr>
        <w:t xml:space="preserve"> </w:t>
      </w:r>
      <w:r>
        <w:rPr>
          <w:rFonts w:ascii="Times New Roman" w:hAnsi="Times New Roman" w:cs="Times New Roman"/>
          <w:sz w:val="24"/>
          <w:szCs w:val="24"/>
        </w:rPr>
        <w:t>gyanús</w:t>
      </w:r>
      <w:r>
        <w:rPr>
          <w:rFonts w:ascii="Times New Roman" w:eastAsia="Times New Roman" w:hAnsi="Times New Roman" w:cs="Times New Roman"/>
          <w:sz w:val="24"/>
          <w:szCs w:val="24"/>
        </w:rPr>
        <w:t xml:space="preserve"> </w:t>
      </w:r>
      <w:r>
        <w:rPr>
          <w:rFonts w:ascii="Times New Roman" w:hAnsi="Times New Roman" w:cs="Times New Roman"/>
          <w:sz w:val="24"/>
          <w:szCs w:val="24"/>
        </w:rPr>
        <w:t>ebek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macskák</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kártalanítás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nélküli</w:t>
      </w:r>
      <w:r>
        <w:rPr>
          <w:rFonts w:ascii="Times New Roman" w:eastAsia="Times New Roman" w:hAnsi="Times New Roman" w:cs="Times New Roman"/>
          <w:sz w:val="24"/>
          <w:szCs w:val="24"/>
        </w:rPr>
        <w:t xml:space="preserve"> </w:t>
      </w:r>
      <w:r>
        <w:rPr>
          <w:rFonts w:ascii="Times New Roman" w:hAnsi="Times New Roman" w:cs="Times New Roman"/>
          <w:sz w:val="24"/>
          <w:szCs w:val="24"/>
        </w:rPr>
        <w:t>kiirtásával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árvíz-</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belvízvédekezés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Beszerzi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védett</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természeti</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elidegenítéséhez</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használati</w:t>
      </w:r>
      <w:r>
        <w:rPr>
          <w:rFonts w:ascii="Times New Roman" w:eastAsia="Times New Roman" w:hAnsi="Times New Roman" w:cs="Times New Roman"/>
          <w:sz w:val="24"/>
          <w:szCs w:val="24"/>
        </w:rPr>
        <w:t xml:space="preserve"> </w:t>
      </w:r>
      <w:r>
        <w:rPr>
          <w:rFonts w:ascii="Times New Roman" w:hAnsi="Times New Roman" w:cs="Times New Roman"/>
          <w:sz w:val="24"/>
          <w:szCs w:val="24"/>
        </w:rPr>
        <w:t>jogának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átadásához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engedélyét.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Helyiséget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környezetvédelmi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közmeghallgatás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jelentőségű</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megóvásáról,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őrzéséről,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bemutatásáról,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C.)</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EGÉSZSÉGÜGYI,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Szociális</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Gyermekjóléti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és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numPr>
          <w:ilvl w:val="0"/>
          <w:numId w:val="6"/>
        </w:numPr>
        <w:tabs>
          <w:tab w:val="left" w:pos="360"/>
        </w:tabs>
        <w:suppressAutoHyphens w:val="0"/>
        <w:spacing w:after="0" w:line="240" w:lineRule="atLeast"/>
        <w:ind w:left="360" w:firstLine="0"/>
        <w:jc w:val="both"/>
        <w:rPr>
          <w:rFonts w:ascii="Times New Roman" w:hAnsi="Times New Roman" w:cs="Times New Roman"/>
          <w:sz w:val="24"/>
          <w:szCs w:val="24"/>
        </w:rPr>
      </w:pPr>
      <w:proofErr w:type="spellStart"/>
      <w:r>
        <w:rPr>
          <w:rFonts w:ascii="Times New Roman" w:hAnsi="Times New Roman" w:cs="Times New Roman"/>
          <w:sz w:val="24"/>
          <w:szCs w:val="24"/>
        </w:rPr>
        <w:t>Lakbértámogatási</w:t>
      </w:r>
      <w:proofErr w:type="spellEnd"/>
      <w:r>
        <w:rPr>
          <w:rFonts w:ascii="Times New Roman" w:eastAsia="Times New Roman" w:hAnsi="Times New Roman" w:cs="Times New Roman"/>
          <w:sz w:val="24"/>
          <w:szCs w:val="24"/>
        </w:rPr>
        <w:t xml:space="preserve"> </w:t>
      </w:r>
      <w:r>
        <w:rPr>
          <w:rFonts w:ascii="Times New Roman" w:hAnsi="Times New Roman" w:cs="Times New Roman"/>
          <w:sz w:val="24"/>
          <w:szCs w:val="24"/>
        </w:rPr>
        <w:t>kedvezményt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állapít</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p>
    <w:p w:rsidR="00E20B46" w:rsidRDefault="00E20B46" w:rsidP="00E20B46">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Más</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tartós</w:t>
      </w:r>
      <w:r>
        <w:rPr>
          <w:rFonts w:ascii="Times New Roman" w:eastAsia="Times New Roman" w:hAnsi="Times New Roman" w:cs="Times New Roman"/>
          <w:sz w:val="24"/>
          <w:szCs w:val="24"/>
        </w:rPr>
        <w:t xml:space="preserve"> </w:t>
      </w:r>
      <w:r>
        <w:rPr>
          <w:rFonts w:ascii="Times New Roman" w:hAnsi="Times New Roman" w:cs="Times New Roman"/>
          <w:sz w:val="24"/>
          <w:szCs w:val="24"/>
        </w:rPr>
        <w:t>bentlakásos</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személyes</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gondoskodást</w:t>
      </w:r>
      <w:r>
        <w:rPr>
          <w:rFonts w:ascii="Times New Roman" w:eastAsia="Times New Roman" w:hAnsi="Times New Roman" w:cs="Times New Roman"/>
          <w:sz w:val="24"/>
          <w:szCs w:val="24"/>
        </w:rPr>
        <w:t xml:space="preserve"> </w:t>
      </w:r>
      <w:r>
        <w:rPr>
          <w:rFonts w:ascii="Times New Roman" w:hAnsi="Times New Roman" w:cs="Times New Roman"/>
          <w:sz w:val="24"/>
          <w:szCs w:val="24"/>
        </w:rPr>
        <w:t>nyújtó</w:t>
      </w:r>
      <w:r>
        <w:rPr>
          <w:rFonts w:ascii="Times New Roman" w:eastAsia="Times New Roman" w:hAnsi="Times New Roman" w:cs="Times New Roman"/>
          <w:sz w:val="24"/>
          <w:szCs w:val="24"/>
        </w:rPr>
        <w:t xml:space="preserve"> </w:t>
      </w:r>
      <w:r>
        <w:rPr>
          <w:rFonts w:ascii="Times New Roman" w:hAnsi="Times New Roman" w:cs="Times New Roman"/>
          <w:sz w:val="24"/>
          <w:szCs w:val="24"/>
        </w:rPr>
        <w:t>szociális</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kérelemről,</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ettől</w:t>
      </w:r>
      <w:r>
        <w:rPr>
          <w:rFonts w:ascii="Times New Roman" w:eastAsia="Times New Roman" w:hAnsi="Times New Roman" w:cs="Times New Roman"/>
          <w:sz w:val="24"/>
          <w:szCs w:val="24"/>
        </w:rPr>
        <w:t xml:space="preserve"> </w:t>
      </w:r>
      <w:r>
        <w:rPr>
          <w:rFonts w:ascii="Times New Roman" w:hAnsi="Times New Roman" w:cs="Times New Roman"/>
          <w:sz w:val="24"/>
          <w:szCs w:val="24"/>
        </w:rPr>
        <w:t>eltérően</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rendelkezik.</w:t>
      </w:r>
    </w:p>
    <w:p w:rsidR="00E20B46" w:rsidRDefault="00E20B46" w:rsidP="00E20B46">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Hozzájárul</w:t>
      </w:r>
      <w:r>
        <w:rPr>
          <w:rFonts w:ascii="Times New Roman" w:eastAsia="Times New Roman" w:hAnsi="Times New Roman" w:cs="Times New Roman"/>
          <w:sz w:val="24"/>
          <w:szCs w:val="24"/>
        </w:rPr>
        <w:t xml:space="preserve"> a jogszabályok szerint az egészségügyi alapellátást </w:t>
      </w:r>
      <w:proofErr w:type="gramStart"/>
      <w:r>
        <w:rPr>
          <w:rFonts w:ascii="Times New Roman" w:eastAsia="Times New Roman" w:hAnsi="Times New Roman" w:cs="Times New Roman"/>
          <w:sz w:val="24"/>
          <w:szCs w:val="24"/>
        </w:rPr>
        <w:t xml:space="preserve">nyújtó  </w:t>
      </w:r>
      <w:r>
        <w:rPr>
          <w:rFonts w:ascii="Times New Roman" w:hAnsi="Times New Roman" w:cs="Times New Roman"/>
          <w:sz w:val="24"/>
          <w:szCs w:val="24"/>
        </w:rPr>
        <w:t>egészségügyi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vállalkozás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társadalombiztosítási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finanszírozásához.</w:t>
      </w:r>
    </w:p>
    <w:p w:rsidR="00E20B46" w:rsidRDefault="00E20B46" w:rsidP="00E20B46">
      <w:pPr>
        <w:widowControl w:val="0"/>
        <w:jc w:val="both"/>
        <w:rPr>
          <w:rFonts w:ascii="Times New Roman" w:hAnsi="Times New Roman" w:cs="Times New Roman"/>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D.).</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EGYÉB</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jc w:val="both"/>
        <w:rPr>
          <w:rFonts w:ascii="Times New Roman" w:hAnsi="Times New Roman" w:cs="Times New Roman"/>
          <w:sz w:val="24"/>
          <w:szCs w:val="24"/>
        </w:rPr>
      </w:pPr>
    </w:p>
    <w:p w:rsidR="00E20B46" w:rsidRDefault="00E20B46" w:rsidP="00E20B46">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Ágazati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szervek</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p>
    <w:p w:rsidR="00E20B46" w:rsidRDefault="00E20B46" w:rsidP="00E20B46">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fogyasztóvédelmi</w:t>
      </w:r>
      <w:r>
        <w:rPr>
          <w:rFonts w:ascii="Times New Roman" w:eastAsia="Times New Roman" w:hAnsi="Times New Roman" w:cs="Times New Roman"/>
          <w:sz w:val="24"/>
          <w:szCs w:val="24"/>
        </w:rPr>
        <w:t xml:space="preserve"> </w:t>
      </w:r>
      <w:r>
        <w:rPr>
          <w:rFonts w:ascii="Times New Roman" w:hAnsi="Times New Roman" w:cs="Times New Roman"/>
          <w:sz w:val="24"/>
          <w:szCs w:val="24"/>
        </w:rPr>
        <w:t>főfelügyelőség,</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felügyelőségekkel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fogyasztói</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érdekvédelem</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minőségvédelem</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tőlük</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w:t>
      </w:r>
      <w:r>
        <w:rPr>
          <w:rFonts w:ascii="Times New Roman" w:eastAsia="Times New Roman" w:hAnsi="Times New Roman" w:cs="Times New Roman"/>
          <w:sz w:val="24"/>
          <w:szCs w:val="24"/>
        </w:rPr>
        <w:t xml:space="preserve"> </w:t>
      </w:r>
      <w:r>
        <w:rPr>
          <w:rFonts w:ascii="Times New Roman" w:hAnsi="Times New Roman" w:cs="Times New Roman"/>
          <w:sz w:val="24"/>
          <w:szCs w:val="24"/>
        </w:rPr>
        <w:t>folytatását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kéri.</w:t>
      </w:r>
    </w:p>
    <w:p w:rsidR="00E20B46" w:rsidRDefault="00E20B46" w:rsidP="00E20B46">
      <w:pPr>
        <w:numPr>
          <w:ilvl w:val="0"/>
          <w:numId w:val="10"/>
        </w:numPr>
        <w:suppressAutoHyphens w:val="0"/>
        <w:spacing w:after="0" w:line="240" w:lineRule="auto"/>
        <w:jc w:val="both"/>
        <w:rPr>
          <w:rFonts w:ascii="Times New Roman" w:eastAsia="Times New Roman" w:hAnsi="Times New Roman" w:cs="Times New Roman"/>
          <w:color w:val="000000"/>
          <w:spacing w:val="-1"/>
          <w:sz w:val="24"/>
          <w:szCs w:val="24"/>
        </w:rPr>
      </w:pPr>
      <w:proofErr w:type="gramStart"/>
      <w:r>
        <w:rPr>
          <w:rFonts w:ascii="Times New Roman" w:hAnsi="Times New Roman" w:cs="Times New Roman"/>
          <w:color w:val="000000"/>
          <w:spacing w:val="-1"/>
          <w:sz w:val="24"/>
          <w:szCs w:val="24"/>
        </w:rPr>
        <w:t>Jegyző</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beszámoltatása</w:t>
      </w:r>
      <w:proofErr w:type="gramEnd"/>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útján</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ellenőrzi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az</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adóztatást</w:t>
      </w:r>
      <w:r>
        <w:rPr>
          <w:rFonts w:ascii="Times New Roman" w:eastAsia="Times New Roman" w:hAnsi="Times New Roman" w:cs="Times New Roman"/>
          <w:color w:val="000000"/>
          <w:spacing w:val="-1"/>
          <w:sz w:val="24"/>
          <w:szCs w:val="24"/>
        </w:rPr>
        <w:t xml:space="preserve"> </w:t>
      </w:r>
    </w:p>
    <w:p w:rsidR="00E20B46" w:rsidRDefault="00E20B46" w:rsidP="00E20B46">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Tájékoztatja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lakosságot</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adóból</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származó</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bevételek</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összegéről</w:t>
      </w:r>
    </w:p>
    <w:p w:rsidR="00E20B46" w:rsidRDefault="00E20B46" w:rsidP="00E20B46">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Ellátja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közművelődési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intézményekkel</w:t>
      </w:r>
      <w:r>
        <w:rPr>
          <w:rFonts w:ascii="Times New Roman" w:eastAsia="Times New Roman" w:hAnsi="Times New Roman" w:cs="Times New Roman"/>
          <w:color w:val="000000"/>
          <w:spacing w:val="-1"/>
          <w:sz w:val="24"/>
          <w:szCs w:val="24"/>
        </w:rPr>
        <w:t xml:space="preserve"> </w:t>
      </w:r>
      <w:proofErr w:type="gramStart"/>
      <w:r>
        <w:rPr>
          <w:rFonts w:ascii="Times New Roman" w:hAnsi="Times New Roman" w:cs="Times New Roman"/>
          <w:color w:val="000000"/>
          <w:spacing w:val="-1"/>
          <w:sz w:val="24"/>
          <w:szCs w:val="24"/>
        </w:rPr>
        <w:t>kapcsolatos</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proofErr w:type="gramEnd"/>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ellenőrzési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feladatot</w:t>
      </w:r>
    </w:p>
    <w:p w:rsidR="00E20B46" w:rsidRDefault="00E20B46" w:rsidP="00E20B46">
      <w:pPr>
        <w:pStyle w:val="Szvegtrzs"/>
        <w:tabs>
          <w:tab w:val="left" w:pos="644"/>
        </w:tabs>
      </w:pPr>
    </w:p>
    <w:p w:rsidR="00E20B46" w:rsidRDefault="00E20B46" w:rsidP="00E20B46">
      <w:pPr>
        <w:rPr>
          <w:rFonts w:ascii="Times New Roman" w:eastAsia="Times New Roman" w:hAnsi="Times New Roman" w:cs="Times New Roman"/>
          <w:b/>
          <w:smallCaps/>
          <w:sz w:val="24"/>
          <w:szCs w:val="24"/>
          <w:lang w:eastAsia="hu-HU"/>
        </w:rPr>
      </w:pPr>
      <w:r>
        <w:pict>
          <v:shapetype id="_x0000_t202" coordsize="21600,21600" o:spt="202" path="m,l,21600r21600,l21600,xe">
            <v:stroke joinstyle="miter"/>
            <v:path gradientshapeok="t" o:connecttype="rect"/>
          </v:shapetype>
          <v:shape id="_x0000_s1026" type="#_x0000_t202" style="position:absolute;margin-left:93.95pt;margin-top:930.35pt;width:5.6pt;height:15pt;z-index:251660288;mso-wrap-distance-left:0;mso-wrap-distance-right:0;mso-position-horizontal-relative:page;mso-position-vertical-relative:page" strokecolor="gray" strokeweight="0">
            <v:fill opacity="0" color2="black"/>
            <v:stroke color2="#7f7f7f"/>
            <v:textbox inset="2.25pt,2.25pt,2.25pt,2.25pt">
              <w:txbxContent>
                <w:p w:rsidR="00E20B46" w:rsidRDefault="00E20B46" w:rsidP="00E20B46">
                  <w:pPr>
                    <w:widowControl w:val="0"/>
                    <w:autoSpaceDE w:val="0"/>
                    <w:jc w:val="both"/>
                    <w:rPr>
                      <w:rFonts w:ascii="Times New Roman" w:hAnsi="Times New Roman" w:cs="Times New Roman"/>
                      <w:sz w:val="24"/>
                      <w:szCs w:val="24"/>
                    </w:rPr>
                  </w:pPr>
                </w:p>
              </w:txbxContent>
            </v:textbox>
            <w10:wrap type="square" side="largest"/>
          </v:shape>
        </w:pict>
      </w:r>
    </w:p>
    <w:p w:rsidR="00E20B46" w:rsidRDefault="00E20B46" w:rsidP="00E20B46">
      <w:pPr>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 xml:space="preserve"> 4. melléklet </w:t>
      </w:r>
    </w:p>
    <w:p w:rsidR="00E20B46" w:rsidRDefault="00E20B46" w:rsidP="00E20B46">
      <w:pPr>
        <w:jc w:val="center"/>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A képviselő- testület által a jegyzőre átruházott hatáskörök</w:t>
      </w:r>
    </w:p>
    <w:p w:rsidR="00E20B46" w:rsidRDefault="00E20B46" w:rsidP="00E20B46">
      <w:pPr>
        <w:tabs>
          <w:tab w:val="clear" w:pos="708"/>
          <w:tab w:val="left" w:pos="0"/>
        </w:tabs>
        <w:rPr>
          <w:rFonts w:ascii="Times New Roman" w:hAnsi="Times New Roman" w:cs="Times New Roman"/>
        </w:rPr>
      </w:pPr>
      <w:r>
        <w:rPr>
          <w:rFonts w:ascii="Times New Roman" w:hAnsi="Times New Roman" w:cs="Times New Roman"/>
        </w:rPr>
        <w:t>Eljár</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közúti</w:t>
      </w:r>
      <w:r>
        <w:rPr>
          <w:rFonts w:ascii="Times New Roman" w:eastAsia="Times New Roman" w:hAnsi="Times New Roman" w:cs="Times New Roman"/>
        </w:rPr>
        <w:t xml:space="preserve"> </w:t>
      </w:r>
      <w:r>
        <w:rPr>
          <w:rFonts w:ascii="Times New Roman" w:hAnsi="Times New Roman" w:cs="Times New Roman"/>
        </w:rPr>
        <w:t>közlekedésről</w:t>
      </w:r>
      <w:r>
        <w:rPr>
          <w:rFonts w:ascii="Times New Roman" w:eastAsia="Times New Roman" w:hAnsi="Times New Roman" w:cs="Times New Roman"/>
        </w:rPr>
        <w:t xml:space="preserve"> </w:t>
      </w:r>
      <w:r>
        <w:rPr>
          <w:rFonts w:ascii="Times New Roman" w:hAnsi="Times New Roman" w:cs="Times New Roman"/>
        </w:rPr>
        <w:t>szóló</w:t>
      </w:r>
      <w:r>
        <w:rPr>
          <w:rFonts w:ascii="Times New Roman" w:eastAsia="Times New Roman" w:hAnsi="Times New Roman" w:cs="Times New Roman"/>
        </w:rPr>
        <w:t xml:space="preserve"> </w:t>
      </w:r>
      <w:r>
        <w:rPr>
          <w:rFonts w:ascii="Times New Roman" w:hAnsi="Times New Roman" w:cs="Times New Roman"/>
        </w:rPr>
        <w:t>1988.</w:t>
      </w:r>
      <w:r>
        <w:rPr>
          <w:rFonts w:ascii="Times New Roman" w:eastAsia="Times New Roman" w:hAnsi="Times New Roman" w:cs="Times New Roman"/>
        </w:rPr>
        <w:t xml:space="preserve"> </w:t>
      </w:r>
      <w:r>
        <w:rPr>
          <w:rFonts w:ascii="Times New Roman" w:hAnsi="Times New Roman" w:cs="Times New Roman"/>
        </w:rPr>
        <w:t>évi</w:t>
      </w:r>
      <w:r>
        <w:rPr>
          <w:rFonts w:ascii="Times New Roman" w:eastAsia="Times New Roman" w:hAnsi="Times New Roman" w:cs="Times New Roman"/>
        </w:rPr>
        <w:t xml:space="preserve"> </w:t>
      </w:r>
      <w:r>
        <w:rPr>
          <w:rFonts w:ascii="Times New Roman" w:hAnsi="Times New Roman" w:cs="Times New Roman"/>
        </w:rPr>
        <w:t>I.</w:t>
      </w:r>
      <w:r>
        <w:rPr>
          <w:rFonts w:ascii="Times New Roman" w:eastAsia="Times New Roman" w:hAnsi="Times New Roman" w:cs="Times New Roman"/>
        </w:rPr>
        <w:t xml:space="preserve"> </w:t>
      </w:r>
      <w:r>
        <w:rPr>
          <w:rFonts w:ascii="Times New Roman" w:hAnsi="Times New Roman" w:cs="Times New Roman"/>
        </w:rPr>
        <w:t>törvény</w:t>
      </w:r>
      <w:r>
        <w:rPr>
          <w:rFonts w:ascii="Times New Roman" w:eastAsia="Times New Roman" w:hAnsi="Times New Roman" w:cs="Times New Roman"/>
        </w:rPr>
        <w:t xml:space="preserve"> </w:t>
      </w:r>
      <w:r>
        <w:rPr>
          <w:rFonts w:ascii="Times New Roman" w:hAnsi="Times New Roman" w:cs="Times New Roman"/>
        </w:rPr>
        <w:t>46.</w:t>
      </w:r>
      <w:r>
        <w:rPr>
          <w:rFonts w:ascii="Times New Roman" w:eastAsia="Times New Roman" w:hAnsi="Times New Roman" w:cs="Times New Roman"/>
        </w:rPr>
        <w:t xml:space="preserve"> </w:t>
      </w: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(1)</w:t>
      </w:r>
      <w:r>
        <w:rPr>
          <w:rFonts w:ascii="Times New Roman" w:eastAsia="Times New Roman" w:hAnsi="Times New Roman" w:cs="Times New Roman"/>
        </w:rPr>
        <w:t xml:space="preserve"> </w:t>
      </w:r>
      <w:r>
        <w:rPr>
          <w:rFonts w:ascii="Times New Roman" w:hAnsi="Times New Roman" w:cs="Times New Roman"/>
        </w:rPr>
        <w:t>bekezdés</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pontjában</w:t>
      </w:r>
      <w:r>
        <w:rPr>
          <w:rFonts w:ascii="Times New Roman" w:eastAsia="Times New Roman" w:hAnsi="Times New Roman" w:cs="Times New Roman"/>
        </w:rPr>
        <w:t xml:space="preserve"> </w:t>
      </w:r>
      <w:r>
        <w:rPr>
          <w:rFonts w:ascii="Times New Roman" w:hAnsi="Times New Roman" w:cs="Times New Roman"/>
        </w:rPr>
        <w:t>meghatározott</w:t>
      </w:r>
      <w:r>
        <w:rPr>
          <w:rFonts w:ascii="Times New Roman" w:eastAsia="Times New Roman" w:hAnsi="Times New Roman" w:cs="Times New Roman"/>
        </w:rPr>
        <w:t xml:space="preserve"> </w:t>
      </w:r>
      <w:r>
        <w:rPr>
          <w:rFonts w:ascii="Times New Roman" w:hAnsi="Times New Roman" w:cs="Times New Roman"/>
        </w:rPr>
        <w:t>önkormányzati</w:t>
      </w:r>
      <w:r>
        <w:rPr>
          <w:rFonts w:ascii="Times New Roman" w:eastAsia="Times New Roman" w:hAnsi="Times New Roman" w:cs="Times New Roman"/>
        </w:rPr>
        <w:t xml:space="preserve"> </w:t>
      </w:r>
      <w:r>
        <w:rPr>
          <w:rFonts w:ascii="Times New Roman" w:hAnsi="Times New Roman" w:cs="Times New Roman"/>
        </w:rPr>
        <w:t>közútkezelői</w:t>
      </w:r>
      <w:r>
        <w:rPr>
          <w:rFonts w:ascii="Times New Roman" w:eastAsia="Times New Roman" w:hAnsi="Times New Roman" w:cs="Times New Roman"/>
        </w:rPr>
        <w:t xml:space="preserve"> </w:t>
      </w:r>
      <w:r>
        <w:rPr>
          <w:rFonts w:ascii="Times New Roman" w:hAnsi="Times New Roman" w:cs="Times New Roman"/>
        </w:rPr>
        <w:t>hatáskörbe</w:t>
      </w:r>
      <w:r>
        <w:rPr>
          <w:rFonts w:ascii="Times New Roman" w:eastAsia="Times New Roman" w:hAnsi="Times New Roman" w:cs="Times New Roman"/>
        </w:rPr>
        <w:t xml:space="preserve"> </w:t>
      </w:r>
      <w:r>
        <w:rPr>
          <w:rFonts w:ascii="Times New Roman" w:hAnsi="Times New Roman" w:cs="Times New Roman"/>
        </w:rPr>
        <w:t>tartozó</w:t>
      </w:r>
      <w:r>
        <w:rPr>
          <w:rFonts w:ascii="Times New Roman" w:eastAsia="Times New Roman" w:hAnsi="Times New Roman" w:cs="Times New Roman"/>
        </w:rPr>
        <w:t xml:space="preserve"> </w:t>
      </w:r>
      <w:r>
        <w:rPr>
          <w:rFonts w:ascii="Times New Roman" w:hAnsi="Times New Roman" w:cs="Times New Roman"/>
        </w:rPr>
        <w:t>ügyekben</w:t>
      </w:r>
    </w:p>
    <w:p w:rsidR="00E20B46" w:rsidRDefault="00E20B46" w:rsidP="00E20B46">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5. számú melléklet</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roofErr w:type="gramStart"/>
      <w:r>
        <w:rPr>
          <w:rFonts w:ascii="Times New Roman" w:eastAsia="Times New Roman" w:hAnsi="Times New Roman" w:cs="Times New Roman"/>
          <w:b/>
          <w:smallCaps/>
          <w:sz w:val="24"/>
          <w:szCs w:val="24"/>
          <w:u w:val="single"/>
          <w:lang w:eastAsia="hu-HU"/>
        </w:rPr>
        <w:t>Tanácskozási  joggal</w:t>
      </w:r>
      <w:proofErr w:type="gramEnd"/>
      <w:r>
        <w:rPr>
          <w:rFonts w:ascii="Times New Roman" w:eastAsia="Times New Roman" w:hAnsi="Times New Roman" w:cs="Times New Roman"/>
          <w:b/>
          <w:smallCaps/>
          <w:sz w:val="24"/>
          <w:szCs w:val="24"/>
          <w:u w:val="single"/>
          <w:lang w:eastAsia="hu-HU"/>
        </w:rPr>
        <w:t xml:space="preserve"> meghívandók a testület  ülésére</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sz w:val="24"/>
          <w:szCs w:val="24"/>
          <w:lang w:eastAsia="hu-HU"/>
        </w:rPr>
        <w:t xml:space="preserve">A.) állandó </w:t>
      </w:r>
      <w:proofErr w:type="gramStart"/>
      <w:r>
        <w:rPr>
          <w:rFonts w:ascii="Times New Roman" w:eastAsia="Times New Roman" w:hAnsi="Times New Roman" w:cs="Times New Roman"/>
          <w:b/>
          <w:sz w:val="24"/>
          <w:szCs w:val="24"/>
          <w:lang w:eastAsia="hu-HU"/>
        </w:rPr>
        <w:t>meghívottak</w:t>
      </w:r>
      <w:r>
        <w:rPr>
          <w:rFonts w:ascii="Times New Roman" w:eastAsia="Times New Roman" w:hAnsi="Times New Roman" w:cs="Times New Roman"/>
          <w:sz w:val="24"/>
          <w:szCs w:val="24"/>
          <w:lang w:eastAsia="hu-HU"/>
        </w:rPr>
        <w:t xml:space="preserve">  :</w:t>
      </w:r>
      <w:proofErr w:type="gramEnd"/>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jegyző,</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kommunális csoportvezető,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jegyzőt</w:t>
      </w:r>
      <w:proofErr w:type="gramEnd"/>
      <w:r>
        <w:rPr>
          <w:rFonts w:ascii="Times New Roman" w:eastAsia="Times New Roman" w:hAnsi="Times New Roman" w:cs="Times New Roman"/>
          <w:sz w:val="24"/>
          <w:szCs w:val="24"/>
          <w:lang w:eastAsia="hu-HU"/>
        </w:rPr>
        <w:t xml:space="preserve"> helyettesítő ügyintéző,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pénzügyi</w:t>
      </w:r>
      <w:proofErr w:type="gramEnd"/>
      <w:r>
        <w:rPr>
          <w:rFonts w:ascii="Times New Roman" w:eastAsia="Times New Roman" w:hAnsi="Times New Roman" w:cs="Times New Roman"/>
          <w:sz w:val="24"/>
          <w:szCs w:val="24"/>
          <w:lang w:eastAsia="hu-HU"/>
        </w:rPr>
        <w:t xml:space="preserve"> vezető,</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pályázati</w:t>
      </w:r>
      <w:proofErr w:type="gramEnd"/>
      <w:r>
        <w:rPr>
          <w:rFonts w:ascii="Times New Roman" w:eastAsia="Times New Roman" w:hAnsi="Times New Roman" w:cs="Times New Roman"/>
          <w:sz w:val="24"/>
          <w:szCs w:val="24"/>
          <w:lang w:eastAsia="hu-HU"/>
        </w:rPr>
        <w:t xml:space="preserve"> referens,</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intézményvezetők</w:t>
      </w:r>
      <w:proofErr w:type="gramEnd"/>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nemzetiségi</w:t>
      </w:r>
      <w:proofErr w:type="gramEnd"/>
      <w:r>
        <w:rPr>
          <w:rFonts w:ascii="Times New Roman" w:eastAsia="Times New Roman" w:hAnsi="Times New Roman" w:cs="Times New Roman"/>
          <w:sz w:val="24"/>
          <w:szCs w:val="24"/>
          <w:lang w:eastAsia="hu-HU"/>
        </w:rPr>
        <w:t xml:space="preserve"> önkormányzatok szószólói.</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B.</w:t>
      </w:r>
      <w:proofErr w:type="gramStart"/>
      <w:r>
        <w:rPr>
          <w:rFonts w:ascii="Times New Roman" w:eastAsia="Times New Roman" w:hAnsi="Times New Roman" w:cs="Times New Roman"/>
          <w:b/>
          <w:bCs/>
          <w:sz w:val="24"/>
          <w:szCs w:val="24"/>
          <w:lang w:eastAsia="hu-HU"/>
        </w:rPr>
        <w:t>)  eseti</w:t>
      </w:r>
      <w:proofErr w:type="gramEnd"/>
      <w:r>
        <w:rPr>
          <w:rFonts w:ascii="Times New Roman" w:eastAsia="Times New Roman" w:hAnsi="Times New Roman" w:cs="Times New Roman"/>
          <w:b/>
          <w:bCs/>
          <w:sz w:val="24"/>
          <w:szCs w:val="24"/>
          <w:lang w:eastAsia="hu-HU"/>
        </w:rPr>
        <w:t xml:space="preserve"> jelleggel meghívottak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polgármester rendelkezése alapján, a bizottsági elnökök javaslatainak figyelembevételével meghívandó személyek,</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napirend szerint illetékes önkormányzati intézmény vezetője,</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előterjesztő javaslata alapján azt a személy, illetve annak a szervezetnek a vezetője,akinek jelenléte a napirend tárgyalásánál szükséges,</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bizottság</w:t>
      </w:r>
      <w:proofErr w:type="gramEnd"/>
      <w:r>
        <w:rPr>
          <w:rFonts w:ascii="Times New Roman" w:eastAsia="Times New Roman" w:hAnsi="Times New Roman" w:cs="Times New Roman"/>
          <w:sz w:val="24"/>
          <w:szCs w:val="24"/>
          <w:lang w:eastAsia="hu-HU"/>
        </w:rPr>
        <w:t xml:space="preserve"> nem képviselő testületi tagja,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egyes</w:t>
      </w:r>
      <w:proofErr w:type="gramEnd"/>
      <w:r>
        <w:rPr>
          <w:rFonts w:ascii="Times New Roman" w:eastAsia="Times New Roman" w:hAnsi="Times New Roman" w:cs="Times New Roman"/>
          <w:sz w:val="24"/>
          <w:szCs w:val="24"/>
          <w:lang w:eastAsia="hu-HU"/>
        </w:rPr>
        <w:t xml:space="preserve"> napirendi pontok előadója,</w:t>
      </w:r>
    </w:p>
    <w:p w:rsidR="00E20B46" w:rsidRPr="00110573" w:rsidRDefault="00E20B46" w:rsidP="00E20B46">
      <w:pPr>
        <w:tabs>
          <w:tab w:val="clear" w:pos="708"/>
        </w:tabs>
        <w:suppressAutoHyphens w:val="0"/>
        <w:spacing w:after="0" w:line="240" w:lineRule="auto"/>
        <w:jc w:val="both"/>
        <w:rPr>
          <w:rFonts w:ascii="Times New Roman" w:eastAsia="Times New Roman" w:hAnsi="Times New Roman" w:cs="Times New Roman"/>
          <w:bCs/>
          <w:sz w:val="24"/>
          <w:szCs w:val="24"/>
          <w:lang w:eastAsia="hu-HU"/>
        </w:rPr>
      </w:pPr>
      <w:proofErr w:type="gramStart"/>
      <w:r w:rsidRPr="00110573">
        <w:rPr>
          <w:rFonts w:ascii="Times New Roman" w:eastAsia="Times New Roman" w:hAnsi="Times New Roman" w:cs="Times New Roman"/>
          <w:bCs/>
          <w:sz w:val="24"/>
          <w:szCs w:val="24"/>
          <w:lang w:eastAsia="hu-HU"/>
        </w:rPr>
        <w:t>szakértő</w:t>
      </w:r>
      <w:proofErr w:type="gramEnd"/>
      <w:r>
        <w:rPr>
          <w:rFonts w:ascii="Times New Roman" w:eastAsia="Times New Roman" w:hAnsi="Times New Roman" w:cs="Times New Roman"/>
          <w:bCs/>
          <w:sz w:val="24"/>
          <w:szCs w:val="24"/>
          <w:lang w:eastAsia="hu-HU"/>
        </w:rPr>
        <w:t>,</w:t>
      </w:r>
    </w:p>
    <w:p w:rsidR="00E20B46" w:rsidRPr="00110573" w:rsidRDefault="00E20B46" w:rsidP="00E20B46">
      <w:pPr>
        <w:tabs>
          <w:tab w:val="clear" w:pos="708"/>
        </w:tabs>
        <w:suppressAutoHyphens w:val="0"/>
        <w:spacing w:after="0" w:line="240" w:lineRule="auto"/>
        <w:jc w:val="both"/>
        <w:rPr>
          <w:rFonts w:ascii="Times New Roman" w:eastAsia="Times New Roman" w:hAnsi="Times New Roman" w:cs="Times New Roman"/>
          <w:bCs/>
          <w:sz w:val="24"/>
          <w:szCs w:val="24"/>
          <w:lang w:eastAsia="hu-HU"/>
        </w:rPr>
      </w:pPr>
      <w:r w:rsidRPr="00110573">
        <w:rPr>
          <w:rFonts w:ascii="Times New Roman" w:eastAsia="Times New Roman" w:hAnsi="Times New Roman" w:cs="Times New Roman"/>
          <w:bCs/>
          <w:sz w:val="24"/>
          <w:szCs w:val="24"/>
          <w:lang w:eastAsia="hu-HU"/>
        </w:rPr>
        <w:t xml:space="preserve"> </w:t>
      </w:r>
      <w:proofErr w:type="gramStart"/>
      <w:r w:rsidRPr="00110573">
        <w:rPr>
          <w:rFonts w:ascii="Times New Roman" w:eastAsia="Times New Roman" w:hAnsi="Times New Roman" w:cs="Times New Roman"/>
          <w:bCs/>
          <w:sz w:val="24"/>
          <w:szCs w:val="24"/>
          <w:lang w:eastAsia="hu-HU"/>
        </w:rPr>
        <w:t>választókerület</w:t>
      </w:r>
      <w:proofErr w:type="gramEnd"/>
      <w:r w:rsidRPr="00110573">
        <w:rPr>
          <w:rFonts w:ascii="Times New Roman" w:eastAsia="Times New Roman" w:hAnsi="Times New Roman" w:cs="Times New Roman"/>
          <w:bCs/>
          <w:sz w:val="24"/>
          <w:szCs w:val="24"/>
          <w:lang w:eastAsia="hu-HU"/>
        </w:rPr>
        <w:t xml:space="preserve"> országgyűlési képviselőj</w:t>
      </w:r>
      <w:r>
        <w:rPr>
          <w:rFonts w:ascii="Times New Roman" w:eastAsia="Times New Roman" w:hAnsi="Times New Roman" w:cs="Times New Roman"/>
          <w:bCs/>
          <w:sz w:val="24"/>
          <w:szCs w:val="24"/>
          <w:lang w:eastAsia="hu-HU"/>
        </w:rPr>
        <w:t>e,</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b/>
          <w:bCs/>
          <w:sz w:val="24"/>
          <w:szCs w:val="24"/>
          <w:lang w:eastAsia="hu-HU"/>
        </w:rPr>
      </w:pPr>
      <w:proofErr w:type="gramStart"/>
      <w:r w:rsidRPr="00110573">
        <w:rPr>
          <w:rFonts w:ascii="Times New Roman" w:eastAsia="Times New Roman" w:hAnsi="Times New Roman" w:cs="Times New Roman"/>
          <w:bCs/>
          <w:sz w:val="24"/>
          <w:szCs w:val="24"/>
          <w:lang w:eastAsia="hu-HU"/>
        </w:rPr>
        <w:t>akit</w:t>
      </w:r>
      <w:proofErr w:type="gramEnd"/>
      <w:r w:rsidRPr="00110573">
        <w:rPr>
          <w:rFonts w:ascii="Times New Roman" w:eastAsia="Times New Roman" w:hAnsi="Times New Roman" w:cs="Times New Roman"/>
          <w:bCs/>
          <w:sz w:val="24"/>
          <w:szCs w:val="24"/>
          <w:lang w:eastAsia="hu-HU"/>
        </w:rPr>
        <w:t xml:space="preserve"> a polgármester megjelöl</w:t>
      </w:r>
      <w:r>
        <w:rPr>
          <w:rFonts w:ascii="Times New Roman" w:eastAsia="Times New Roman" w:hAnsi="Times New Roman" w:cs="Times New Roman"/>
          <w:bCs/>
          <w:sz w:val="24"/>
          <w:szCs w:val="24"/>
          <w:lang w:eastAsia="hu-HU"/>
        </w:rPr>
        <w:t>.</w:t>
      </w:r>
    </w:p>
    <w:p w:rsidR="00E20B46" w:rsidRDefault="00E20B46" w:rsidP="00E20B46">
      <w:pPr>
        <w:tabs>
          <w:tab w:val="clear" w:pos="708"/>
        </w:tabs>
        <w:suppressAutoHyphens w:val="0"/>
        <w:spacing w:after="0" w:line="240" w:lineRule="auto"/>
        <w:ind w:left="360"/>
        <w:jc w:val="right"/>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6</w:t>
      </w:r>
      <w:proofErr w:type="gramStart"/>
      <w:r>
        <w:rPr>
          <w:rFonts w:ascii="Times New Roman" w:eastAsia="Times New Roman" w:hAnsi="Times New Roman" w:cs="Times New Roman"/>
          <w:b/>
          <w:bCs/>
          <w:sz w:val="24"/>
          <w:szCs w:val="24"/>
          <w:lang w:eastAsia="hu-HU"/>
        </w:rPr>
        <w:t>.számú</w:t>
      </w:r>
      <w:proofErr w:type="gramEnd"/>
      <w:r>
        <w:rPr>
          <w:rFonts w:ascii="Times New Roman" w:eastAsia="Times New Roman" w:hAnsi="Times New Roman" w:cs="Times New Roman"/>
          <w:b/>
          <w:bCs/>
          <w:sz w:val="24"/>
          <w:szCs w:val="24"/>
          <w:lang w:eastAsia="hu-HU"/>
        </w:rPr>
        <w:t xml:space="preserve"> melléklet </w:t>
      </w:r>
    </w:p>
    <w:p w:rsidR="00E20B46" w:rsidRDefault="00E20B46" w:rsidP="00E20B46">
      <w:pPr>
        <w:tabs>
          <w:tab w:val="clear" w:pos="708"/>
        </w:tabs>
        <w:suppressAutoHyphens w:val="0"/>
        <w:spacing w:after="0" w:line="240" w:lineRule="auto"/>
        <w:ind w:left="360"/>
        <w:jc w:val="right"/>
        <w:rPr>
          <w:rFonts w:ascii="Times New Roman" w:eastAsia="Times New Roman" w:hAnsi="Times New Roman" w:cs="Times New Roman"/>
          <w:b/>
          <w:bCs/>
          <w:sz w:val="24"/>
          <w:szCs w:val="24"/>
          <w:lang w:eastAsia="hu-HU"/>
        </w:rPr>
      </w:pP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Vagyonnyilatkozat tételre köteles munkakörök</w:t>
      </w: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b/>
          <w:bCs/>
          <w:sz w:val="24"/>
          <w:szCs w:val="24"/>
          <w:lang w:eastAsia="hu-HU"/>
        </w:rPr>
      </w:pPr>
    </w:p>
    <w:p w:rsidR="00E20B46" w:rsidRDefault="00E20B46"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2007. évi CLII. </w:t>
      </w:r>
      <w:proofErr w:type="gramStart"/>
      <w:r>
        <w:rPr>
          <w:rFonts w:ascii="Times New Roman" w:eastAsia="Times New Roman" w:hAnsi="Times New Roman" w:cs="Times New Roman"/>
          <w:sz w:val="24"/>
          <w:szCs w:val="24"/>
          <w:lang w:eastAsia="hu-HU"/>
        </w:rPr>
        <w:t>tv .</w:t>
      </w:r>
      <w:proofErr w:type="gramEnd"/>
      <w:r>
        <w:rPr>
          <w:rFonts w:ascii="Times New Roman" w:eastAsia="Times New Roman" w:hAnsi="Times New Roman" w:cs="Times New Roman"/>
          <w:sz w:val="24"/>
          <w:szCs w:val="24"/>
          <w:lang w:eastAsia="hu-HU"/>
        </w:rPr>
        <w:t xml:space="preserve"> 3.§ (1) </w:t>
      </w:r>
      <w:proofErr w:type="spellStart"/>
      <w:r>
        <w:rPr>
          <w:rFonts w:ascii="Times New Roman" w:eastAsia="Times New Roman" w:hAnsi="Times New Roman" w:cs="Times New Roman"/>
          <w:sz w:val="24"/>
          <w:szCs w:val="24"/>
          <w:lang w:eastAsia="hu-HU"/>
        </w:rPr>
        <w:t>bek</w:t>
      </w:r>
      <w:proofErr w:type="spellEnd"/>
      <w:r>
        <w:rPr>
          <w:rFonts w:ascii="Times New Roman" w:eastAsia="Times New Roman" w:hAnsi="Times New Roman" w:cs="Times New Roman"/>
          <w:sz w:val="24"/>
          <w:szCs w:val="24"/>
          <w:lang w:eastAsia="hu-HU"/>
        </w:rPr>
        <w:t xml:space="preserve"> . c. pontja </w:t>
      </w:r>
    </w:p>
    <w:p w:rsidR="00E20B46" w:rsidRDefault="00E20B46"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 kommunális csoport vezetője,</w:t>
      </w:r>
    </w:p>
    <w:p w:rsidR="00E20B46" w:rsidRDefault="00E20B46"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 Művelődési </w:t>
      </w:r>
      <w:proofErr w:type="gramStart"/>
      <w:r>
        <w:rPr>
          <w:rFonts w:ascii="Times New Roman" w:eastAsia="Times New Roman" w:hAnsi="Times New Roman" w:cs="Times New Roman"/>
          <w:sz w:val="24"/>
          <w:szCs w:val="24"/>
          <w:lang w:eastAsia="hu-HU"/>
        </w:rPr>
        <w:t>ház  vezetője</w:t>
      </w:r>
      <w:proofErr w:type="gramEnd"/>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sz w:val="24"/>
          <w:szCs w:val="24"/>
          <w:lang w:eastAsia="hu-HU"/>
        </w:rPr>
      </w:pPr>
    </w:p>
    <w:p w:rsidR="007F6996" w:rsidRDefault="007F6996" w:rsidP="007F6996">
      <w:pPr>
        <w:pStyle w:val="Nincstrkz"/>
        <w:rPr>
          <w:b/>
        </w:rPr>
      </w:pPr>
      <w:r w:rsidRPr="0036162B">
        <w:rPr>
          <w:b/>
        </w:rPr>
        <w:t xml:space="preserve">                     </w:t>
      </w:r>
    </w:p>
    <w:p w:rsidR="007F6996" w:rsidRDefault="007F6996" w:rsidP="007F6996">
      <w:pPr>
        <w:pStyle w:val="Nincstrkz"/>
        <w:ind w:left="360"/>
        <w:jc w:val="right"/>
        <w:rPr>
          <w:b/>
        </w:rPr>
      </w:pPr>
      <w:r>
        <w:rPr>
          <w:b/>
        </w:rPr>
        <w:t>7</w:t>
      </w:r>
      <w:proofErr w:type="gramStart"/>
      <w:r>
        <w:rPr>
          <w:b/>
        </w:rPr>
        <w:t>.számú</w:t>
      </w:r>
      <w:proofErr w:type="gramEnd"/>
      <w:r>
        <w:rPr>
          <w:b/>
        </w:rPr>
        <w:t xml:space="preserve"> melléklet </w:t>
      </w:r>
      <w:r>
        <w:rPr>
          <w:rStyle w:val="Lbjegyzet-hivatkozs"/>
          <w:b/>
        </w:rPr>
        <w:footnoteReference w:id="16"/>
      </w:r>
    </w:p>
    <w:p w:rsidR="007F6996" w:rsidRPr="0036162B" w:rsidRDefault="007F6996" w:rsidP="007F6996">
      <w:pPr>
        <w:pStyle w:val="Nincstrkz"/>
        <w:rPr>
          <w:b/>
        </w:rPr>
      </w:pPr>
      <w:r w:rsidRPr="0036162B">
        <w:rPr>
          <w:b/>
        </w:rPr>
        <w:t>Képviselő- testületi ülések jegyzőkönyvei közokirat jellegének biztosítása</w:t>
      </w:r>
    </w:p>
    <w:p w:rsidR="007F6996" w:rsidRDefault="007F6996" w:rsidP="007F6996">
      <w:pPr>
        <w:pStyle w:val="Nincstrkz"/>
      </w:pPr>
    </w:p>
    <w:p w:rsidR="007F6996" w:rsidRDefault="007F6996" w:rsidP="007F6996">
      <w:pPr>
        <w:pStyle w:val="Nincstrkz"/>
      </w:pPr>
    </w:p>
    <w:p w:rsidR="007F6996" w:rsidRDefault="007F6996" w:rsidP="007F6996">
      <w:pPr>
        <w:pStyle w:val="Nincstrkz"/>
      </w:pPr>
      <w:r>
        <w:t xml:space="preserve">1. A képviselő testület ülése jegyzőkönyvének </w:t>
      </w:r>
      <w:proofErr w:type="gramStart"/>
      <w:r>
        <w:t>részei :</w:t>
      </w:r>
      <w:proofErr w:type="gramEnd"/>
      <w:r>
        <w:t xml:space="preserve"> </w:t>
      </w:r>
    </w:p>
    <w:p w:rsidR="007F6996" w:rsidRDefault="007F6996" w:rsidP="007F6996">
      <w:pPr>
        <w:pStyle w:val="Nincstrkz"/>
      </w:pPr>
      <w:r>
        <w:t xml:space="preserve">    - A testület ülésének jegyzőkönyve, amely </w:t>
      </w:r>
      <w:proofErr w:type="gramStart"/>
      <w:r>
        <w:t>számozott   oldalakból</w:t>
      </w:r>
      <w:proofErr w:type="gramEnd"/>
      <w:r>
        <w:t xml:space="preserve"> áll </w:t>
      </w:r>
    </w:p>
    <w:p w:rsidR="007F6996" w:rsidRDefault="007F6996" w:rsidP="007F6996">
      <w:pPr>
        <w:pStyle w:val="Nincstrkz"/>
      </w:pPr>
      <w:r>
        <w:t xml:space="preserve">   - a testületi ülés jelenléti íve,</w:t>
      </w:r>
    </w:p>
    <w:p w:rsidR="007F6996" w:rsidRDefault="007F6996" w:rsidP="007F6996">
      <w:pPr>
        <w:pStyle w:val="Nincstrkz"/>
      </w:pPr>
      <w:r>
        <w:t xml:space="preserve">   - a testületi ülés meghívója</w:t>
      </w:r>
      <w:proofErr w:type="gramStart"/>
      <w:r>
        <w:t>,ha</w:t>
      </w:r>
      <w:proofErr w:type="gramEnd"/>
      <w:r>
        <w:t xml:space="preserve"> az ülés összehívása nem rendkívüli módon távközlési eszköz igénybevételével történt, </w:t>
      </w:r>
    </w:p>
    <w:p w:rsidR="007F6996" w:rsidRDefault="007F6996" w:rsidP="007F6996">
      <w:pPr>
        <w:pStyle w:val="Nincstrkz"/>
      </w:pPr>
      <w:r>
        <w:t xml:space="preserve">- a testületi ülés írásos előterjesztései a meghívóban szereplő sorrend szerint, </w:t>
      </w:r>
    </w:p>
    <w:p w:rsidR="007F6996" w:rsidRDefault="007F6996" w:rsidP="007F6996">
      <w:pPr>
        <w:pStyle w:val="Nincstrkz"/>
      </w:pPr>
      <w:r>
        <w:t xml:space="preserve">2. A jegyzőkönyv  polgármester és jegyző  által történt aláírását, és </w:t>
      </w:r>
      <w:proofErr w:type="spellStart"/>
      <w:r>
        <w:t>Njt-be</w:t>
      </w:r>
      <w:proofErr w:type="spellEnd"/>
      <w:r>
        <w:t xml:space="preserve"> történő felterjesztésével egyidejűen </w:t>
      </w:r>
      <w:proofErr w:type="spellStart"/>
      <w:r>
        <w:t>zárócimkével</w:t>
      </w:r>
      <w:proofErr w:type="spellEnd"/>
      <w:r>
        <w:t xml:space="preserve"> kell ellátni, amely a teljesülés </w:t>
      </w:r>
      <w:proofErr w:type="gramStart"/>
      <w:r>
        <w:t>anyagát</w:t>
      </w:r>
      <w:proofErr w:type="gramEnd"/>
      <w:r>
        <w:t xml:space="preserve"> azaz a fenti 1. pontban foglaltakat    tartalmazza. A </w:t>
      </w:r>
      <w:proofErr w:type="spellStart"/>
      <w:r>
        <w:t>zárócimkét</w:t>
      </w:r>
      <w:proofErr w:type="spellEnd"/>
      <w:r>
        <w:t xml:space="preserve"> a polgármester és a jegyző szignóval látja el. </w:t>
      </w:r>
    </w:p>
    <w:p w:rsidR="00E20B46" w:rsidRDefault="007F6996" w:rsidP="007F6996">
      <w:pPr>
        <w:tabs>
          <w:tab w:val="clear" w:pos="708"/>
        </w:tabs>
        <w:suppressAutoHyphens w:val="0"/>
        <w:spacing w:after="0" w:line="240" w:lineRule="auto"/>
        <w:ind w:left="360"/>
        <w:jc w:val="center"/>
        <w:rPr>
          <w:rFonts w:ascii="Times New Roman" w:eastAsia="Times New Roman" w:hAnsi="Times New Roman" w:cs="Times New Roman"/>
          <w:sz w:val="24"/>
          <w:szCs w:val="24"/>
          <w:lang w:eastAsia="hu-HU"/>
        </w:rPr>
      </w:pPr>
      <w:r>
        <w:t xml:space="preserve">3.  A </w:t>
      </w:r>
      <w:proofErr w:type="spellStart"/>
      <w:proofErr w:type="gramStart"/>
      <w:r>
        <w:t>zárócimkét</w:t>
      </w:r>
      <w:proofErr w:type="spellEnd"/>
      <w:r>
        <w:t xml:space="preserve">  úgy</w:t>
      </w:r>
      <w:proofErr w:type="gramEnd"/>
      <w:r>
        <w:t xml:space="preserve"> kell elhelyezni, hogy az ülés jegyzőkönyvét a </w:t>
      </w:r>
      <w:proofErr w:type="spellStart"/>
      <w:r>
        <w:t>zárócimke</w:t>
      </w:r>
      <w:proofErr w:type="spellEnd"/>
      <w:r>
        <w:t xml:space="preserve"> felbontása nélkül   megváltoztatni  ne lehessen. A </w:t>
      </w:r>
      <w:proofErr w:type="spellStart"/>
      <w:r>
        <w:t>zárócimke</w:t>
      </w:r>
      <w:proofErr w:type="spellEnd"/>
      <w:r>
        <w:t xml:space="preserve"> az anyag változtathatatlanságát biztosítsa</w:t>
      </w:r>
    </w:p>
    <w:p w:rsidR="005378C1" w:rsidRDefault="005378C1" w:rsidP="00E20B46">
      <w:pPr>
        <w:pStyle w:val="Nincstrkz"/>
      </w:pPr>
    </w:p>
    <w:sectPr w:rsidR="005378C1" w:rsidSect="009338AA">
      <w:headerReference w:type="even" r:id="rId9"/>
      <w:headerReference w:type="default" r:id="rId10"/>
      <w:pgSz w:w="11906" w:h="16838"/>
      <w:pgMar w:top="1418" w:right="1418" w:bottom="1418"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B46" w:rsidRDefault="00E20B46" w:rsidP="00E20B46">
      <w:pPr>
        <w:spacing w:after="0" w:line="240" w:lineRule="auto"/>
      </w:pPr>
      <w:r>
        <w:separator/>
      </w:r>
    </w:p>
  </w:endnote>
  <w:endnote w:type="continuationSeparator" w:id="0">
    <w:p w:rsidR="00E20B46" w:rsidRDefault="00E20B46" w:rsidP="00E20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B46" w:rsidRDefault="00E20B46" w:rsidP="00E20B46">
      <w:pPr>
        <w:spacing w:after="0" w:line="240" w:lineRule="auto"/>
      </w:pPr>
      <w:r>
        <w:separator/>
      </w:r>
    </w:p>
  </w:footnote>
  <w:footnote w:type="continuationSeparator" w:id="0">
    <w:p w:rsidR="00E20B46" w:rsidRDefault="00E20B46" w:rsidP="00E20B46">
      <w:pPr>
        <w:spacing w:after="0" w:line="240" w:lineRule="auto"/>
      </w:pPr>
      <w:r>
        <w:continuationSeparator/>
      </w:r>
    </w:p>
  </w:footnote>
  <w:footnote w:id="1">
    <w:p w:rsidR="00E20B46" w:rsidRDefault="00E20B46" w:rsidP="00E20B46">
      <w:pPr>
        <w:pStyle w:val="Lbjegyzetszveg"/>
      </w:pPr>
      <w:r>
        <w:rPr>
          <w:rStyle w:val="Lbjegyzet-hivatkozs"/>
        </w:rPr>
        <w:footnoteRef/>
      </w:r>
      <w:r>
        <w:t xml:space="preserve"> Módosította a 21/2013 (VIII. 30.) számú rendelet. Hatályba </w:t>
      </w:r>
      <w:proofErr w:type="gramStart"/>
      <w:r>
        <w:t>lép :</w:t>
      </w:r>
      <w:proofErr w:type="gramEnd"/>
      <w:r>
        <w:t xml:space="preserve"> 2013. szeptember 1. Módosította a 2/2014 (II.5) Önkormányzati </w:t>
      </w:r>
      <w:proofErr w:type="gramStart"/>
      <w:r>
        <w:t>rendelet .</w:t>
      </w:r>
      <w:proofErr w:type="gramEnd"/>
      <w:r>
        <w:t xml:space="preserve"> Hatályos 2014. február 6.  Módosította a 12/</w:t>
      </w:r>
      <w:proofErr w:type="gramStart"/>
      <w:r>
        <w:t>2014(</w:t>
      </w:r>
      <w:proofErr w:type="gramEnd"/>
      <w:r>
        <w:t>X.22 ) számú rendelet , hatályos 2014. (X.22.)</w:t>
      </w:r>
      <w:proofErr w:type="spellStart"/>
      <w:r>
        <w:t>-től</w:t>
      </w:r>
      <w:proofErr w:type="spellEnd"/>
      <w:r>
        <w:t xml:space="preserve"> </w:t>
      </w:r>
    </w:p>
  </w:footnote>
  <w:footnote w:id="2">
    <w:p w:rsidR="00E20B46" w:rsidRDefault="00E20B46" w:rsidP="00E20B46">
      <w:pPr>
        <w:pStyle w:val="Lbjegyzetszveg"/>
      </w:pPr>
      <w:r>
        <w:rPr>
          <w:rStyle w:val="Lbjegyzet-hivatkozs"/>
        </w:rPr>
        <w:footnoteRef/>
      </w:r>
      <w:r>
        <w:t xml:space="preserve"> Módosította a 2/2014 (II.5) számú rendelet, hatályos 2014. február 6.-tól  </w:t>
      </w:r>
    </w:p>
  </w:footnote>
  <w:footnote w:id="3">
    <w:p w:rsidR="00E20B46" w:rsidRDefault="00E20B46">
      <w:pPr>
        <w:pStyle w:val="Lbjegyzetszveg"/>
      </w:pPr>
      <w:r>
        <w:rPr>
          <w:rStyle w:val="Lbjegyzet-hivatkozs"/>
        </w:rPr>
        <w:footnoteRef/>
      </w:r>
      <w:r>
        <w:t xml:space="preserve"> Módosította a 12/</w:t>
      </w:r>
      <w:proofErr w:type="gramStart"/>
      <w:r>
        <w:t>2014(</w:t>
      </w:r>
      <w:proofErr w:type="gramEnd"/>
      <w:r>
        <w:t xml:space="preserve">X.22.) számú rendelet , hatályos 2014.(X.22-től). </w:t>
      </w:r>
    </w:p>
    <w:p w:rsidR="00E20B46" w:rsidRDefault="00E20B46">
      <w:pPr>
        <w:pStyle w:val="Lbjegyzetszveg"/>
      </w:pPr>
    </w:p>
    <w:p w:rsidR="00E20B46" w:rsidRDefault="00E20B46">
      <w:pPr>
        <w:pStyle w:val="Lbjegyzetszveg"/>
      </w:pPr>
    </w:p>
    <w:p w:rsidR="00E20B46" w:rsidRDefault="00E20B46">
      <w:pPr>
        <w:pStyle w:val="Lbjegyzetszveg"/>
      </w:pPr>
    </w:p>
    <w:p w:rsidR="00E20B46" w:rsidRDefault="00E20B46">
      <w:pPr>
        <w:pStyle w:val="Lbjegyzetszveg"/>
      </w:pPr>
    </w:p>
  </w:footnote>
  <w:footnote w:id="4">
    <w:p w:rsidR="00E20B46" w:rsidRDefault="00E20B46">
      <w:pPr>
        <w:pStyle w:val="Lbjegyzetszveg"/>
      </w:pPr>
      <w:r>
        <w:rPr>
          <w:rStyle w:val="Lbjegyzet-hivatkozs"/>
        </w:rPr>
        <w:footnoteRef/>
      </w:r>
      <w:r>
        <w:rPr>
          <w:rStyle w:val="Lbjegyzet-hivatkozs"/>
        </w:rPr>
        <w:footnoteRef/>
      </w:r>
      <w:r>
        <w:t xml:space="preserve"> Módosította a 12/</w:t>
      </w:r>
      <w:proofErr w:type="gramStart"/>
      <w:r>
        <w:t>2014(</w:t>
      </w:r>
      <w:proofErr w:type="gramEnd"/>
      <w:r>
        <w:t>X.22) számú rendelet , hatályos 2014. (X.22.)</w:t>
      </w:r>
      <w:proofErr w:type="spellStart"/>
      <w:r>
        <w:t>-től</w:t>
      </w:r>
      <w:proofErr w:type="spellEnd"/>
      <w:r>
        <w:t>.</w:t>
      </w:r>
    </w:p>
  </w:footnote>
  <w:footnote w:id="5">
    <w:p w:rsidR="00E20B46" w:rsidRDefault="00E20B46">
      <w:pPr>
        <w:pStyle w:val="Lbjegyzetszveg"/>
      </w:pPr>
      <w:r>
        <w:rPr>
          <w:rStyle w:val="Lbjegyzet-hivatkozs"/>
        </w:rPr>
        <w:footnoteRef/>
      </w:r>
      <w:r>
        <w:t xml:space="preserve"> Hatályát veszti 2014</w:t>
      </w:r>
      <w:r w:rsidR="00553623">
        <w:t>.</w:t>
      </w:r>
      <w:r>
        <w:t xml:space="preserve"> (XII.31.) </w:t>
      </w:r>
      <w:r w:rsidR="00553623">
        <w:t>12/2014 ( X.22</w:t>
      </w:r>
      <w:proofErr w:type="gramStart"/>
      <w:r w:rsidR="00553623">
        <w:t>)számú</w:t>
      </w:r>
      <w:proofErr w:type="gramEnd"/>
      <w:r w:rsidR="00553623">
        <w:t xml:space="preserve"> rendelet  5. §-</w:t>
      </w:r>
      <w:proofErr w:type="gramStart"/>
      <w:r w:rsidR="00553623">
        <w:t>a</w:t>
      </w:r>
      <w:proofErr w:type="gramEnd"/>
      <w:r w:rsidR="00553623">
        <w:t xml:space="preserve">  </w:t>
      </w:r>
    </w:p>
  </w:footnote>
  <w:footnote w:id="6">
    <w:p w:rsidR="00E20B46" w:rsidRDefault="00E20B46" w:rsidP="00E20B46">
      <w:pPr>
        <w:pStyle w:val="Lbjegyzetszveg"/>
      </w:pPr>
      <w:r>
        <w:rPr>
          <w:rStyle w:val="Lbjegyzet-hivatkozs"/>
        </w:rPr>
        <w:footnoteRef/>
      </w:r>
      <w:r>
        <w:t xml:space="preserve"> A 49.§ rendelkezései a 21/2013 (VIII.30) számú rendelet 1.§</w:t>
      </w:r>
      <w:proofErr w:type="spellStart"/>
      <w:r>
        <w:t>-ával</w:t>
      </w:r>
      <w:proofErr w:type="spellEnd"/>
      <w:r>
        <w:t xml:space="preserve"> került a rendeletbe, rendelkezései 2013. szeptember 1. napjától hatályosak . </w:t>
      </w:r>
      <w:proofErr w:type="gramStart"/>
      <w:r w:rsidR="00292EED">
        <w:t>A</w:t>
      </w:r>
      <w:proofErr w:type="gramEnd"/>
      <w:r w:rsidR="00292EED">
        <w:t xml:space="preserve"> 49.§ hatályát veszti, 2014. (XII.31.); 12/2014 ( X.22)számú rendelet  5. §-</w:t>
      </w:r>
      <w:proofErr w:type="gramStart"/>
      <w:r w:rsidR="00292EED">
        <w:t>a</w:t>
      </w:r>
      <w:proofErr w:type="gramEnd"/>
      <w:r w:rsidR="00292EED">
        <w:t xml:space="preserve"> alapján a  </w:t>
      </w:r>
    </w:p>
  </w:footnote>
  <w:footnote w:id="7">
    <w:p w:rsidR="00292EED" w:rsidRDefault="00292EED">
      <w:pPr>
        <w:pStyle w:val="Lbjegyzetszveg"/>
      </w:pPr>
      <w:r>
        <w:rPr>
          <w:rStyle w:val="Lbjegyzet-hivatkozs"/>
        </w:rPr>
        <w:footnoteRef/>
      </w:r>
      <w:r>
        <w:t xml:space="preserve"> Hatályát veszti, 2014 (XII. 31.) </w:t>
      </w:r>
      <w:proofErr w:type="gramStart"/>
      <w:r>
        <w:t>A</w:t>
      </w:r>
      <w:proofErr w:type="gramEnd"/>
      <w:r>
        <w:t xml:space="preserve"> 12/2014(X.22)rendelet  5.§-a szerint.  </w:t>
      </w:r>
    </w:p>
  </w:footnote>
  <w:footnote w:id="8">
    <w:p w:rsidR="00E20B46" w:rsidRDefault="00E20B46">
      <w:pPr>
        <w:pStyle w:val="Lbjegyzetszveg"/>
      </w:pPr>
      <w:r>
        <w:rPr>
          <w:rStyle w:val="Lbjegyzet-hivatkozs"/>
        </w:rPr>
        <w:footnoteRef/>
      </w:r>
      <w:r>
        <w:t xml:space="preserve"> Módosította a 12/</w:t>
      </w:r>
      <w:proofErr w:type="gramStart"/>
      <w:r>
        <w:t>2014(</w:t>
      </w:r>
      <w:proofErr w:type="gramEnd"/>
      <w:r>
        <w:t>X.22) rendelet, hatályos 2014 .(X.22.)</w:t>
      </w:r>
      <w:proofErr w:type="spellStart"/>
      <w:r>
        <w:t>-től</w:t>
      </w:r>
      <w:proofErr w:type="spellEnd"/>
      <w:r>
        <w:t xml:space="preserve"> .</w:t>
      </w:r>
    </w:p>
  </w:footnote>
  <w:footnote w:id="9">
    <w:p w:rsidR="007F6996" w:rsidRDefault="007F6996">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footnote>
  <w:footnote w:id="10">
    <w:p w:rsidR="007F6996" w:rsidRDefault="007F6996" w:rsidP="007F6996">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p w:rsidR="007F6996" w:rsidRDefault="007F6996">
      <w:pPr>
        <w:pStyle w:val="Lbjegyzetszveg"/>
      </w:pPr>
    </w:p>
  </w:footnote>
  <w:footnote w:id="11">
    <w:p w:rsidR="007F6996" w:rsidRDefault="007F6996" w:rsidP="007F6996">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p w:rsidR="007F6996" w:rsidRDefault="007F6996">
      <w:pPr>
        <w:pStyle w:val="Lbjegyzetszveg"/>
      </w:pPr>
    </w:p>
  </w:footnote>
  <w:footnote w:id="12">
    <w:p w:rsidR="007F6996" w:rsidRDefault="007F6996" w:rsidP="007F6996">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p w:rsidR="007F6996" w:rsidRDefault="007F6996">
      <w:pPr>
        <w:pStyle w:val="Lbjegyzetszveg"/>
      </w:pPr>
    </w:p>
  </w:footnote>
  <w:footnote w:id="13">
    <w:p w:rsidR="00292EED" w:rsidRDefault="00292EED">
      <w:pPr>
        <w:pStyle w:val="Lbjegyzetszveg"/>
      </w:pPr>
      <w:r>
        <w:rPr>
          <w:rStyle w:val="Lbjegyzet-hivatkozs"/>
        </w:rPr>
        <w:footnoteRef/>
      </w:r>
      <w:r>
        <w:t xml:space="preserve"> Hatályát vesztette 2014.(X.22. ),12/2014(X.22.) számú rendelet 6.§-</w:t>
      </w:r>
      <w:proofErr w:type="gramStart"/>
      <w:r>
        <w:t>a</w:t>
      </w:r>
      <w:proofErr w:type="gramEnd"/>
      <w:r>
        <w:t xml:space="preserve"> </w:t>
      </w:r>
    </w:p>
  </w:footnote>
  <w:footnote w:id="14">
    <w:p w:rsidR="00292EED" w:rsidRDefault="00292EED">
      <w:pPr>
        <w:pStyle w:val="Lbjegyzetszveg"/>
      </w:pPr>
      <w:r>
        <w:rPr>
          <w:rStyle w:val="Lbjegyzet-hivatkozs"/>
        </w:rPr>
        <w:footnoteRef/>
      </w:r>
      <w:r>
        <w:t xml:space="preserve"> A (3) bekezdés  számozása  (2) bekezdésre   módosult ,12/2014(X.22.) számú rendelet 6.§-</w:t>
      </w:r>
      <w:proofErr w:type="gramStart"/>
      <w:r>
        <w:t>a</w:t>
      </w:r>
      <w:proofErr w:type="gramEnd"/>
    </w:p>
  </w:footnote>
  <w:footnote w:id="15">
    <w:p w:rsidR="00E20B46" w:rsidRDefault="00E20B46" w:rsidP="00E20B46">
      <w:pPr>
        <w:pStyle w:val="Lbjegyzetszveg"/>
      </w:pPr>
      <w:r>
        <w:rPr>
          <w:rStyle w:val="Lbjegyzet-hivatkozs"/>
        </w:rPr>
        <w:footnoteRef/>
      </w:r>
      <w:r>
        <w:t xml:space="preserve"> Módosította a 2/</w:t>
      </w:r>
      <w:proofErr w:type="gramStart"/>
      <w:r>
        <w:t>2014(</w:t>
      </w:r>
      <w:proofErr w:type="gramEnd"/>
      <w:r>
        <w:t xml:space="preserve">II.5) számú rendelet, hatályos: 2014 február 6-tól </w:t>
      </w:r>
    </w:p>
  </w:footnote>
  <w:footnote w:id="16">
    <w:p w:rsidR="007F6996" w:rsidRDefault="007F6996">
      <w:pPr>
        <w:pStyle w:val="Lbjegyzetszveg"/>
      </w:pPr>
      <w:r>
        <w:rPr>
          <w:rStyle w:val="Lbjegyzet-hivatkozs"/>
        </w:rPr>
        <w:footnoteRef/>
      </w:r>
      <w:r>
        <w:t xml:space="preserve"> Beépítette a12/</w:t>
      </w:r>
      <w:proofErr w:type="gramStart"/>
      <w:r>
        <w:t>2014(</w:t>
      </w:r>
      <w:proofErr w:type="gramEnd"/>
      <w:r>
        <w:t xml:space="preserve">X.22) számú rendelet , hatályos 2014. </w:t>
      </w:r>
      <w:r>
        <w:t xml:space="preserve">okt. 22-től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8AA" w:rsidRDefault="007F6996" w:rsidP="00C01CBD">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9338AA" w:rsidRDefault="007F6996">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8AA" w:rsidRDefault="007F6996" w:rsidP="00C01CBD">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34</w:t>
    </w:r>
    <w:r>
      <w:rPr>
        <w:rStyle w:val="Oldalszm"/>
      </w:rPr>
      <w:fldChar w:fldCharType="end"/>
    </w:r>
  </w:p>
  <w:p w:rsidR="009338AA" w:rsidRDefault="007F6996">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decimal"/>
      <w:lvlText w:val="%1."/>
      <w:lvlJc w:val="left"/>
      <w:pPr>
        <w:tabs>
          <w:tab w:val="num" w:pos="928"/>
        </w:tabs>
        <w:ind w:left="928"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3"/>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bullet"/>
      <w:lvlText w:val="-"/>
      <w:lvlJc w:val="left"/>
      <w:pPr>
        <w:tabs>
          <w:tab w:val="num" w:pos="1428"/>
        </w:tabs>
        <w:ind w:left="1428" w:hanging="360"/>
      </w:pPr>
      <w:rPr>
        <w:rFonts w:ascii="OpenSymbol" w:hAnsi="OpenSymbol"/>
        <w:b/>
        <w:i w:val="0"/>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lvl w:ilvl="0">
      <w:start w:val="3"/>
      <w:numFmt w:val="decimal"/>
      <w:lvlText w:val="(%1)"/>
      <w:lvlJc w:val="left"/>
      <w:pPr>
        <w:tabs>
          <w:tab w:val="num" w:pos="2487"/>
        </w:tabs>
        <w:ind w:left="2487" w:hanging="360"/>
      </w:pPr>
    </w:lvl>
    <w:lvl w:ilvl="1">
      <w:start w:val="1"/>
      <w:numFmt w:val="decimal"/>
      <w:lvlText w:val="%2."/>
      <w:lvlJc w:val="left"/>
      <w:pPr>
        <w:tabs>
          <w:tab w:val="num" w:pos="2847"/>
        </w:tabs>
        <w:ind w:left="2847" w:hanging="360"/>
      </w:pPr>
    </w:lvl>
    <w:lvl w:ilvl="2">
      <w:start w:val="1"/>
      <w:numFmt w:val="decimal"/>
      <w:lvlText w:val="%3."/>
      <w:lvlJc w:val="left"/>
      <w:pPr>
        <w:tabs>
          <w:tab w:val="num" w:pos="3207"/>
        </w:tabs>
        <w:ind w:left="3207" w:hanging="360"/>
      </w:pPr>
    </w:lvl>
    <w:lvl w:ilvl="3">
      <w:start w:val="1"/>
      <w:numFmt w:val="decimal"/>
      <w:lvlText w:val="%4."/>
      <w:lvlJc w:val="left"/>
      <w:pPr>
        <w:tabs>
          <w:tab w:val="num" w:pos="3567"/>
        </w:tabs>
        <w:ind w:left="356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287"/>
        </w:tabs>
        <w:ind w:left="4287" w:hanging="360"/>
      </w:pPr>
    </w:lvl>
    <w:lvl w:ilvl="6">
      <w:start w:val="1"/>
      <w:numFmt w:val="decimal"/>
      <w:lvlText w:val="%7."/>
      <w:lvlJc w:val="left"/>
      <w:pPr>
        <w:tabs>
          <w:tab w:val="num" w:pos="4647"/>
        </w:tabs>
        <w:ind w:left="4647" w:hanging="360"/>
      </w:pPr>
    </w:lvl>
    <w:lvl w:ilvl="7">
      <w:start w:val="1"/>
      <w:numFmt w:val="decimal"/>
      <w:lvlText w:val="%8."/>
      <w:lvlJc w:val="left"/>
      <w:pPr>
        <w:tabs>
          <w:tab w:val="num" w:pos="5007"/>
        </w:tabs>
        <w:ind w:left="5007" w:hanging="360"/>
      </w:pPr>
    </w:lvl>
    <w:lvl w:ilvl="8">
      <w:start w:val="1"/>
      <w:numFmt w:val="decimal"/>
      <w:lvlText w:val="%9."/>
      <w:lvlJc w:val="left"/>
      <w:pPr>
        <w:tabs>
          <w:tab w:val="num" w:pos="5367"/>
        </w:tabs>
        <w:ind w:left="5367" w:hanging="360"/>
      </w:pPr>
    </w:lvl>
  </w:abstractNum>
  <w:abstractNum w:abstractNumId="14">
    <w:nsid w:val="0000000F"/>
    <w:multiLevelType w:val="multilevel"/>
    <w:tmpl w:val="0000000F"/>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5367756"/>
    <w:multiLevelType w:val="hybridMultilevel"/>
    <w:tmpl w:val="551CAF4C"/>
    <w:lvl w:ilvl="0" w:tplc="8FC04D6A">
      <w:start w:val="1"/>
      <w:numFmt w:val="decimal"/>
      <w:lvlText w:val="%1.)"/>
      <w:lvlJc w:val="left"/>
      <w:pPr>
        <w:tabs>
          <w:tab w:val="num" w:pos="2629"/>
        </w:tabs>
        <w:ind w:left="2629" w:hanging="360"/>
      </w:pPr>
    </w:lvl>
    <w:lvl w:ilvl="1" w:tplc="040E0019">
      <w:start w:val="1"/>
      <w:numFmt w:val="decimal"/>
      <w:lvlText w:val="%2."/>
      <w:lvlJc w:val="left"/>
      <w:pPr>
        <w:tabs>
          <w:tab w:val="num" w:pos="3349"/>
        </w:tabs>
        <w:ind w:left="3349" w:hanging="360"/>
      </w:pPr>
    </w:lvl>
    <w:lvl w:ilvl="2" w:tplc="040E001B">
      <w:start w:val="1"/>
      <w:numFmt w:val="decimal"/>
      <w:lvlText w:val="%3."/>
      <w:lvlJc w:val="left"/>
      <w:pPr>
        <w:tabs>
          <w:tab w:val="num" w:pos="4069"/>
        </w:tabs>
        <w:ind w:left="4069" w:hanging="360"/>
      </w:pPr>
    </w:lvl>
    <w:lvl w:ilvl="3" w:tplc="040E000F">
      <w:start w:val="1"/>
      <w:numFmt w:val="decimal"/>
      <w:lvlText w:val="%4."/>
      <w:lvlJc w:val="left"/>
      <w:pPr>
        <w:tabs>
          <w:tab w:val="num" w:pos="4789"/>
        </w:tabs>
        <w:ind w:left="4789" w:hanging="360"/>
      </w:pPr>
    </w:lvl>
    <w:lvl w:ilvl="4" w:tplc="040E0019">
      <w:start w:val="1"/>
      <w:numFmt w:val="decimal"/>
      <w:lvlText w:val="%5."/>
      <w:lvlJc w:val="left"/>
      <w:pPr>
        <w:tabs>
          <w:tab w:val="num" w:pos="5509"/>
        </w:tabs>
        <w:ind w:left="5509" w:hanging="360"/>
      </w:pPr>
    </w:lvl>
    <w:lvl w:ilvl="5" w:tplc="040E001B">
      <w:start w:val="1"/>
      <w:numFmt w:val="decimal"/>
      <w:lvlText w:val="%6."/>
      <w:lvlJc w:val="left"/>
      <w:pPr>
        <w:tabs>
          <w:tab w:val="num" w:pos="6229"/>
        </w:tabs>
        <w:ind w:left="6229" w:hanging="360"/>
      </w:pPr>
    </w:lvl>
    <w:lvl w:ilvl="6" w:tplc="040E000F">
      <w:start w:val="1"/>
      <w:numFmt w:val="decimal"/>
      <w:lvlText w:val="%7."/>
      <w:lvlJc w:val="left"/>
      <w:pPr>
        <w:tabs>
          <w:tab w:val="num" w:pos="6949"/>
        </w:tabs>
        <w:ind w:left="6949" w:hanging="360"/>
      </w:pPr>
    </w:lvl>
    <w:lvl w:ilvl="7" w:tplc="040E0019">
      <w:start w:val="1"/>
      <w:numFmt w:val="decimal"/>
      <w:lvlText w:val="%8."/>
      <w:lvlJc w:val="left"/>
      <w:pPr>
        <w:tabs>
          <w:tab w:val="num" w:pos="7669"/>
        </w:tabs>
        <w:ind w:left="7669" w:hanging="360"/>
      </w:pPr>
    </w:lvl>
    <w:lvl w:ilvl="8" w:tplc="040E001B">
      <w:start w:val="1"/>
      <w:numFmt w:val="decimal"/>
      <w:lvlText w:val="%9."/>
      <w:lvlJc w:val="left"/>
      <w:pPr>
        <w:tabs>
          <w:tab w:val="num" w:pos="8389"/>
        </w:tabs>
        <w:ind w:left="8389"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2"/>
  <w:proofState w:spelling="clean" w:grammar="clean"/>
  <w:defaultTabStop w:val="708"/>
  <w:hyphenationZone w:val="425"/>
  <w:characterSpacingControl w:val="doNotCompress"/>
  <w:footnotePr>
    <w:footnote w:id="-1"/>
    <w:footnote w:id="0"/>
  </w:footnotePr>
  <w:endnotePr>
    <w:endnote w:id="-1"/>
    <w:endnote w:id="0"/>
  </w:endnotePr>
  <w:compat/>
  <w:rsids>
    <w:rsidRoot w:val="00E20B46"/>
    <w:rsid w:val="00292EED"/>
    <w:rsid w:val="005378C1"/>
    <w:rsid w:val="00553623"/>
    <w:rsid w:val="007F6996"/>
    <w:rsid w:val="00E20B4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0B46"/>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E20B46"/>
    <w:pPr>
      <w:keepNext/>
      <w:spacing w:before="240" w:after="60"/>
      <w:outlineLvl w:val="0"/>
    </w:pPr>
    <w:rPr>
      <w:rFonts w:ascii="Arial" w:hAnsi="Arial" w:cs="Arial"/>
      <w:b/>
      <w:bCs/>
      <w:kern w:val="1"/>
      <w:sz w:val="32"/>
      <w:szCs w:val="32"/>
    </w:rPr>
  </w:style>
  <w:style w:type="paragraph" w:styleId="Cmsor5">
    <w:name w:val="heading 5"/>
    <w:basedOn w:val="Norml"/>
    <w:next w:val="Norml"/>
    <w:link w:val="Cmsor5Char"/>
    <w:qFormat/>
    <w:rsid w:val="00E20B46"/>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semiHidden/>
    <w:unhideWhenUsed/>
  </w:style>
  <w:style w:type="paragraph" w:styleId="Nincstrkz">
    <w:name w:val="No Spacing"/>
    <w:qFormat/>
    <w:rsid w:val="00E20B46"/>
    <w:pPr>
      <w:spacing w:after="0" w:line="240" w:lineRule="auto"/>
    </w:pPr>
  </w:style>
  <w:style w:type="character" w:customStyle="1" w:styleId="Cmsor1Char">
    <w:name w:val="Címsor 1 Char"/>
    <w:basedOn w:val="Bekezdsalapbettpusa"/>
    <w:link w:val="Cmsor1"/>
    <w:rsid w:val="00E20B46"/>
    <w:rPr>
      <w:rFonts w:ascii="Arial" w:eastAsia="Calibri" w:hAnsi="Arial" w:cs="Arial"/>
      <w:b/>
      <w:bCs/>
      <w:kern w:val="1"/>
      <w:sz w:val="32"/>
      <w:szCs w:val="32"/>
      <w:lang w:eastAsia="zh-CN"/>
    </w:rPr>
  </w:style>
  <w:style w:type="character" w:customStyle="1" w:styleId="Cmsor5Char">
    <w:name w:val="Címsor 5 Char"/>
    <w:basedOn w:val="Bekezdsalapbettpusa"/>
    <w:link w:val="Cmsor5"/>
    <w:rsid w:val="00E20B46"/>
    <w:rPr>
      <w:rFonts w:ascii="Calibri" w:eastAsia="Calibri" w:hAnsi="Calibri" w:cs="Calibri"/>
      <w:b/>
      <w:bCs/>
      <w:i/>
      <w:iCs/>
      <w:sz w:val="26"/>
      <w:szCs w:val="26"/>
      <w:lang w:eastAsia="zh-CN"/>
    </w:rPr>
  </w:style>
  <w:style w:type="character" w:customStyle="1" w:styleId="WW8Num11z0">
    <w:name w:val="WW8Num11z0"/>
    <w:rsid w:val="00E20B46"/>
    <w:rPr>
      <w:b/>
      <w:i w:val="0"/>
    </w:rPr>
  </w:style>
  <w:style w:type="character" w:customStyle="1" w:styleId="Bekezdsalapbettpusa2">
    <w:name w:val="Bekezdés alapbetűtípusa2"/>
    <w:rsid w:val="00E20B46"/>
  </w:style>
  <w:style w:type="character" w:customStyle="1" w:styleId="Absatz-Standardschriftart">
    <w:name w:val="Absatz-Standardschriftart"/>
    <w:rsid w:val="00E20B46"/>
  </w:style>
  <w:style w:type="character" w:customStyle="1" w:styleId="WW8Num12z0">
    <w:name w:val="WW8Num12z0"/>
    <w:rsid w:val="00E20B46"/>
    <w:rPr>
      <w:rFonts w:ascii="OpenSymbol" w:hAnsi="OpenSymbol" w:cs="OpenSymbol"/>
    </w:rPr>
  </w:style>
  <w:style w:type="character" w:customStyle="1" w:styleId="WW-Absatz-Standardschriftart">
    <w:name w:val="WW-Absatz-Standardschriftart"/>
    <w:rsid w:val="00E20B46"/>
  </w:style>
  <w:style w:type="character" w:customStyle="1" w:styleId="WW8Num4z0">
    <w:name w:val="WW8Num4z0"/>
    <w:rsid w:val="00E20B46"/>
    <w:rPr>
      <w:b/>
      <w:i w:val="0"/>
    </w:rPr>
  </w:style>
  <w:style w:type="character" w:customStyle="1" w:styleId="WW8Num13z0">
    <w:name w:val="WW8Num13z0"/>
    <w:rsid w:val="00E20B46"/>
    <w:rPr>
      <w:b/>
      <w:i w:val="0"/>
    </w:rPr>
  </w:style>
  <w:style w:type="character" w:customStyle="1" w:styleId="WW8Num14z0">
    <w:name w:val="WW8Num14z0"/>
    <w:rsid w:val="00E20B46"/>
    <w:rPr>
      <w:b/>
      <w:i w:val="0"/>
    </w:rPr>
  </w:style>
  <w:style w:type="character" w:customStyle="1" w:styleId="WW8Num17z0">
    <w:name w:val="WW8Num17z0"/>
    <w:rsid w:val="00E20B46"/>
    <w:rPr>
      <w:b/>
      <w:i w:val="0"/>
    </w:rPr>
  </w:style>
  <w:style w:type="character" w:customStyle="1" w:styleId="WW8Num20z0">
    <w:name w:val="WW8Num20z0"/>
    <w:rsid w:val="00E20B46"/>
    <w:rPr>
      <w:b/>
      <w:i w:val="0"/>
    </w:rPr>
  </w:style>
  <w:style w:type="character" w:customStyle="1" w:styleId="WW8Num21z0">
    <w:name w:val="WW8Num21z0"/>
    <w:rsid w:val="00E20B46"/>
    <w:rPr>
      <w:b/>
      <w:i w:val="0"/>
    </w:rPr>
  </w:style>
  <w:style w:type="character" w:customStyle="1" w:styleId="WW8Num22z0">
    <w:name w:val="WW8Num22z0"/>
    <w:rsid w:val="00E20B46"/>
    <w:rPr>
      <w:b/>
      <w:i w:val="0"/>
    </w:rPr>
  </w:style>
  <w:style w:type="character" w:customStyle="1" w:styleId="WW8Num25z0">
    <w:name w:val="WW8Num25z0"/>
    <w:rsid w:val="00E20B46"/>
    <w:rPr>
      <w:b/>
      <w:i w:val="0"/>
    </w:rPr>
  </w:style>
  <w:style w:type="character" w:customStyle="1" w:styleId="WW8Num28z1">
    <w:name w:val="WW8Num28z1"/>
    <w:rsid w:val="00E20B46"/>
    <w:rPr>
      <w:rFonts w:ascii="Courier New" w:hAnsi="Courier New" w:cs="Courier New"/>
    </w:rPr>
  </w:style>
  <w:style w:type="character" w:customStyle="1" w:styleId="WW8Num28z2">
    <w:name w:val="WW8Num28z2"/>
    <w:rsid w:val="00E20B46"/>
    <w:rPr>
      <w:rFonts w:ascii="Wingdings" w:hAnsi="Wingdings" w:cs="Wingdings"/>
    </w:rPr>
  </w:style>
  <w:style w:type="character" w:customStyle="1" w:styleId="WW8Num28z3">
    <w:name w:val="WW8Num28z3"/>
    <w:rsid w:val="00E20B46"/>
    <w:rPr>
      <w:rFonts w:ascii="Symbol" w:hAnsi="Symbol" w:cs="Symbol"/>
    </w:rPr>
  </w:style>
  <w:style w:type="character" w:customStyle="1" w:styleId="WW8Num29z0">
    <w:name w:val="WW8Num29z0"/>
    <w:rsid w:val="00E20B46"/>
    <w:rPr>
      <w:b/>
      <w:i w:val="0"/>
    </w:rPr>
  </w:style>
  <w:style w:type="character" w:customStyle="1" w:styleId="Bekezdsalapbettpusa1">
    <w:name w:val="Bekezdés alapbetűtípusa1"/>
    <w:rsid w:val="00E20B46"/>
  </w:style>
  <w:style w:type="character" w:customStyle="1" w:styleId="WW-Absatz-Standardschriftart1">
    <w:name w:val="WW-Absatz-Standardschriftart1"/>
    <w:rsid w:val="00E20B46"/>
  </w:style>
  <w:style w:type="character" w:customStyle="1" w:styleId="WW-Absatz-Standardschriftart11">
    <w:name w:val="WW-Absatz-Standardschriftart11"/>
    <w:rsid w:val="00E20B46"/>
  </w:style>
  <w:style w:type="character" w:customStyle="1" w:styleId="WW-Absatz-Standardschriftart111">
    <w:name w:val="WW-Absatz-Standardschriftart111"/>
    <w:rsid w:val="00E20B46"/>
  </w:style>
  <w:style w:type="character" w:customStyle="1" w:styleId="CharChar2">
    <w:name w:val="Char Char2"/>
    <w:rsid w:val="00E20B46"/>
    <w:rPr>
      <w:rFonts w:ascii="Tahoma" w:hAnsi="Tahoma" w:cs="Tahoma"/>
      <w:sz w:val="16"/>
      <w:szCs w:val="16"/>
    </w:rPr>
  </w:style>
  <w:style w:type="character" w:customStyle="1" w:styleId="CharChar1">
    <w:name w:val="Char Char1"/>
    <w:rsid w:val="00E20B46"/>
    <w:rPr>
      <w:rFonts w:ascii="Times New Roman" w:eastAsia="Times New Roman" w:hAnsi="Times New Roman" w:cs="Times New Roman"/>
      <w:b/>
      <w:sz w:val="24"/>
      <w:szCs w:val="20"/>
    </w:rPr>
  </w:style>
  <w:style w:type="character" w:customStyle="1" w:styleId="CharChar">
    <w:name w:val="Char Char"/>
    <w:rsid w:val="00E20B46"/>
    <w:rPr>
      <w:rFonts w:ascii="Times New Roman" w:eastAsia="Times New Roman" w:hAnsi="Times New Roman" w:cs="Times New Roman"/>
      <w:sz w:val="16"/>
      <w:szCs w:val="16"/>
    </w:rPr>
  </w:style>
  <w:style w:type="character" w:customStyle="1" w:styleId="CharChar3">
    <w:name w:val="Char Char3"/>
    <w:rsid w:val="00E20B46"/>
    <w:rPr>
      <w:rFonts w:ascii="Cambria" w:eastAsia="Times New Roman" w:hAnsi="Cambria" w:cs="Times New Roman"/>
      <w:b/>
      <w:bCs/>
      <w:color w:val="365F91"/>
      <w:sz w:val="28"/>
      <w:szCs w:val="28"/>
    </w:rPr>
  </w:style>
  <w:style w:type="character" w:customStyle="1" w:styleId="NumberingSymbols">
    <w:name w:val="Numbering Symbols"/>
    <w:rsid w:val="00E20B46"/>
  </w:style>
  <w:style w:type="character" w:styleId="Hiperhivatkozs">
    <w:name w:val="Hyperlink"/>
    <w:rsid w:val="00E20B46"/>
    <w:rPr>
      <w:color w:val="0000FF"/>
      <w:u w:val="single"/>
    </w:rPr>
  </w:style>
  <w:style w:type="paragraph" w:customStyle="1" w:styleId="Heading">
    <w:name w:val="Heading"/>
    <w:basedOn w:val="Norml"/>
    <w:next w:val="Szvegtrzs"/>
    <w:rsid w:val="00E20B46"/>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E20B46"/>
    <w:pPr>
      <w:spacing w:after="120"/>
    </w:pPr>
  </w:style>
  <w:style w:type="character" w:customStyle="1" w:styleId="SzvegtrzsChar">
    <w:name w:val="Szövegtörzs Char"/>
    <w:basedOn w:val="Bekezdsalapbettpusa"/>
    <w:link w:val="Szvegtrzs"/>
    <w:rsid w:val="00E20B46"/>
    <w:rPr>
      <w:rFonts w:ascii="Calibri" w:eastAsia="Calibri" w:hAnsi="Calibri" w:cs="Calibri"/>
      <w:lang w:eastAsia="zh-CN"/>
    </w:rPr>
  </w:style>
  <w:style w:type="paragraph" w:styleId="Lista">
    <w:name w:val="List"/>
    <w:basedOn w:val="Szvegtrzs"/>
    <w:rsid w:val="00E20B46"/>
    <w:rPr>
      <w:rFonts w:cs="Mangal"/>
    </w:rPr>
  </w:style>
  <w:style w:type="paragraph" w:styleId="Kpalrs">
    <w:name w:val="caption"/>
    <w:basedOn w:val="Norml"/>
    <w:qFormat/>
    <w:rsid w:val="00E20B46"/>
    <w:pPr>
      <w:suppressLineNumbers/>
      <w:spacing w:before="120" w:after="120"/>
    </w:pPr>
    <w:rPr>
      <w:rFonts w:cs="Mangal"/>
      <w:i/>
      <w:iCs/>
      <w:sz w:val="24"/>
      <w:szCs w:val="24"/>
    </w:rPr>
  </w:style>
  <w:style w:type="paragraph" w:customStyle="1" w:styleId="Index">
    <w:name w:val="Index"/>
    <w:basedOn w:val="Norml"/>
    <w:rsid w:val="00E20B46"/>
    <w:pPr>
      <w:suppressLineNumbers/>
    </w:pPr>
    <w:rPr>
      <w:rFonts w:cs="Mangal"/>
    </w:rPr>
  </w:style>
  <w:style w:type="paragraph" w:customStyle="1" w:styleId="Kpalrs1">
    <w:name w:val="Képaláírás1"/>
    <w:basedOn w:val="Norml"/>
    <w:rsid w:val="00E20B46"/>
    <w:pPr>
      <w:suppressLineNumbers/>
      <w:spacing w:before="120" w:after="120"/>
    </w:pPr>
    <w:rPr>
      <w:rFonts w:cs="Mangal"/>
      <w:i/>
      <w:iCs/>
      <w:sz w:val="24"/>
      <w:szCs w:val="24"/>
    </w:rPr>
  </w:style>
  <w:style w:type="paragraph" w:customStyle="1" w:styleId="WW-Heading1">
    <w:name w:val="WW-Heading 1"/>
    <w:basedOn w:val="Norml"/>
    <w:next w:val="Norml"/>
    <w:rsid w:val="00E20B46"/>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E20B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E20B46"/>
    <w:rPr>
      <w:rFonts w:ascii="Tahoma" w:eastAsia="Calibri" w:hAnsi="Tahoma" w:cs="Tahoma"/>
      <w:sz w:val="16"/>
      <w:szCs w:val="16"/>
      <w:lang w:eastAsia="zh-CN"/>
    </w:rPr>
  </w:style>
  <w:style w:type="paragraph" w:styleId="NormlWeb">
    <w:name w:val="Normal (Web)"/>
    <w:basedOn w:val="Norml"/>
    <w:rsid w:val="00E20B46"/>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E20B46"/>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E20B46"/>
    <w:pPr>
      <w:suppressLineNumbers/>
    </w:pPr>
  </w:style>
  <w:style w:type="paragraph" w:customStyle="1" w:styleId="TableHeading">
    <w:name w:val="Table Heading"/>
    <w:basedOn w:val="TableContents"/>
    <w:rsid w:val="00E20B46"/>
    <w:pPr>
      <w:jc w:val="center"/>
    </w:pPr>
    <w:rPr>
      <w:b/>
      <w:bCs/>
    </w:rPr>
  </w:style>
  <w:style w:type="paragraph" w:styleId="Listaszerbekezds">
    <w:name w:val="List Paragraph"/>
    <w:basedOn w:val="Norml"/>
    <w:qFormat/>
    <w:rsid w:val="00E20B46"/>
    <w:pPr>
      <w:ind w:left="720"/>
    </w:pPr>
  </w:style>
  <w:style w:type="paragraph" w:customStyle="1" w:styleId="Normal">
    <w:name w:val="Normal"/>
    <w:basedOn w:val="Norml"/>
    <w:rsid w:val="00E20B46"/>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PlainText">
    <w:name w:val="Plain Text"/>
    <w:basedOn w:val="Norml"/>
    <w:rsid w:val="00E20B46"/>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E20B46"/>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E20B46"/>
  </w:style>
  <w:style w:type="paragraph" w:styleId="Lbjegyzetszveg">
    <w:name w:val="footnote text"/>
    <w:basedOn w:val="Norml"/>
    <w:link w:val="LbjegyzetszvegChar"/>
    <w:semiHidden/>
    <w:rsid w:val="00E20B46"/>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E20B46"/>
    <w:rPr>
      <w:rFonts w:ascii="Times New Roman" w:eastAsia="Times New Roman" w:hAnsi="Times New Roman" w:cs="Times New Roman"/>
      <w:sz w:val="20"/>
      <w:szCs w:val="20"/>
      <w:lang w:eastAsia="hu-HU"/>
    </w:rPr>
  </w:style>
  <w:style w:type="character" w:styleId="Lbjegyzet-hivatkozs">
    <w:name w:val="footnote reference"/>
    <w:semiHidden/>
    <w:rsid w:val="00E20B46"/>
    <w:rPr>
      <w:vertAlign w:val="superscript"/>
    </w:rPr>
  </w:style>
  <w:style w:type="paragraph" w:styleId="lfej">
    <w:name w:val="header"/>
    <w:basedOn w:val="Norml"/>
    <w:link w:val="lfejChar"/>
    <w:rsid w:val="00E20B46"/>
    <w:pPr>
      <w:tabs>
        <w:tab w:val="clear" w:pos="708"/>
        <w:tab w:val="center" w:pos="4536"/>
        <w:tab w:val="right" w:pos="9072"/>
      </w:tabs>
    </w:pPr>
  </w:style>
  <w:style w:type="character" w:customStyle="1" w:styleId="lfejChar">
    <w:name w:val="Élőfej Char"/>
    <w:basedOn w:val="Bekezdsalapbettpusa"/>
    <w:link w:val="lfej"/>
    <w:rsid w:val="00E20B46"/>
    <w:rPr>
      <w:rFonts w:ascii="Calibri" w:eastAsia="Calibri" w:hAnsi="Calibri" w:cs="Calibri"/>
      <w:lang w:eastAsia="zh-CN"/>
    </w:rPr>
  </w:style>
  <w:style w:type="character" w:styleId="Oldalszm">
    <w:name w:val="page number"/>
    <w:basedOn w:val="Bekezdsalapbettpusa"/>
    <w:rsid w:val="00E20B46"/>
  </w:style>
  <w:style w:type="paragraph" w:customStyle="1" w:styleId="Default">
    <w:name w:val="Default"/>
    <w:rsid w:val="00E20B46"/>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honye@somogy.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2D06E-2EFC-4B92-9193-4A6FA4B9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35</Pages>
  <Words>10867</Words>
  <Characters>74983</Characters>
  <Application>Microsoft Office Word</Application>
  <DocSecurity>0</DocSecurity>
  <Lines>624</Lines>
  <Paragraphs>171</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85679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Hoffmanné Németh Ildikó</dc:creator>
  <cp:lastModifiedBy>Hoffmanné Németh Ildikó</cp:lastModifiedBy>
  <cp:revision>2</cp:revision>
  <dcterms:created xsi:type="dcterms:W3CDTF">2014-10-24T17:30:00Z</dcterms:created>
  <dcterms:modified xsi:type="dcterms:W3CDTF">2014-10-24T17:57:00Z</dcterms:modified>
</cp:coreProperties>
</file>