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2B" w:rsidRDefault="00232F2B" w:rsidP="00FA0029">
      <w:pPr>
        <w:jc w:val="right"/>
        <w:rPr>
          <w:i/>
          <w:iCs/>
        </w:rPr>
      </w:pPr>
      <w:r>
        <w:rPr>
          <w:i/>
          <w:iCs/>
        </w:rPr>
        <w:t xml:space="preserve">3. melléklet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  <w:r w:rsidR="0032544E">
        <w:rPr>
          <w:i/>
          <w:iCs/>
        </w:rPr>
        <w:t>5</w:t>
      </w:r>
      <w:r>
        <w:rPr>
          <w:i/>
          <w:iCs/>
        </w:rPr>
        <w:t>/2013. (</w:t>
      </w:r>
      <w:r w:rsidR="0032544E">
        <w:rPr>
          <w:i/>
          <w:iCs/>
        </w:rPr>
        <w:t>II</w:t>
      </w:r>
      <w:r>
        <w:rPr>
          <w:i/>
          <w:iCs/>
        </w:rPr>
        <w:t>.</w:t>
      </w:r>
      <w:r w:rsidR="0032544E">
        <w:rPr>
          <w:i/>
          <w:iCs/>
        </w:rPr>
        <w:t>14.</w:t>
      </w:r>
      <w:bookmarkStart w:id="0" w:name="_GoBack"/>
      <w:bookmarkEnd w:id="0"/>
      <w:r>
        <w:rPr>
          <w:i/>
          <w:iCs/>
        </w:rPr>
        <w:t>) önkormányzati rendelethez</w:t>
      </w:r>
    </w:p>
    <w:p w:rsidR="00232F2B" w:rsidRDefault="00232F2B" w:rsidP="00FA0029">
      <w:pPr>
        <w:ind w:left="5664" w:firstLine="708"/>
        <w:rPr>
          <w:u w:val="single"/>
        </w:rPr>
      </w:pPr>
    </w:p>
    <w:p w:rsidR="00232F2B" w:rsidRDefault="00232F2B" w:rsidP="00FA0029">
      <w:pPr>
        <w:tabs>
          <w:tab w:val="left" w:pos="3969"/>
        </w:tabs>
        <w:spacing w:before="240" w:after="2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Tépe Község Önkormányzat forgalomképes üzleti vagyonelemei</w:t>
      </w:r>
    </w:p>
    <w:p w:rsidR="00232F2B" w:rsidRDefault="00232F2B" w:rsidP="00FA0029">
      <w:pPr>
        <w:jc w:val="center"/>
        <w:rPr>
          <w:b/>
          <w:bCs/>
        </w:rPr>
      </w:pPr>
    </w:p>
    <w:p w:rsidR="00232F2B" w:rsidRDefault="00232F2B" w:rsidP="00FA0029">
      <w:pPr>
        <w:jc w:val="center"/>
        <w:rPr>
          <w:b/>
          <w:bCs/>
        </w:rPr>
      </w:pPr>
    </w:p>
    <w:p w:rsidR="00232F2B" w:rsidRDefault="00232F2B" w:rsidP="00FA0029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2F2B" w:rsidRDefault="00232F2B" w:rsidP="00FA0029">
      <w:pPr>
        <w:jc w:val="center"/>
        <w:rPr>
          <w:b/>
          <w:bCs/>
        </w:rPr>
      </w:pPr>
      <w:r>
        <w:rPr>
          <w:b/>
          <w:bCs/>
        </w:rPr>
        <w:t>Belterület</w:t>
      </w:r>
    </w:p>
    <w:p w:rsidR="00232F2B" w:rsidRDefault="00232F2B" w:rsidP="00FA0029">
      <w:pPr>
        <w:jc w:val="center"/>
        <w:rPr>
          <w:b/>
          <w:bCs/>
        </w:rPr>
      </w:pPr>
    </w:p>
    <w:p w:rsidR="00232F2B" w:rsidRDefault="00232F2B" w:rsidP="00FA0029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95"/>
        <w:gridCol w:w="1526"/>
        <w:gridCol w:w="1650"/>
        <w:gridCol w:w="1879"/>
        <w:gridCol w:w="2507"/>
      </w:tblGrid>
      <w:tr w:rsidR="00232F2B">
        <w:tc>
          <w:tcPr>
            <w:tcW w:w="1495" w:type="dxa"/>
          </w:tcPr>
          <w:p w:rsidR="00232F2B" w:rsidRDefault="00232F2B">
            <w:pPr>
              <w:rPr>
                <w:b/>
                <w:bCs/>
              </w:rPr>
            </w:pPr>
            <w:r>
              <w:rPr>
                <w:b/>
                <w:bCs/>
              </w:rPr>
              <w:t>Sor-szám</w:t>
            </w:r>
          </w:p>
        </w:tc>
        <w:tc>
          <w:tcPr>
            <w:tcW w:w="1526" w:type="dxa"/>
          </w:tcPr>
          <w:p w:rsidR="00232F2B" w:rsidRDefault="00232F2B">
            <w:pPr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650" w:type="dxa"/>
          </w:tcPr>
          <w:p w:rsidR="00232F2B" w:rsidRDefault="00232F2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Terület        /</w:t>
            </w:r>
            <w:proofErr w:type="gramEnd"/>
            <w:r>
              <w:rPr>
                <w:b/>
                <w:bCs/>
              </w:rPr>
              <w:t>m2/</w:t>
            </w:r>
          </w:p>
        </w:tc>
        <w:tc>
          <w:tcPr>
            <w:tcW w:w="1879" w:type="dxa"/>
          </w:tcPr>
          <w:p w:rsidR="00232F2B" w:rsidRDefault="00232F2B">
            <w:pPr>
              <w:rPr>
                <w:b/>
                <w:bCs/>
              </w:rPr>
            </w:pPr>
            <w:r>
              <w:rPr>
                <w:b/>
                <w:bCs/>
              </w:rPr>
              <w:t>Vagyontárgy megnevezése</w:t>
            </w:r>
          </w:p>
        </w:tc>
        <w:tc>
          <w:tcPr>
            <w:tcW w:w="2507" w:type="dxa"/>
          </w:tcPr>
          <w:p w:rsidR="00232F2B" w:rsidRDefault="00232F2B">
            <w:pPr>
              <w:rPr>
                <w:b/>
                <w:bCs/>
              </w:rPr>
            </w:pPr>
            <w:r>
              <w:rPr>
                <w:b/>
                <w:bCs/>
              </w:rPr>
              <w:t>Helye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108/10</w:t>
            </w:r>
          </w:p>
        </w:tc>
        <w:tc>
          <w:tcPr>
            <w:tcW w:w="1650" w:type="dxa"/>
          </w:tcPr>
          <w:p w:rsidR="00232F2B" w:rsidRPr="00C72119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C72119">
              <w:t>0.0449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Rákóczi u 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2.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110/5</w:t>
            </w:r>
          </w:p>
        </w:tc>
        <w:tc>
          <w:tcPr>
            <w:tcW w:w="1650" w:type="dxa"/>
          </w:tcPr>
          <w:p w:rsidR="00232F2B" w:rsidRPr="0070529B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70529B">
              <w:t>0.0533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lakóház</w:t>
            </w:r>
            <w:proofErr w:type="gramStart"/>
            <w:r>
              <w:t>,udvar</w:t>
            </w:r>
            <w:proofErr w:type="gramEnd"/>
            <w:r>
              <w:t>, gazdasági épület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Rákóczi u 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3.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111</w:t>
            </w:r>
          </w:p>
        </w:tc>
        <w:tc>
          <w:tcPr>
            <w:tcW w:w="1650" w:type="dxa"/>
          </w:tcPr>
          <w:p w:rsidR="00232F2B" w:rsidRPr="0070529B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70529B">
              <w:t>0.1526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lakóház, udvar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Dózsa </w:t>
            </w:r>
            <w:proofErr w:type="spellStart"/>
            <w:r>
              <w:t>Gy</w:t>
            </w:r>
            <w:proofErr w:type="spellEnd"/>
            <w:r>
              <w:t>. u.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4.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133/2</w:t>
            </w:r>
          </w:p>
        </w:tc>
        <w:tc>
          <w:tcPr>
            <w:tcW w:w="1650" w:type="dxa"/>
          </w:tcPr>
          <w:p w:rsidR="00232F2B" w:rsidRPr="00B766EE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B766EE">
              <w:t>0.6259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 Kossuth u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5.</w:t>
            </w:r>
          </w:p>
        </w:tc>
        <w:tc>
          <w:tcPr>
            <w:tcW w:w="1526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</w:pPr>
            <w:r w:rsidRPr="00C87BBC">
              <w:t>287/2</w:t>
            </w:r>
          </w:p>
        </w:tc>
        <w:tc>
          <w:tcPr>
            <w:tcW w:w="1650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C87BBC">
              <w:t>0.0252</w:t>
            </w:r>
          </w:p>
        </w:tc>
        <w:tc>
          <w:tcPr>
            <w:tcW w:w="1879" w:type="dxa"/>
          </w:tcPr>
          <w:p w:rsidR="00232F2B" w:rsidRPr="00C87BBC" w:rsidRDefault="00232F2B" w:rsidP="00951212">
            <w:r w:rsidRPr="00C87BBC">
              <w:t>Kivett beépítetlen terület</w:t>
            </w:r>
          </w:p>
        </w:tc>
        <w:tc>
          <w:tcPr>
            <w:tcW w:w="2507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</w:pPr>
            <w:r w:rsidRPr="00C87BBC"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6.</w:t>
            </w:r>
          </w:p>
        </w:tc>
        <w:tc>
          <w:tcPr>
            <w:tcW w:w="1526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</w:pPr>
            <w:r w:rsidRPr="00C87BBC">
              <w:t>287/3</w:t>
            </w:r>
          </w:p>
        </w:tc>
        <w:tc>
          <w:tcPr>
            <w:tcW w:w="1650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C87BBC">
              <w:t>0.0207</w:t>
            </w:r>
          </w:p>
        </w:tc>
        <w:tc>
          <w:tcPr>
            <w:tcW w:w="1879" w:type="dxa"/>
          </w:tcPr>
          <w:p w:rsidR="00232F2B" w:rsidRPr="00C87BBC" w:rsidRDefault="00232F2B" w:rsidP="00951212">
            <w:pPr>
              <w:pStyle w:val="Feladcme-rvid"/>
              <w:tabs>
                <w:tab w:val="left" w:pos="3969"/>
              </w:tabs>
              <w:spacing w:before="240" w:after="240"/>
            </w:pPr>
            <w:r w:rsidRPr="00C87BBC">
              <w:t>Kivett beépítetlen terület</w:t>
            </w:r>
          </w:p>
        </w:tc>
        <w:tc>
          <w:tcPr>
            <w:tcW w:w="2507" w:type="dxa"/>
          </w:tcPr>
          <w:p w:rsidR="00232F2B" w:rsidRPr="00C87BBC" w:rsidRDefault="00232F2B" w:rsidP="00951212">
            <w:pPr>
              <w:tabs>
                <w:tab w:val="left" w:pos="3969"/>
              </w:tabs>
              <w:spacing w:before="240" w:after="240"/>
            </w:pPr>
            <w:r w:rsidRPr="00C87BBC"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7.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287/4</w:t>
            </w:r>
          </w:p>
        </w:tc>
        <w:tc>
          <w:tcPr>
            <w:tcW w:w="1650" w:type="dxa"/>
          </w:tcPr>
          <w:p w:rsidR="00232F2B" w:rsidRPr="00316525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316525">
              <w:t>0.0132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8.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287/5</w:t>
            </w:r>
          </w:p>
        </w:tc>
        <w:tc>
          <w:tcPr>
            <w:tcW w:w="1650" w:type="dxa"/>
          </w:tcPr>
          <w:p w:rsidR="00232F2B" w:rsidRPr="00316525" w:rsidRDefault="00232F2B" w:rsidP="00951212">
            <w:pPr>
              <w:pStyle w:val="NormlCm"/>
              <w:keepNext w:val="0"/>
              <w:tabs>
                <w:tab w:val="left" w:pos="3969"/>
              </w:tabs>
              <w:spacing w:before="240"/>
            </w:pPr>
            <w:r w:rsidRPr="00316525">
              <w:t>0.0090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9.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287/12</w:t>
            </w:r>
          </w:p>
        </w:tc>
        <w:tc>
          <w:tcPr>
            <w:tcW w:w="1650" w:type="dxa"/>
          </w:tcPr>
          <w:p w:rsidR="00232F2B" w:rsidRPr="00316525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316525">
              <w:t>0.2719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gazdasági épület, udvar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Bajcsy </w:t>
            </w:r>
            <w:proofErr w:type="spellStart"/>
            <w:r>
              <w:t>Zs</w:t>
            </w:r>
            <w:proofErr w:type="spellEnd"/>
            <w:r>
              <w:t xml:space="preserve">. u 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10.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287/40</w:t>
            </w:r>
          </w:p>
        </w:tc>
        <w:tc>
          <w:tcPr>
            <w:tcW w:w="1650" w:type="dxa"/>
          </w:tcPr>
          <w:p w:rsidR="00232F2B" w:rsidRPr="00C93A30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C93A30">
              <w:t>0.2171</w:t>
            </w:r>
          </w:p>
        </w:tc>
        <w:tc>
          <w:tcPr>
            <w:tcW w:w="1879" w:type="dxa"/>
          </w:tcPr>
          <w:p w:rsidR="00232F2B" w:rsidRDefault="00232F2B" w:rsidP="00951212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Kivett lakóház</w:t>
            </w:r>
            <w:proofErr w:type="gramStart"/>
            <w:r>
              <w:t>,udvar</w:t>
            </w:r>
            <w:proofErr w:type="gramEnd"/>
            <w:r>
              <w:t xml:space="preserve"> gazdasági épület,tároló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 Táncsics u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11.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302/2</w:t>
            </w:r>
          </w:p>
        </w:tc>
        <w:tc>
          <w:tcPr>
            <w:tcW w:w="1650" w:type="dxa"/>
          </w:tcPr>
          <w:p w:rsidR="00232F2B" w:rsidRPr="00C93A30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C93A30">
              <w:t>0.4529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Ady E. u 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12.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302/19</w:t>
            </w:r>
          </w:p>
        </w:tc>
        <w:tc>
          <w:tcPr>
            <w:tcW w:w="1650" w:type="dxa"/>
          </w:tcPr>
          <w:p w:rsidR="00232F2B" w:rsidRPr="0028164D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28164D">
              <w:t>0.6672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305/44</w:t>
            </w:r>
          </w:p>
        </w:tc>
        <w:tc>
          <w:tcPr>
            <w:tcW w:w="1650" w:type="dxa"/>
          </w:tcPr>
          <w:p w:rsidR="00232F2B" w:rsidRPr="0028164D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28164D">
              <w:t>0.0766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 xml:space="preserve">Tépe Bocskai u 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14.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305/55</w:t>
            </w:r>
          </w:p>
        </w:tc>
        <w:tc>
          <w:tcPr>
            <w:tcW w:w="1650" w:type="dxa"/>
          </w:tcPr>
          <w:p w:rsidR="00232F2B" w:rsidRPr="0028164D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28164D">
              <w:t>0.0679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 Hunyadi u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15.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305/56</w:t>
            </w:r>
          </w:p>
        </w:tc>
        <w:tc>
          <w:tcPr>
            <w:tcW w:w="1650" w:type="dxa"/>
          </w:tcPr>
          <w:p w:rsidR="00232F2B" w:rsidRPr="0028164D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28164D">
              <w:t>0.0806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beépítetlen terület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 Bocskai u</w:t>
            </w:r>
          </w:p>
        </w:tc>
      </w:tr>
    </w:tbl>
    <w:p w:rsidR="00232F2B" w:rsidRDefault="00232F2B"/>
    <w:p w:rsidR="00232F2B" w:rsidRPr="00C87BBC" w:rsidRDefault="00232F2B" w:rsidP="00C87BBC">
      <w:pPr>
        <w:jc w:val="center"/>
        <w:rPr>
          <w:b/>
          <w:bCs/>
        </w:rPr>
      </w:pPr>
      <w:r w:rsidRPr="00C87BBC">
        <w:rPr>
          <w:b/>
          <w:bCs/>
        </w:rPr>
        <w:t>II. Zártkert</w:t>
      </w:r>
    </w:p>
    <w:p w:rsidR="00232F2B" w:rsidRDefault="00232F2B"/>
    <w:p w:rsidR="00232F2B" w:rsidRDefault="00232F2B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95"/>
        <w:gridCol w:w="1526"/>
        <w:gridCol w:w="1650"/>
        <w:gridCol w:w="1879"/>
        <w:gridCol w:w="2507"/>
      </w:tblGrid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515</w:t>
            </w:r>
          </w:p>
        </w:tc>
        <w:tc>
          <w:tcPr>
            <w:tcW w:w="1650" w:type="dxa"/>
          </w:tcPr>
          <w:p w:rsidR="00232F2B" w:rsidRPr="00DA6A91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DA6A91">
              <w:t>0.0648</w:t>
            </w:r>
          </w:p>
        </w:tc>
        <w:tc>
          <w:tcPr>
            <w:tcW w:w="1879" w:type="dxa"/>
          </w:tcPr>
          <w:p w:rsidR="00232F2B" w:rsidRDefault="00232F2B" w:rsidP="00951212">
            <w:r>
              <w:t>kert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2.</w:t>
            </w:r>
          </w:p>
          <w:p w:rsidR="00232F2B" w:rsidRDefault="00232F2B" w:rsidP="00C26C74">
            <w:pPr>
              <w:jc w:val="center"/>
            </w:pP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607</w:t>
            </w:r>
          </w:p>
        </w:tc>
        <w:tc>
          <w:tcPr>
            <w:tcW w:w="1650" w:type="dxa"/>
          </w:tcPr>
          <w:p w:rsidR="00232F2B" w:rsidRPr="00DA6A91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DA6A91">
              <w:t>0.0529</w:t>
            </w:r>
          </w:p>
        </w:tc>
        <w:tc>
          <w:tcPr>
            <w:tcW w:w="1879" w:type="dxa"/>
          </w:tcPr>
          <w:p w:rsidR="00232F2B" w:rsidRDefault="00232F2B" w:rsidP="00951212">
            <w:r>
              <w:t>kert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3.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636</w:t>
            </w:r>
          </w:p>
        </w:tc>
        <w:tc>
          <w:tcPr>
            <w:tcW w:w="1650" w:type="dxa"/>
          </w:tcPr>
          <w:p w:rsidR="00232F2B" w:rsidRPr="00A050CD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A050CD">
              <w:t>0.0306</w:t>
            </w:r>
          </w:p>
        </w:tc>
        <w:tc>
          <w:tcPr>
            <w:tcW w:w="1879" w:type="dxa"/>
          </w:tcPr>
          <w:p w:rsidR="00232F2B" w:rsidRDefault="00232F2B" w:rsidP="00951212">
            <w:r>
              <w:t>kert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4.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662</w:t>
            </w:r>
          </w:p>
        </w:tc>
        <w:tc>
          <w:tcPr>
            <w:tcW w:w="1650" w:type="dxa"/>
          </w:tcPr>
          <w:p w:rsidR="00232F2B" w:rsidRPr="00572EE0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572EE0">
              <w:t>0.0115</w:t>
            </w:r>
          </w:p>
        </w:tc>
        <w:tc>
          <w:tcPr>
            <w:tcW w:w="1879" w:type="dxa"/>
          </w:tcPr>
          <w:p w:rsidR="00232F2B" w:rsidRDefault="00232F2B" w:rsidP="00951212">
            <w:r>
              <w:t>gyümölcsös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5.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815</w:t>
            </w:r>
          </w:p>
        </w:tc>
        <w:tc>
          <w:tcPr>
            <w:tcW w:w="1650" w:type="dxa"/>
          </w:tcPr>
          <w:p w:rsidR="00232F2B" w:rsidRPr="00572EE0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572EE0">
              <w:t>0.0538</w:t>
            </w:r>
          </w:p>
        </w:tc>
        <w:tc>
          <w:tcPr>
            <w:tcW w:w="1879" w:type="dxa"/>
          </w:tcPr>
          <w:p w:rsidR="00232F2B" w:rsidRDefault="00232F2B" w:rsidP="00951212">
            <w:r>
              <w:t>kert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6.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895/2</w:t>
            </w:r>
          </w:p>
        </w:tc>
        <w:tc>
          <w:tcPr>
            <w:tcW w:w="1650" w:type="dxa"/>
          </w:tcPr>
          <w:p w:rsidR="00232F2B" w:rsidRPr="00572EE0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572EE0">
              <w:t>0.0230</w:t>
            </w:r>
          </w:p>
        </w:tc>
        <w:tc>
          <w:tcPr>
            <w:tcW w:w="1879" w:type="dxa"/>
          </w:tcPr>
          <w:p w:rsidR="00232F2B" w:rsidRDefault="00232F2B" w:rsidP="00951212">
            <w:r>
              <w:t>rét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</w:tbl>
    <w:p w:rsidR="00232F2B" w:rsidRDefault="00232F2B"/>
    <w:p w:rsidR="00232F2B" w:rsidRPr="00C87BBC" w:rsidRDefault="00232F2B" w:rsidP="00C87BBC">
      <w:pPr>
        <w:jc w:val="center"/>
        <w:rPr>
          <w:b/>
          <w:bCs/>
          <w:i/>
          <w:iCs/>
        </w:rPr>
      </w:pPr>
      <w:r w:rsidRPr="00C87BBC">
        <w:rPr>
          <w:b/>
          <w:bCs/>
        </w:rPr>
        <w:t>III. Külterület</w:t>
      </w:r>
    </w:p>
    <w:p w:rsidR="00232F2B" w:rsidRDefault="00232F2B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95"/>
        <w:gridCol w:w="1526"/>
        <w:gridCol w:w="1650"/>
        <w:gridCol w:w="1879"/>
        <w:gridCol w:w="2507"/>
      </w:tblGrid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1.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05/4</w:t>
            </w:r>
          </w:p>
        </w:tc>
        <w:tc>
          <w:tcPr>
            <w:tcW w:w="1650" w:type="dxa"/>
          </w:tcPr>
          <w:p w:rsidR="00232F2B" w:rsidRPr="00400208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00208">
              <w:t>2.1419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legelők</w:t>
            </w:r>
          </w:p>
          <w:p w:rsidR="00232F2B" w:rsidRDefault="00232F2B" w:rsidP="00951212">
            <w:r>
              <w:t>/</w:t>
            </w:r>
            <w:proofErr w:type="spellStart"/>
            <w:r>
              <w:t>Natura</w:t>
            </w:r>
            <w:proofErr w:type="spellEnd"/>
            <w:r>
              <w:t xml:space="preserve"> 2000 terület/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2.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05/22</w:t>
            </w:r>
          </w:p>
        </w:tc>
        <w:tc>
          <w:tcPr>
            <w:tcW w:w="1650" w:type="dxa"/>
          </w:tcPr>
          <w:p w:rsidR="00232F2B" w:rsidRPr="00400208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00208">
              <w:t>0.1609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legelő</w:t>
            </w:r>
          </w:p>
          <w:p w:rsidR="00232F2B" w:rsidRDefault="00232F2B" w:rsidP="00951212">
            <w:r>
              <w:t>/</w:t>
            </w:r>
            <w:proofErr w:type="spellStart"/>
            <w:r>
              <w:t>Natura</w:t>
            </w:r>
            <w:proofErr w:type="spellEnd"/>
            <w:r>
              <w:t xml:space="preserve"> 2000 terület/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3.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05/23</w:t>
            </w:r>
          </w:p>
        </w:tc>
        <w:tc>
          <w:tcPr>
            <w:tcW w:w="1650" w:type="dxa"/>
          </w:tcPr>
          <w:p w:rsidR="00232F2B" w:rsidRPr="00400208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00208">
              <w:t xml:space="preserve">  0.4794</w:t>
            </w:r>
          </w:p>
        </w:tc>
        <w:tc>
          <w:tcPr>
            <w:tcW w:w="1879" w:type="dxa"/>
          </w:tcPr>
          <w:p w:rsidR="00232F2B" w:rsidRDefault="00232F2B" w:rsidP="00951212">
            <w:r>
              <w:t>Kivett erdő</w:t>
            </w:r>
          </w:p>
          <w:p w:rsidR="00232F2B" w:rsidRDefault="00232F2B" w:rsidP="00951212">
            <w:r>
              <w:t>/</w:t>
            </w:r>
            <w:proofErr w:type="spellStart"/>
            <w:r>
              <w:t>Natura</w:t>
            </w:r>
            <w:proofErr w:type="spellEnd"/>
            <w:r>
              <w:t xml:space="preserve"> 2000 terület/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4.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075/3</w:t>
            </w:r>
          </w:p>
        </w:tc>
        <w:tc>
          <w:tcPr>
            <w:tcW w:w="1650" w:type="dxa"/>
          </w:tcPr>
          <w:p w:rsidR="00232F2B" w:rsidRPr="00435439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35439">
              <w:t>0.3347</w:t>
            </w:r>
          </w:p>
        </w:tc>
        <w:tc>
          <w:tcPr>
            <w:tcW w:w="1879" w:type="dxa"/>
          </w:tcPr>
          <w:p w:rsidR="00232F2B" w:rsidRDefault="00232F2B" w:rsidP="00951212">
            <w:r>
              <w:t>szántó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5.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075/21</w:t>
            </w:r>
          </w:p>
        </w:tc>
        <w:tc>
          <w:tcPr>
            <w:tcW w:w="1650" w:type="dxa"/>
          </w:tcPr>
          <w:p w:rsidR="00232F2B" w:rsidRPr="00435439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35439">
              <w:t>0.4700</w:t>
            </w:r>
          </w:p>
        </w:tc>
        <w:tc>
          <w:tcPr>
            <w:tcW w:w="1879" w:type="dxa"/>
          </w:tcPr>
          <w:p w:rsidR="00232F2B" w:rsidRDefault="00232F2B" w:rsidP="00951212">
            <w:r>
              <w:t>Szántó (kárpótlás)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  <w:tr w:rsidR="00232F2B">
        <w:tc>
          <w:tcPr>
            <w:tcW w:w="1495" w:type="dxa"/>
          </w:tcPr>
          <w:p w:rsidR="00232F2B" w:rsidRDefault="00232F2B" w:rsidP="00C26C74">
            <w:pPr>
              <w:jc w:val="center"/>
            </w:pPr>
            <w:r>
              <w:t>6.</w:t>
            </w:r>
          </w:p>
        </w:tc>
        <w:tc>
          <w:tcPr>
            <w:tcW w:w="1526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075/22</w:t>
            </w:r>
          </w:p>
        </w:tc>
        <w:tc>
          <w:tcPr>
            <w:tcW w:w="1650" w:type="dxa"/>
          </w:tcPr>
          <w:p w:rsidR="00232F2B" w:rsidRPr="00435439" w:rsidRDefault="00232F2B" w:rsidP="00951212">
            <w:pPr>
              <w:tabs>
                <w:tab w:val="left" w:pos="3969"/>
              </w:tabs>
              <w:spacing w:before="240" w:after="240"/>
              <w:jc w:val="center"/>
            </w:pPr>
            <w:r w:rsidRPr="00435439">
              <w:t>0.4702</w:t>
            </w:r>
          </w:p>
        </w:tc>
        <w:tc>
          <w:tcPr>
            <w:tcW w:w="1879" w:type="dxa"/>
          </w:tcPr>
          <w:p w:rsidR="00232F2B" w:rsidRDefault="00232F2B" w:rsidP="00951212">
            <w:r>
              <w:t>Szántó (kárpótlás)</w:t>
            </w:r>
          </w:p>
        </w:tc>
        <w:tc>
          <w:tcPr>
            <w:tcW w:w="2507" w:type="dxa"/>
          </w:tcPr>
          <w:p w:rsidR="00232F2B" w:rsidRDefault="00232F2B" w:rsidP="00951212">
            <w:pPr>
              <w:tabs>
                <w:tab w:val="left" w:pos="3969"/>
              </w:tabs>
              <w:spacing w:before="240" w:after="240"/>
            </w:pPr>
            <w:r>
              <w:t>Tépe</w:t>
            </w:r>
          </w:p>
        </w:tc>
      </w:tr>
    </w:tbl>
    <w:p w:rsidR="00232F2B" w:rsidRDefault="00232F2B"/>
    <w:sectPr w:rsidR="00232F2B" w:rsidSect="0023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029"/>
    <w:rsid w:val="00076A1C"/>
    <w:rsid w:val="001C27E9"/>
    <w:rsid w:val="00232F2B"/>
    <w:rsid w:val="0023749B"/>
    <w:rsid w:val="0028164D"/>
    <w:rsid w:val="00316525"/>
    <w:rsid w:val="0032544E"/>
    <w:rsid w:val="00397EE9"/>
    <w:rsid w:val="003E4011"/>
    <w:rsid w:val="00400208"/>
    <w:rsid w:val="00435439"/>
    <w:rsid w:val="00492E40"/>
    <w:rsid w:val="00523314"/>
    <w:rsid w:val="00572EE0"/>
    <w:rsid w:val="006634DB"/>
    <w:rsid w:val="006A6B3A"/>
    <w:rsid w:val="0070529B"/>
    <w:rsid w:val="007F5551"/>
    <w:rsid w:val="00931054"/>
    <w:rsid w:val="00951212"/>
    <w:rsid w:val="009D4870"/>
    <w:rsid w:val="00A050CD"/>
    <w:rsid w:val="00B766EE"/>
    <w:rsid w:val="00C26C74"/>
    <w:rsid w:val="00C72119"/>
    <w:rsid w:val="00C87BBC"/>
    <w:rsid w:val="00C93A30"/>
    <w:rsid w:val="00CA3CDA"/>
    <w:rsid w:val="00DA6A91"/>
    <w:rsid w:val="00E828BD"/>
    <w:rsid w:val="00FA0029"/>
    <w:rsid w:val="00F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029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adcme-rvid">
    <w:name w:val="Feladó címe - rövid"/>
    <w:basedOn w:val="Norml"/>
    <w:uiPriority w:val="99"/>
    <w:rsid w:val="00C87BBC"/>
  </w:style>
  <w:style w:type="paragraph" w:customStyle="1" w:styleId="NormlCm">
    <w:name w:val="NormálCím"/>
    <w:basedOn w:val="Norml"/>
    <w:uiPriority w:val="99"/>
    <w:rsid w:val="00C87BBC"/>
    <w:pPr>
      <w:keepNext/>
      <w:keepLines/>
      <w:spacing w:before="480" w:after="240"/>
      <w:jc w:val="center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Mónika</cp:lastModifiedBy>
  <cp:revision>8</cp:revision>
  <cp:lastPrinted>2016-06-30T13:47:00Z</cp:lastPrinted>
  <dcterms:created xsi:type="dcterms:W3CDTF">2013-02-09T23:39:00Z</dcterms:created>
  <dcterms:modified xsi:type="dcterms:W3CDTF">2016-06-30T13:47:00Z</dcterms:modified>
</cp:coreProperties>
</file>