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2E" w:rsidRPr="008A0E5A" w:rsidRDefault="009B752E" w:rsidP="009B752E">
      <w:pPr>
        <w:widowControl w:val="0"/>
        <w:suppressAutoHyphens/>
        <w:jc w:val="right"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1. számú melléklet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I. 2006-ban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Pihenő út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Bajza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Dr. Kemény Ferenc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Éva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Kádár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Király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Krúdy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Lehel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Móricz Zsigmond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Tulipán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Virág u.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 xml:space="preserve">Dunakeszi Rév u.-Göd déli határa közötti vegyes </w:t>
      </w:r>
      <w:proofErr w:type="spellStart"/>
      <w:r w:rsidRPr="008A0E5A">
        <w:rPr>
          <w:rFonts w:eastAsia="SimSun"/>
          <w:kern w:val="1"/>
          <w:lang w:eastAsia="hi-IN" w:bidi="hi-IN"/>
        </w:rPr>
        <w:t>forgalmú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út 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II. 2007-ban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Blaha Lujza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Kis u. (SZTK felőli szakasz)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Németh László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Németh László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Toldi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Tompa M.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III. 2008-ban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Szent Mihály tér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IV. 2010-ban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Csillag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Eötvös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 xml:space="preserve">Erkel F. </w:t>
      </w:r>
      <w:proofErr w:type="gramStart"/>
      <w:r w:rsidRPr="008A0E5A">
        <w:rPr>
          <w:rFonts w:eastAsia="SimSun"/>
          <w:kern w:val="1"/>
          <w:lang w:eastAsia="hi-IN" w:bidi="hi-IN"/>
        </w:rPr>
        <w:t>u.</w:t>
      </w:r>
      <w:proofErr w:type="gramEnd"/>
      <w:r w:rsidRPr="008A0E5A">
        <w:rPr>
          <w:rFonts w:eastAsia="SimSun"/>
          <w:kern w:val="1"/>
          <w:lang w:eastAsia="hi-IN" w:bidi="hi-IN"/>
        </w:rPr>
        <w:t xml:space="preserve"> (Rákóczi út-Toldi utca)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Kiss József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Szent György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Horog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Déli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Déli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Alsógödi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Alsógödi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Északi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V. 2011-ban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Hargita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Vereckei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proofErr w:type="spellStart"/>
      <w:r w:rsidRPr="008A0E5A">
        <w:rPr>
          <w:rFonts w:eastAsia="SimSun"/>
          <w:kern w:val="1"/>
          <w:lang w:eastAsia="hi-IN" w:bidi="hi-IN"/>
        </w:rPr>
        <w:t>Kisalagi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Szántó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Andrássy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Hóvirág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lastRenderedPageBreak/>
        <w:t>Júlia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Tünde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Barázda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Mihály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László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Petőfi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Kikelet utca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VI. 2012-ben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proofErr w:type="spellStart"/>
      <w:r w:rsidRPr="008A0E5A">
        <w:rPr>
          <w:rFonts w:eastAsia="SimSun"/>
          <w:kern w:val="1"/>
          <w:lang w:eastAsia="hi-IN" w:bidi="hi-IN"/>
        </w:rPr>
        <w:t>Csomádi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Liszt Ferenc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Wass Albert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Déryné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Prága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Anna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proofErr w:type="spellStart"/>
      <w:r w:rsidRPr="008A0E5A">
        <w:rPr>
          <w:rFonts w:eastAsia="SimSun"/>
          <w:kern w:val="1"/>
          <w:lang w:eastAsia="hi-IN" w:bidi="hi-IN"/>
        </w:rPr>
        <w:t>Csuta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Ferenc u. 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 xml:space="preserve">Erzsébet u. 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proofErr w:type="spellStart"/>
      <w:r w:rsidRPr="008A0E5A">
        <w:rPr>
          <w:rFonts w:eastAsia="SimSun"/>
          <w:kern w:val="1"/>
          <w:lang w:eastAsia="hi-IN" w:bidi="hi-IN"/>
        </w:rPr>
        <w:t>Hesp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u. 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proofErr w:type="spellStart"/>
      <w:r w:rsidRPr="008A0E5A">
        <w:rPr>
          <w:rFonts w:eastAsia="SimSun"/>
          <w:kern w:val="1"/>
          <w:lang w:eastAsia="hi-IN" w:bidi="hi-IN"/>
        </w:rPr>
        <w:t>Hitch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u. 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 xml:space="preserve">Kincsem u. 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Magdolna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Torony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Tátra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Budai Nagy Antal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Örvény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Szák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Üdülő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Duna sor (</w:t>
      </w:r>
      <w:proofErr w:type="spellStart"/>
      <w:r w:rsidRPr="008A0E5A">
        <w:rPr>
          <w:rFonts w:eastAsia="SimSun"/>
          <w:kern w:val="1"/>
          <w:lang w:eastAsia="hi-IN" w:bidi="hi-IN"/>
        </w:rPr>
        <w:t>Kiscsurgó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u. Lejtő u. között)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VII. 2013-ban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Kárpát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Klapka György u. (Tábor u.- Sólyom u. között)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Gitár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Albert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Ágnes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Lilla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Piroska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Klapka György u. (Görgey u. – Dobó u. között)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 xml:space="preserve">Kagyló köz 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Kagyló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Római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Tavasz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Tutaj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VIII. 2014-ben szilárd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proofErr w:type="spellStart"/>
      <w:r w:rsidRPr="008A0E5A">
        <w:rPr>
          <w:rFonts w:eastAsia="SimSun"/>
          <w:kern w:val="1"/>
          <w:lang w:eastAsia="hi-IN" w:bidi="hi-IN"/>
        </w:rPr>
        <w:t>Percel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Mór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Mikes Kelemen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Pilinszky János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Nyereg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lastRenderedPageBreak/>
        <w:t>Fóti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Pacsirta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proofErr w:type="spellStart"/>
      <w:r w:rsidRPr="008A0E5A">
        <w:rPr>
          <w:rFonts w:eastAsia="SimSun"/>
          <w:kern w:val="1"/>
          <w:lang w:eastAsia="hi-IN" w:bidi="hi-IN"/>
        </w:rPr>
        <w:t>Klimscha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Albert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Sajdik Sándor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Fóti úti fenyves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Zsófia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Kossuth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Kis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Hullám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Katonadomb sor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Lejtő utca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Örvény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Pozsonyi utca (Rév út fölötti északi része)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 xml:space="preserve">Fő út melletti szervizút (Liget u.- </w:t>
      </w:r>
      <w:proofErr w:type="spellStart"/>
      <w:r w:rsidRPr="008A0E5A">
        <w:rPr>
          <w:rFonts w:eastAsia="SimSun"/>
          <w:kern w:val="1"/>
          <w:lang w:eastAsia="hi-IN" w:bidi="hi-IN"/>
        </w:rPr>
        <w:t>Eglolux</w:t>
      </w:r>
      <w:proofErr w:type="spellEnd"/>
      <w:r w:rsidRPr="008A0E5A">
        <w:rPr>
          <w:rFonts w:eastAsia="SimSun"/>
          <w:kern w:val="1"/>
          <w:lang w:eastAsia="hi-IN" w:bidi="hi-IN"/>
        </w:rPr>
        <w:t xml:space="preserve"> déli behajtója között)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IX. 2019-ben végleges burkolattal ellátott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Csobogó köz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 xml:space="preserve">X. </w:t>
      </w:r>
      <w:proofErr w:type="gramStart"/>
      <w:r w:rsidRPr="008A0E5A">
        <w:rPr>
          <w:rFonts w:eastAsia="SimSun"/>
          <w:kern w:val="1"/>
          <w:lang w:eastAsia="hi-IN" w:bidi="hi-IN"/>
        </w:rPr>
        <w:t>A</w:t>
      </w:r>
      <w:proofErr w:type="gramEnd"/>
      <w:r w:rsidRPr="008A0E5A">
        <w:rPr>
          <w:rFonts w:eastAsia="SimSun"/>
          <w:kern w:val="1"/>
          <w:lang w:eastAsia="hi-IN" w:bidi="hi-IN"/>
        </w:rPr>
        <w:t xml:space="preserve"> csatornázást követően végleges szilárd burkolattal ellátni tervezett utcák jegyzéke</w:t>
      </w:r>
      <w:r w:rsidRPr="008A0E5A">
        <w:rPr>
          <w:rFonts w:eastAsia="SimSun"/>
          <w:kern w:val="1"/>
          <w:lang w:eastAsia="hi-IN" w:bidi="hi-IN"/>
        </w:rPr>
        <w:tab/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Gida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Táltos u.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XI. 2020. évben burkolattal ellátni tervezett utcák jegyzéke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Berek utca</w:t>
      </w: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8A0E5A">
        <w:rPr>
          <w:rFonts w:eastAsia="SimSun"/>
          <w:kern w:val="1"/>
          <w:lang w:eastAsia="hi-IN" w:bidi="hi-IN"/>
        </w:rPr>
        <w:t>Rákóczi út (Határ u.- Forgács u. között)</w:t>
      </w:r>
    </w:p>
    <w:p w:rsidR="009B752E" w:rsidRPr="008A0E5A" w:rsidRDefault="009B752E" w:rsidP="009B752E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9B752E" w:rsidRPr="008A0E5A" w:rsidRDefault="009B752E" w:rsidP="009B752E"/>
    <w:p w:rsidR="009B752E" w:rsidRPr="000677A3" w:rsidRDefault="009B752E" w:rsidP="009B752E">
      <w:pPr>
        <w:ind w:firstLine="708"/>
        <w:jc w:val="both"/>
        <w:rPr>
          <w:b/>
          <w:bCs/>
          <w:color w:val="000000"/>
        </w:rPr>
      </w:pPr>
    </w:p>
    <w:p w:rsidR="00641077" w:rsidRDefault="00641077">
      <w:bookmarkStart w:id="0" w:name="_GoBack"/>
      <w:bookmarkEnd w:id="0"/>
    </w:p>
    <w:sectPr w:rsidR="00641077" w:rsidSect="00A53EF9">
      <w:headerReference w:type="default" r:id="rId4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85" w:rsidRDefault="009B752E" w:rsidP="006E7A71">
    <w:pPr>
      <w:pStyle w:val="lfej"/>
      <w:tabs>
        <w:tab w:val="clear" w:pos="4536"/>
        <w:tab w:val="clear" w:pos="9072"/>
        <w:tab w:val="left" w:pos="1139"/>
      </w:tabs>
    </w:pPr>
    <w:sdt>
      <w:sdtPr>
        <w:id w:val="-51445162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3C1885" w:rsidRDefault="009B75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2E"/>
    <w:rsid w:val="00641077"/>
    <w:rsid w:val="009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B7E64-6D3C-4236-9181-C99E5392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752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9B752E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2020-03-27T07:12:00Z</dcterms:created>
  <dcterms:modified xsi:type="dcterms:W3CDTF">2020-03-27T07:13:00Z</dcterms:modified>
</cp:coreProperties>
</file>