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6F" w:rsidRDefault="005C106F" w:rsidP="005C106F">
      <w:pPr>
        <w:pStyle w:val="Listaszerbekezds"/>
        <w:numPr>
          <w:ilvl w:val="0"/>
          <w:numId w:val="1"/>
        </w:numPr>
        <w:jc w:val="right"/>
      </w:pPr>
      <w:r>
        <w:t>melléklet a 12/2020. (XII. 4.) önkormányzati rendelethez</w:t>
      </w:r>
    </w:p>
    <w:p w:rsidR="005C106F" w:rsidRPr="00F375C3" w:rsidRDefault="005C106F" w:rsidP="005C106F">
      <w:pPr>
        <w:pStyle w:val="Listaszerbekezds"/>
        <w:ind w:left="3198" w:firstLine="342"/>
        <w:jc w:val="center"/>
      </w:pPr>
      <w:r>
        <w:t>A 7/2013. (IV.26.) önkormányzati rendelete 1. melléklete</w:t>
      </w:r>
    </w:p>
    <w:p w:rsidR="005C106F" w:rsidRDefault="005C106F" w:rsidP="005C106F">
      <w:pPr>
        <w:jc w:val="right"/>
      </w:pPr>
    </w:p>
    <w:p w:rsidR="005C106F" w:rsidRDefault="005C106F" w:rsidP="005C106F"/>
    <w:p w:rsidR="005C106F" w:rsidRDefault="005C106F" w:rsidP="005C106F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Sopronnémeti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5C106F" w:rsidRPr="00566D8F" w:rsidRDefault="005C106F" w:rsidP="005C106F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5C106F" w:rsidRDefault="005C106F" w:rsidP="005C106F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011130</w:t>
      </w:r>
      <w:r w:rsidRPr="00F60BB0">
        <w:rPr>
          <w:rFonts w:ascii="Arial" w:hAnsi="Arial" w:cs="Arial"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5C106F" w:rsidRPr="005C106F" w:rsidRDefault="005C106F" w:rsidP="005C106F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5C106F">
        <w:rPr>
          <w:rFonts w:ascii="Arial" w:hAnsi="Arial" w:cs="Arial"/>
          <w:b/>
          <w:i/>
          <w:iCs/>
          <w:sz w:val="20"/>
          <w:szCs w:val="20"/>
        </w:rPr>
        <w:t>011220</w:t>
      </w:r>
      <w:r w:rsidRPr="005C106F">
        <w:rPr>
          <w:rFonts w:ascii="Arial" w:hAnsi="Arial" w:cs="Arial"/>
          <w:b/>
          <w:i/>
          <w:iCs/>
          <w:sz w:val="20"/>
          <w:szCs w:val="20"/>
        </w:rPr>
        <w:tab/>
        <w:t>Adó-, vám- és jövedéki igazgatás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Köztemető-fenntartás és –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60BB0">
        <w:rPr>
          <w:rFonts w:ascii="Arial" w:hAnsi="Arial" w:cs="Arial"/>
          <w:iCs/>
          <w:sz w:val="20"/>
          <w:szCs w:val="20"/>
        </w:rPr>
        <w:t>működtetés</w:t>
      </w:r>
    </w:p>
    <w:p w:rsidR="005C106F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013350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Az önkormányzati vagyonnal való gazdálkodással kapcsolatos feladatok</w:t>
      </w:r>
    </w:p>
    <w:p w:rsidR="005C106F" w:rsidRPr="00F60BB0" w:rsidRDefault="005C106F" w:rsidP="005C106F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041233</w:t>
      </w:r>
      <w:r w:rsidRPr="00F60BB0">
        <w:rPr>
          <w:rFonts w:ascii="Arial" w:hAnsi="Arial" w:cs="Arial"/>
          <w:iCs/>
          <w:sz w:val="20"/>
          <w:szCs w:val="20"/>
        </w:rPr>
        <w:tab/>
        <w:t>Hosszabb időtartamú közfoglalkoztatás</w:t>
      </w:r>
    </w:p>
    <w:p w:rsidR="005C106F" w:rsidRPr="00A44472" w:rsidRDefault="005C106F" w:rsidP="005C106F">
      <w:pPr>
        <w:ind w:left="2124" w:hanging="1416"/>
        <w:rPr>
          <w:rFonts w:ascii="Arial" w:hAnsi="Arial" w:cs="Arial"/>
          <w:sz w:val="20"/>
          <w:szCs w:val="20"/>
        </w:rPr>
      </w:pPr>
      <w:r w:rsidRPr="00A44472">
        <w:rPr>
          <w:rFonts w:ascii="Arial" w:hAnsi="Arial" w:cs="Arial"/>
          <w:sz w:val="20"/>
          <w:szCs w:val="20"/>
        </w:rPr>
        <w:t>042130</w:t>
      </w:r>
      <w:r w:rsidRPr="00A44472">
        <w:rPr>
          <w:rFonts w:ascii="Arial" w:hAnsi="Arial" w:cs="Arial"/>
          <w:sz w:val="20"/>
          <w:szCs w:val="20"/>
        </w:rPr>
        <w:tab/>
        <w:t>Növénytermesztés, állattenyésztés és kapcsolódó szolgáltatások</w:t>
      </w:r>
    </w:p>
    <w:p w:rsidR="005C106F" w:rsidRPr="005C106F" w:rsidRDefault="005C106F" w:rsidP="005C106F">
      <w:pPr>
        <w:ind w:left="2124" w:hanging="1416"/>
        <w:rPr>
          <w:rFonts w:ascii="Arial" w:hAnsi="Arial" w:cs="Arial"/>
          <w:b/>
          <w:i/>
          <w:sz w:val="20"/>
          <w:szCs w:val="20"/>
        </w:rPr>
      </w:pPr>
    </w:p>
    <w:p w:rsidR="005C106F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045160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Közutak, hidak, alagutak üzemeltetése, fenntartása</w:t>
      </w:r>
    </w:p>
    <w:p w:rsidR="005C106F" w:rsidRPr="00A44472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A44472">
        <w:rPr>
          <w:rFonts w:ascii="Arial" w:hAnsi="Arial" w:cs="Arial"/>
          <w:iCs/>
          <w:sz w:val="20"/>
          <w:szCs w:val="20"/>
        </w:rPr>
        <w:t>062020</w:t>
      </w:r>
      <w:r w:rsidRPr="00A44472">
        <w:rPr>
          <w:rFonts w:ascii="Arial" w:hAnsi="Arial" w:cs="Arial"/>
          <w:iCs/>
          <w:sz w:val="20"/>
          <w:szCs w:val="20"/>
        </w:rPr>
        <w:tab/>
      </w:r>
      <w:r w:rsidRPr="00A44472">
        <w:rPr>
          <w:rFonts w:ascii="Arial" w:hAnsi="Arial" w:cs="Arial"/>
          <w:iCs/>
          <w:sz w:val="20"/>
          <w:szCs w:val="20"/>
        </w:rPr>
        <w:tab/>
        <w:t>Településfejlesztési projektek és támogatásuk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064010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Közvilágítás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Zöldterület-kezelés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Város-, községgazdálkodási egyéb szolgáltatások</w:t>
      </w:r>
    </w:p>
    <w:p w:rsidR="005C106F" w:rsidRPr="00A44472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A44472">
        <w:rPr>
          <w:rFonts w:ascii="Arial" w:hAnsi="Arial" w:cs="Arial"/>
          <w:iCs/>
          <w:sz w:val="20"/>
          <w:szCs w:val="20"/>
        </w:rPr>
        <w:t>081045</w:t>
      </w:r>
      <w:r w:rsidRPr="00A44472">
        <w:rPr>
          <w:rFonts w:ascii="Arial" w:hAnsi="Arial" w:cs="Arial"/>
          <w:iCs/>
          <w:sz w:val="20"/>
          <w:szCs w:val="20"/>
        </w:rPr>
        <w:tab/>
      </w:r>
      <w:r w:rsidRPr="00A44472">
        <w:rPr>
          <w:rFonts w:ascii="Arial" w:hAnsi="Arial" w:cs="Arial"/>
          <w:iCs/>
          <w:sz w:val="20"/>
          <w:szCs w:val="20"/>
        </w:rPr>
        <w:tab/>
        <w:t>Szabadidő – rekreációs sport - tevékenység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082044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Könyvtári szolgáltatások</w:t>
      </w:r>
    </w:p>
    <w:p w:rsidR="005C106F" w:rsidRPr="00A44472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A44472">
        <w:rPr>
          <w:rFonts w:ascii="Arial" w:hAnsi="Arial" w:cs="Arial"/>
          <w:iCs/>
          <w:sz w:val="20"/>
          <w:szCs w:val="20"/>
        </w:rPr>
        <w:t>082091</w:t>
      </w:r>
      <w:r w:rsidRPr="00A44472">
        <w:rPr>
          <w:rFonts w:ascii="Arial" w:hAnsi="Arial" w:cs="Arial"/>
          <w:iCs/>
          <w:sz w:val="20"/>
          <w:szCs w:val="20"/>
        </w:rPr>
        <w:tab/>
      </w:r>
      <w:r w:rsidRPr="00A44472">
        <w:rPr>
          <w:rFonts w:ascii="Arial" w:hAnsi="Arial" w:cs="Arial"/>
          <w:iCs/>
          <w:sz w:val="20"/>
          <w:szCs w:val="20"/>
        </w:rPr>
        <w:tab/>
        <w:t>Közművelődés – közösségi és társadalmi részvétel fejlesztése</w:t>
      </w:r>
    </w:p>
    <w:p w:rsidR="005C106F" w:rsidRPr="00A44472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A44472">
        <w:rPr>
          <w:rFonts w:ascii="Arial" w:hAnsi="Arial" w:cs="Arial"/>
          <w:iCs/>
          <w:sz w:val="20"/>
          <w:szCs w:val="20"/>
        </w:rPr>
        <w:t>082092</w:t>
      </w:r>
      <w:r w:rsidRPr="00A44472">
        <w:rPr>
          <w:rFonts w:ascii="Arial" w:hAnsi="Arial" w:cs="Arial"/>
          <w:iCs/>
          <w:sz w:val="20"/>
          <w:szCs w:val="20"/>
        </w:rPr>
        <w:tab/>
      </w:r>
      <w:r w:rsidRPr="00A44472">
        <w:rPr>
          <w:rFonts w:ascii="Arial" w:hAnsi="Arial" w:cs="Arial"/>
          <w:iCs/>
          <w:sz w:val="20"/>
          <w:szCs w:val="20"/>
        </w:rPr>
        <w:tab/>
        <w:t>Közművelődés – hagyományos közösségi kulturális értékek gondozása</w:t>
      </w:r>
    </w:p>
    <w:p w:rsidR="005C106F" w:rsidRPr="00A44472" w:rsidRDefault="005C106F" w:rsidP="005C106F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A44472">
        <w:rPr>
          <w:rFonts w:ascii="Arial" w:hAnsi="Arial" w:cs="Arial"/>
          <w:iCs/>
          <w:sz w:val="20"/>
          <w:szCs w:val="20"/>
        </w:rPr>
        <w:t>086020</w:t>
      </w:r>
      <w:r w:rsidRPr="00A44472">
        <w:rPr>
          <w:rFonts w:ascii="Arial" w:hAnsi="Arial" w:cs="Arial"/>
          <w:iCs/>
          <w:sz w:val="20"/>
          <w:szCs w:val="20"/>
        </w:rPr>
        <w:tab/>
        <w:t>Helyi, térségi közösségi tér biztosítása, működtetése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086090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Egyéb szabadidős szolgáltatás</w:t>
      </w:r>
    </w:p>
    <w:p w:rsidR="005C106F" w:rsidRPr="005C106F" w:rsidRDefault="005C106F" w:rsidP="005C106F">
      <w:pPr>
        <w:spacing w:line="360" w:lineRule="auto"/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104037</w:t>
      </w:r>
      <w:r w:rsidRPr="00F60BB0">
        <w:rPr>
          <w:rFonts w:ascii="Arial" w:hAnsi="Arial" w:cs="Arial"/>
          <w:sz w:val="20"/>
          <w:szCs w:val="20"/>
        </w:rPr>
        <w:tab/>
        <w:t>Intézményen kívüli gyermekétkeztetés</w:t>
      </w:r>
    </w:p>
    <w:p w:rsidR="005C106F" w:rsidRDefault="005C106F" w:rsidP="005C106F">
      <w:pPr>
        <w:autoSpaceDE w:val="0"/>
        <w:autoSpaceDN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 xml:space="preserve">         </w:t>
      </w:r>
      <w:r w:rsidRPr="00F60BB0">
        <w:rPr>
          <w:rFonts w:ascii="Arial" w:hAnsi="Arial" w:cs="Arial"/>
          <w:iCs/>
          <w:sz w:val="20"/>
          <w:szCs w:val="20"/>
        </w:rPr>
        <w:tab/>
        <w:t>106010              Lakóingatlan szociális célú bérbeadása, üzemeltetése</w:t>
      </w:r>
    </w:p>
    <w:p w:rsidR="005C106F" w:rsidRPr="005C106F" w:rsidRDefault="005C106F" w:rsidP="005C106F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7F188D">
        <w:rPr>
          <w:rFonts w:ascii="Arial" w:hAnsi="Arial" w:cs="Arial"/>
          <w:b/>
          <w:i/>
          <w:sz w:val="20"/>
          <w:szCs w:val="20"/>
        </w:rPr>
        <w:tab/>
        <w:t>106020</w:t>
      </w:r>
      <w:r w:rsidRPr="007F188D">
        <w:rPr>
          <w:rFonts w:ascii="Arial" w:hAnsi="Arial" w:cs="Arial"/>
          <w:b/>
          <w:i/>
          <w:sz w:val="20"/>
          <w:szCs w:val="20"/>
        </w:rPr>
        <w:tab/>
      </w:r>
      <w:r w:rsidRPr="007F188D">
        <w:rPr>
          <w:rFonts w:ascii="Arial" w:hAnsi="Arial" w:cs="Arial"/>
          <w:b/>
          <w:i/>
          <w:sz w:val="20"/>
          <w:szCs w:val="20"/>
        </w:rPr>
        <w:tab/>
      </w:r>
      <w:r w:rsidRPr="007F188D">
        <w:rPr>
          <w:rFonts w:ascii="Arial" w:hAnsi="Arial" w:cs="Arial"/>
          <w:b/>
          <w:i/>
          <w:color w:val="000000"/>
          <w:sz w:val="20"/>
          <w:szCs w:val="20"/>
        </w:rPr>
        <w:t>Lakásfenntartással, lakhatással összefüggő ellátások</w:t>
      </w:r>
    </w:p>
    <w:p w:rsidR="005C106F" w:rsidRPr="00F60BB0" w:rsidRDefault="005C106F" w:rsidP="005C106F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107051</w:t>
      </w:r>
      <w:r w:rsidRPr="00F60BB0">
        <w:rPr>
          <w:rFonts w:ascii="Arial" w:hAnsi="Arial" w:cs="Arial"/>
          <w:iCs/>
          <w:sz w:val="20"/>
          <w:szCs w:val="20"/>
        </w:rPr>
        <w:tab/>
        <w:t>Szociális étkeztetés</w:t>
      </w:r>
      <w:r>
        <w:rPr>
          <w:rFonts w:ascii="Arial" w:hAnsi="Arial" w:cs="Arial"/>
          <w:iCs/>
          <w:sz w:val="20"/>
          <w:szCs w:val="20"/>
        </w:rPr>
        <w:t xml:space="preserve"> szociális konyhán</w:t>
      </w:r>
    </w:p>
    <w:p w:rsidR="005C106F" w:rsidRPr="00F60BB0" w:rsidRDefault="005C106F" w:rsidP="005C106F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107052</w:t>
      </w:r>
      <w:r w:rsidRPr="00F60BB0">
        <w:rPr>
          <w:rFonts w:ascii="Arial" w:hAnsi="Arial" w:cs="Arial"/>
          <w:iCs/>
          <w:sz w:val="20"/>
          <w:szCs w:val="20"/>
        </w:rPr>
        <w:tab/>
        <w:t>Házi segítségnyújtás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107053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Jelzőrendszeres házi segítségnyújtás</w:t>
      </w:r>
    </w:p>
    <w:p w:rsidR="005C106F" w:rsidRPr="00F60BB0" w:rsidRDefault="005C106F" w:rsidP="005C106F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107055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Falugondnoki, tanyagondnoki szolgáltatás</w:t>
      </w:r>
    </w:p>
    <w:p w:rsidR="005C106F" w:rsidRPr="005C106F" w:rsidRDefault="005C106F" w:rsidP="005C106F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5C106F">
        <w:rPr>
          <w:rFonts w:ascii="Arial" w:hAnsi="Arial" w:cs="Arial"/>
          <w:b/>
          <w:i/>
          <w:iCs/>
          <w:sz w:val="20"/>
          <w:szCs w:val="20"/>
        </w:rPr>
        <w:t>107080</w:t>
      </w:r>
      <w:r w:rsidRPr="005C106F">
        <w:rPr>
          <w:rFonts w:ascii="Arial" w:hAnsi="Arial" w:cs="Arial"/>
          <w:b/>
          <w:i/>
          <w:iCs/>
          <w:sz w:val="20"/>
          <w:szCs w:val="20"/>
        </w:rPr>
        <w:tab/>
        <w:t>Esélyegyenlőség elősegítését célzó tevékenységek és programok</w:t>
      </w:r>
    </w:p>
    <w:p w:rsidR="005C106F" w:rsidRPr="00F60BB0" w:rsidRDefault="005C106F" w:rsidP="005C106F">
      <w:pPr>
        <w:ind w:left="2124" w:hanging="1416"/>
        <w:rPr>
          <w:rFonts w:ascii="Arial" w:hAnsi="Arial" w:cs="Arial"/>
          <w:sz w:val="20"/>
          <w:szCs w:val="20"/>
        </w:rPr>
      </w:pPr>
    </w:p>
    <w:p w:rsidR="005C106F" w:rsidRPr="00F60BB0" w:rsidRDefault="005C106F" w:rsidP="005C106F">
      <w:pPr>
        <w:rPr>
          <w:rFonts w:ascii="Arial" w:hAnsi="Arial" w:cs="Arial"/>
          <w:sz w:val="20"/>
          <w:szCs w:val="20"/>
        </w:rPr>
      </w:pPr>
    </w:p>
    <w:p w:rsidR="005C106F" w:rsidRPr="00F60BB0" w:rsidRDefault="005C106F" w:rsidP="005C106F"/>
    <w:p w:rsidR="005C106F" w:rsidRDefault="005C106F" w:rsidP="005C106F"/>
    <w:p w:rsidR="005C106F" w:rsidRDefault="005C106F" w:rsidP="005C106F"/>
    <w:p w:rsidR="005C106F" w:rsidRDefault="005C106F" w:rsidP="005C106F"/>
    <w:p w:rsidR="005C106F" w:rsidRDefault="005C106F" w:rsidP="005C106F"/>
    <w:p w:rsidR="00C72FCC" w:rsidRPr="005C106F" w:rsidRDefault="00C72FCC" w:rsidP="005C106F"/>
    <w:sectPr w:rsidR="00C72FCC" w:rsidRPr="005C106F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862E7"/>
    <w:multiLevelType w:val="hybridMultilevel"/>
    <w:tmpl w:val="B07030BC"/>
    <w:lvl w:ilvl="0" w:tplc="8BBAF4A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C106F"/>
    <w:rsid w:val="005C106F"/>
    <w:rsid w:val="00A44472"/>
    <w:rsid w:val="00C72FCC"/>
    <w:rsid w:val="00D9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1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1367</Characters>
  <Application>Microsoft Office Word</Application>
  <DocSecurity>0</DocSecurity>
  <Lines>11</Lines>
  <Paragraphs>3</Paragraphs>
  <ScaleCrop>false</ScaleCrop>
  <Company>Önkormányzat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Jegyző</cp:lastModifiedBy>
  <cp:revision>2</cp:revision>
  <dcterms:created xsi:type="dcterms:W3CDTF">2020-12-03T18:57:00Z</dcterms:created>
  <dcterms:modified xsi:type="dcterms:W3CDTF">2020-12-04T07:33:00Z</dcterms:modified>
</cp:coreProperties>
</file>