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3A" w:rsidRDefault="004A553A" w:rsidP="004A553A">
      <w:pPr>
        <w:spacing w:after="0"/>
        <w:jc w:val="right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9. melléklet</w:t>
      </w:r>
    </w:p>
    <w:p w:rsidR="004A553A" w:rsidRDefault="004A553A" w:rsidP="004A553A">
      <w:pPr>
        <w:spacing w:after="0" w:line="240" w:lineRule="auto"/>
        <w:jc w:val="center"/>
        <w:rPr>
          <w:rFonts w:asciiTheme="majorHAnsi" w:hAnsiTheme="majorHAnsi"/>
          <w:b/>
          <w:sz w:val="26"/>
          <w:szCs w:val="26"/>
        </w:rPr>
      </w:pPr>
      <w:r w:rsidRPr="000A2D67">
        <w:rPr>
          <w:rFonts w:ascii="Cambria" w:hAnsi="Cambria"/>
          <w:b/>
          <w:sz w:val="26"/>
          <w:szCs w:val="26"/>
        </w:rPr>
        <w:t xml:space="preserve">Sátoraljaújhely Város Önkormányzat Képviselő-testülete Szervezeti és Működési szabályzatáról szóló 1/2013.(I.24.) önkormányzati rendelet módosításáról szóló </w:t>
      </w:r>
      <w:r>
        <w:rPr>
          <w:rFonts w:ascii="Cambria" w:hAnsi="Cambria"/>
          <w:b/>
          <w:sz w:val="26"/>
          <w:szCs w:val="26"/>
        </w:rPr>
        <w:t>22</w:t>
      </w:r>
      <w:r w:rsidRPr="000A2D67">
        <w:rPr>
          <w:rFonts w:ascii="Cambria" w:hAnsi="Cambria"/>
          <w:b/>
          <w:sz w:val="26"/>
          <w:szCs w:val="26"/>
        </w:rPr>
        <w:t>/2017.(</w:t>
      </w:r>
      <w:r>
        <w:rPr>
          <w:rFonts w:ascii="Cambria" w:hAnsi="Cambria"/>
          <w:b/>
          <w:sz w:val="26"/>
          <w:szCs w:val="26"/>
        </w:rPr>
        <w:t>IX.25.</w:t>
      </w:r>
      <w:r w:rsidRPr="000A2D67">
        <w:rPr>
          <w:rFonts w:ascii="Cambria" w:hAnsi="Cambria"/>
          <w:b/>
          <w:sz w:val="26"/>
          <w:szCs w:val="26"/>
        </w:rPr>
        <w:t>) önkormányzati rendelethe</w:t>
      </w:r>
      <w:r>
        <w:rPr>
          <w:rFonts w:ascii="Cambria" w:hAnsi="Cambria"/>
          <w:b/>
          <w:sz w:val="26"/>
          <w:szCs w:val="26"/>
        </w:rPr>
        <w:t>z</w:t>
      </w:r>
    </w:p>
    <w:p w:rsidR="004A553A" w:rsidRPr="005361F7" w:rsidRDefault="004A553A" w:rsidP="004A553A">
      <w:pPr>
        <w:rPr>
          <w:rFonts w:asciiTheme="majorHAnsi" w:hAnsiTheme="majorHAnsi"/>
          <w:sz w:val="26"/>
          <w:szCs w:val="26"/>
        </w:rPr>
      </w:pPr>
    </w:p>
    <w:p w:rsidR="004A553A" w:rsidRPr="005361F7" w:rsidRDefault="004A553A" w:rsidP="004A553A">
      <w:pPr>
        <w:jc w:val="right"/>
        <w:rPr>
          <w:rFonts w:asciiTheme="majorHAnsi" w:hAnsiTheme="majorHAnsi"/>
          <w:b/>
          <w:sz w:val="26"/>
          <w:szCs w:val="26"/>
        </w:rPr>
      </w:pPr>
      <w:r w:rsidRPr="005361F7">
        <w:rPr>
          <w:rFonts w:asciiTheme="majorHAnsi" w:hAnsiTheme="majorHAnsi"/>
          <w:b/>
          <w:sz w:val="26"/>
          <w:szCs w:val="26"/>
        </w:rPr>
        <w:t xml:space="preserve">10. melléklet </w:t>
      </w:r>
    </w:p>
    <w:p w:rsidR="004A553A" w:rsidRPr="005361F7" w:rsidRDefault="004A553A" w:rsidP="004A553A">
      <w:pPr>
        <w:jc w:val="center"/>
        <w:rPr>
          <w:rFonts w:asciiTheme="majorHAnsi" w:hAnsiTheme="majorHAnsi"/>
          <w:b/>
          <w:sz w:val="26"/>
          <w:szCs w:val="26"/>
        </w:rPr>
      </w:pPr>
    </w:p>
    <w:p w:rsidR="004A553A" w:rsidRPr="005361F7" w:rsidRDefault="004A553A" w:rsidP="004A553A">
      <w:pPr>
        <w:pStyle w:val="Cmsor1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Vagyonnyilatkozat tételre kötelezettek</w:t>
      </w:r>
    </w:p>
    <w:p w:rsidR="004A553A" w:rsidRPr="005361F7" w:rsidRDefault="004A553A" w:rsidP="004A553A">
      <w:pPr>
        <w:rPr>
          <w:rFonts w:asciiTheme="majorHAnsi" w:hAnsiTheme="majorHAnsi"/>
          <w:b/>
          <w:sz w:val="26"/>
          <w:szCs w:val="26"/>
        </w:rPr>
      </w:pPr>
    </w:p>
    <w:p w:rsidR="004A553A" w:rsidRPr="005361F7" w:rsidRDefault="004A553A" w:rsidP="004A553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A képviselők, a Képviselő-testület bizottságainak tagjai</w:t>
      </w:r>
    </w:p>
    <w:p w:rsidR="004A553A" w:rsidRPr="005361F7" w:rsidRDefault="004A553A" w:rsidP="004A553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Az önkormányzat fenntartásában lévő intézmények intézményvezetői</w:t>
      </w:r>
    </w:p>
    <w:p w:rsidR="004A553A" w:rsidRPr="005361F7" w:rsidRDefault="004A553A" w:rsidP="004A553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Közbeszerzési tanácsadó</w:t>
      </w:r>
    </w:p>
    <w:p w:rsidR="004A553A" w:rsidRPr="005361F7" w:rsidRDefault="004A553A" w:rsidP="004A553A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Sátoraljaújhelyi Polgármesteri Hivatal köztisztviselői közül:</w:t>
      </w:r>
    </w:p>
    <w:p w:rsidR="004A553A" w:rsidRPr="005361F7" w:rsidRDefault="004A553A" w:rsidP="004A553A">
      <w:pPr>
        <w:pStyle w:val="Szvegtrzsbehzssal"/>
        <w:numPr>
          <w:ilvl w:val="0"/>
          <w:numId w:val="2"/>
        </w:numPr>
        <w:tabs>
          <w:tab w:val="clear" w:pos="578"/>
          <w:tab w:val="num" w:pos="360"/>
          <w:tab w:val="num" w:pos="786"/>
        </w:tabs>
        <w:ind w:left="786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jegyző</w:t>
      </w:r>
    </w:p>
    <w:p w:rsidR="004A553A" w:rsidRPr="005361F7" w:rsidRDefault="004A553A" w:rsidP="004A553A">
      <w:pPr>
        <w:pStyle w:val="Szvegtrzsbehzssal"/>
        <w:numPr>
          <w:ilvl w:val="0"/>
          <w:numId w:val="2"/>
        </w:numPr>
        <w:tabs>
          <w:tab w:val="clear" w:pos="578"/>
          <w:tab w:val="num" w:pos="360"/>
          <w:tab w:val="num" w:pos="786"/>
        </w:tabs>
        <w:ind w:left="786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aljegyző</w:t>
      </w:r>
    </w:p>
    <w:p w:rsidR="004A553A" w:rsidRPr="005361F7" w:rsidRDefault="004A553A" w:rsidP="004A553A">
      <w:pPr>
        <w:pStyle w:val="Szvegtrzsbehzssal"/>
        <w:numPr>
          <w:ilvl w:val="0"/>
          <w:numId w:val="2"/>
        </w:numPr>
        <w:tabs>
          <w:tab w:val="clear" w:pos="578"/>
          <w:tab w:val="num" w:pos="360"/>
          <w:tab w:val="num" w:pos="786"/>
        </w:tabs>
        <w:ind w:left="786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osztályvezető</w:t>
      </w:r>
    </w:p>
    <w:p w:rsidR="004A553A" w:rsidRPr="005361F7" w:rsidRDefault="004A553A" w:rsidP="004A553A">
      <w:pPr>
        <w:pStyle w:val="Szvegtrzsbehzssal"/>
        <w:numPr>
          <w:ilvl w:val="0"/>
          <w:numId w:val="2"/>
        </w:numPr>
        <w:tabs>
          <w:tab w:val="clear" w:pos="578"/>
          <w:tab w:val="num" w:pos="360"/>
          <w:tab w:val="num" w:pos="786"/>
        </w:tabs>
        <w:ind w:left="786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adócsoport ügyintéző</w:t>
      </w:r>
    </w:p>
    <w:p w:rsidR="004A553A" w:rsidRPr="005361F7" w:rsidRDefault="004A553A" w:rsidP="004A553A">
      <w:pPr>
        <w:pStyle w:val="Szvegtrzsbehzssal"/>
        <w:numPr>
          <w:ilvl w:val="0"/>
          <w:numId w:val="2"/>
        </w:numPr>
        <w:tabs>
          <w:tab w:val="clear" w:pos="578"/>
          <w:tab w:val="num" w:pos="360"/>
          <w:tab w:val="num" w:pos="786"/>
        </w:tabs>
        <w:ind w:left="786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pénztáros</w:t>
      </w:r>
    </w:p>
    <w:p w:rsidR="004A553A" w:rsidRPr="005361F7" w:rsidRDefault="004A553A" w:rsidP="004A553A">
      <w:pPr>
        <w:pStyle w:val="Szvegtrzsbehzssal"/>
        <w:numPr>
          <w:ilvl w:val="0"/>
          <w:numId w:val="2"/>
        </w:numPr>
        <w:tabs>
          <w:tab w:val="clear" w:pos="578"/>
          <w:tab w:val="num" w:pos="360"/>
          <w:tab w:val="num" w:pos="786"/>
        </w:tabs>
        <w:ind w:left="786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belső ellenőr</w:t>
      </w:r>
    </w:p>
    <w:p w:rsidR="004A553A" w:rsidRPr="005361F7" w:rsidRDefault="004A553A" w:rsidP="004A553A">
      <w:pPr>
        <w:pStyle w:val="Szvegtrzsbehzssal"/>
        <w:numPr>
          <w:ilvl w:val="0"/>
          <w:numId w:val="2"/>
        </w:numPr>
        <w:tabs>
          <w:tab w:val="clear" w:pos="578"/>
          <w:tab w:val="num" w:pos="360"/>
          <w:tab w:val="num" w:pos="786"/>
        </w:tabs>
        <w:ind w:left="786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városfejlesztési szakreferens</w:t>
      </w:r>
    </w:p>
    <w:p w:rsidR="004A553A" w:rsidRPr="005361F7" w:rsidRDefault="004A553A" w:rsidP="004A553A">
      <w:pPr>
        <w:pStyle w:val="Szvegtrzsbehzssal"/>
        <w:numPr>
          <w:ilvl w:val="0"/>
          <w:numId w:val="2"/>
        </w:numPr>
        <w:tabs>
          <w:tab w:val="clear" w:pos="578"/>
          <w:tab w:val="num" w:pos="360"/>
          <w:tab w:val="num" w:pos="786"/>
        </w:tabs>
        <w:ind w:left="786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anyakönyvvezető</w:t>
      </w:r>
    </w:p>
    <w:p w:rsidR="004A553A" w:rsidRPr="005361F7" w:rsidRDefault="004A553A" w:rsidP="004A553A">
      <w:pPr>
        <w:pStyle w:val="Szvegtrzsbehzssal"/>
        <w:numPr>
          <w:ilvl w:val="0"/>
          <w:numId w:val="2"/>
        </w:numPr>
        <w:tabs>
          <w:tab w:val="clear" w:pos="578"/>
          <w:tab w:val="num" w:pos="360"/>
          <w:tab w:val="num" w:pos="786"/>
        </w:tabs>
        <w:ind w:left="786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hagyatéki ügyintéző</w:t>
      </w:r>
    </w:p>
    <w:p w:rsidR="004A553A" w:rsidRPr="005361F7" w:rsidRDefault="004A553A" w:rsidP="004A553A">
      <w:pPr>
        <w:pStyle w:val="Szvegtrzsbehzssal"/>
        <w:numPr>
          <w:ilvl w:val="0"/>
          <w:numId w:val="2"/>
        </w:numPr>
        <w:tabs>
          <w:tab w:val="clear" w:pos="578"/>
          <w:tab w:val="num" w:pos="360"/>
          <w:tab w:val="num" w:pos="786"/>
        </w:tabs>
        <w:ind w:left="786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építéshatósági ügyintéző</w:t>
      </w:r>
    </w:p>
    <w:p w:rsidR="004A553A" w:rsidRPr="005361F7" w:rsidRDefault="004A553A" w:rsidP="004A553A">
      <w:pPr>
        <w:pStyle w:val="Szvegtrzsbehzssal"/>
        <w:numPr>
          <w:ilvl w:val="0"/>
          <w:numId w:val="2"/>
        </w:numPr>
        <w:tabs>
          <w:tab w:val="clear" w:pos="578"/>
          <w:tab w:val="num" w:pos="360"/>
          <w:tab w:val="num" w:pos="786"/>
        </w:tabs>
        <w:ind w:left="786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kommunális előadó</w:t>
      </w:r>
    </w:p>
    <w:p w:rsidR="004A553A" w:rsidRPr="005361F7" w:rsidRDefault="004A553A" w:rsidP="004A553A">
      <w:pPr>
        <w:pStyle w:val="Szvegtrzsbehzssal"/>
        <w:numPr>
          <w:ilvl w:val="0"/>
          <w:numId w:val="2"/>
        </w:numPr>
        <w:tabs>
          <w:tab w:val="clear" w:pos="578"/>
          <w:tab w:val="num" w:pos="360"/>
          <w:tab w:val="num" w:pos="786"/>
        </w:tabs>
        <w:ind w:left="786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környezetvédelmi ügyintéző</w:t>
      </w:r>
    </w:p>
    <w:p w:rsidR="004A553A" w:rsidRPr="005361F7" w:rsidRDefault="004A553A" w:rsidP="004A553A">
      <w:pPr>
        <w:pStyle w:val="Szvegtrzsbehzssal"/>
        <w:numPr>
          <w:ilvl w:val="0"/>
          <w:numId w:val="2"/>
        </w:numPr>
        <w:tabs>
          <w:tab w:val="clear" w:pos="578"/>
          <w:tab w:val="num" w:pos="360"/>
          <w:tab w:val="num" w:pos="786"/>
        </w:tabs>
        <w:ind w:left="786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műszaki ügyintéző</w:t>
      </w:r>
    </w:p>
    <w:p w:rsidR="004A553A" w:rsidRPr="005361F7" w:rsidRDefault="004A553A" w:rsidP="004A553A">
      <w:pPr>
        <w:pStyle w:val="Szvegtrzsbehzssal"/>
        <w:numPr>
          <w:ilvl w:val="0"/>
          <w:numId w:val="2"/>
        </w:numPr>
        <w:tabs>
          <w:tab w:val="clear" w:pos="578"/>
          <w:tab w:val="num" w:pos="360"/>
          <w:tab w:val="num" w:pos="786"/>
        </w:tabs>
        <w:ind w:left="786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szociális ügyintéző</w:t>
      </w:r>
    </w:p>
    <w:p w:rsidR="004A553A" w:rsidRPr="005361F7" w:rsidRDefault="004A553A" w:rsidP="004A553A">
      <w:pPr>
        <w:pStyle w:val="Szvegtrzsbehzssal"/>
        <w:numPr>
          <w:ilvl w:val="0"/>
          <w:numId w:val="2"/>
        </w:numPr>
        <w:tabs>
          <w:tab w:val="clear" w:pos="578"/>
          <w:tab w:val="num" w:pos="360"/>
          <w:tab w:val="num" w:pos="786"/>
        </w:tabs>
        <w:ind w:left="786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vagyongazdálkodási ügyintéző</w:t>
      </w:r>
    </w:p>
    <w:p w:rsidR="004A553A" w:rsidRPr="005361F7" w:rsidRDefault="004A553A" w:rsidP="004A553A">
      <w:pPr>
        <w:pStyle w:val="Szvegtrzsbehzssal"/>
        <w:numPr>
          <w:ilvl w:val="0"/>
          <w:numId w:val="2"/>
        </w:numPr>
        <w:tabs>
          <w:tab w:val="clear" w:pos="578"/>
          <w:tab w:val="num" w:pos="360"/>
          <w:tab w:val="num" w:pos="786"/>
        </w:tabs>
        <w:ind w:left="786"/>
        <w:rPr>
          <w:rFonts w:asciiTheme="majorHAnsi" w:hAnsiTheme="majorHAnsi"/>
          <w:sz w:val="26"/>
          <w:szCs w:val="26"/>
        </w:rPr>
      </w:pPr>
      <w:r w:rsidRPr="005361F7">
        <w:rPr>
          <w:rFonts w:asciiTheme="majorHAnsi" w:hAnsiTheme="majorHAnsi"/>
          <w:sz w:val="26"/>
          <w:szCs w:val="26"/>
        </w:rPr>
        <w:t>közterület-felügyelő</w:t>
      </w:r>
    </w:p>
    <w:p w:rsidR="004A553A" w:rsidRPr="005361F7" w:rsidRDefault="004A553A" w:rsidP="004A553A">
      <w:pPr>
        <w:tabs>
          <w:tab w:val="num" w:pos="360"/>
        </w:tabs>
        <w:rPr>
          <w:rFonts w:asciiTheme="majorHAnsi" w:hAnsiTheme="majorHAnsi"/>
          <w:sz w:val="26"/>
          <w:szCs w:val="26"/>
        </w:rPr>
      </w:pPr>
    </w:p>
    <w:p w:rsidR="00AB535F" w:rsidRDefault="00AB535F"/>
    <w:sectPr w:rsidR="00AB535F" w:rsidSect="006C18DA">
      <w:pgSz w:w="11906" w:h="16838"/>
      <w:pgMar w:top="1417" w:right="849" w:bottom="1417" w:left="85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82D08"/>
    <w:multiLevelType w:val="singleLevel"/>
    <w:tmpl w:val="5B88CCBA"/>
    <w:lvl w:ilvl="0">
      <w:start w:val="2"/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hint="default"/>
      </w:rPr>
    </w:lvl>
  </w:abstractNum>
  <w:abstractNum w:abstractNumId="1">
    <w:nsid w:val="40EC5A6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553A"/>
    <w:rsid w:val="004A553A"/>
    <w:rsid w:val="00AB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553A"/>
  </w:style>
  <w:style w:type="paragraph" w:styleId="Cmsor1">
    <w:name w:val="heading 1"/>
    <w:basedOn w:val="Norml"/>
    <w:next w:val="Norml"/>
    <w:link w:val="Cmsor1Char"/>
    <w:qFormat/>
    <w:rsid w:val="004A553A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A553A"/>
    <w:rPr>
      <w:rFonts w:ascii="Arial" w:eastAsia="Times New Roman" w:hAnsi="Arial" w:cs="Times New Roman"/>
      <w:b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4A553A"/>
    <w:pPr>
      <w:spacing w:after="0" w:line="240" w:lineRule="auto"/>
      <w:ind w:left="426" w:hanging="426"/>
    </w:pPr>
    <w:rPr>
      <w:rFonts w:ascii="Arial" w:eastAsia="Times New Roman" w:hAnsi="Arial" w:cs="Times New Roman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A553A"/>
    <w:rPr>
      <w:rFonts w:ascii="Arial" w:eastAsia="Times New Roman" w:hAnsi="Arial" w:cs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681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2017-09-25T12:35:00Z</dcterms:created>
  <dcterms:modified xsi:type="dcterms:W3CDTF">2017-09-25T12:36:00Z</dcterms:modified>
</cp:coreProperties>
</file>