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C3" w:rsidRPr="00736C10" w:rsidRDefault="001566C3" w:rsidP="001566C3">
      <w:pPr>
        <w:spacing w:after="0"/>
        <w:jc w:val="right"/>
        <w:outlineLvl w:val="1"/>
        <w:rPr>
          <w:rFonts w:ascii="Times" w:eastAsia="Times New Roman" w:hAnsi="Times" w:cs="Times"/>
          <w:szCs w:val="36"/>
          <w:lang w:eastAsia="hu-HU"/>
        </w:rPr>
      </w:pPr>
      <w:r>
        <w:rPr>
          <w:rFonts w:ascii="Times" w:eastAsia="Times New Roman" w:hAnsi="Times" w:cs="Times"/>
          <w:szCs w:val="36"/>
          <w:lang w:eastAsia="hu-HU"/>
        </w:rPr>
        <w:t xml:space="preserve">1. </w:t>
      </w:r>
      <w:r w:rsidRPr="00736C10">
        <w:rPr>
          <w:rFonts w:ascii="Times" w:eastAsia="Times New Roman" w:hAnsi="Times" w:cs="Times"/>
          <w:szCs w:val="36"/>
          <w:lang w:eastAsia="hu-HU"/>
        </w:rPr>
        <w:t xml:space="preserve">melléklet a </w:t>
      </w:r>
      <w:r>
        <w:rPr>
          <w:rFonts w:ascii="Times" w:eastAsia="Times New Roman" w:hAnsi="Times" w:cs="Times"/>
          <w:szCs w:val="36"/>
          <w:lang w:eastAsia="hu-HU"/>
        </w:rPr>
        <w:t>7/2019. (III.7)</w:t>
      </w:r>
      <w:r w:rsidRPr="00736C10">
        <w:rPr>
          <w:rFonts w:ascii="Times" w:eastAsia="Times New Roman" w:hAnsi="Times" w:cs="Times"/>
          <w:szCs w:val="36"/>
          <w:lang w:eastAsia="hu-HU"/>
        </w:rPr>
        <w:t xml:space="preserve"> önkormányzati rendelethez</w:t>
      </w:r>
    </w:p>
    <w:p w:rsidR="001566C3" w:rsidRDefault="001566C3" w:rsidP="001566C3">
      <w:pPr>
        <w:spacing w:after="0"/>
        <w:jc w:val="right"/>
        <w:rPr>
          <w:rFonts w:ascii="Times" w:eastAsia="Times New Roman" w:hAnsi="Times" w:cs="Times"/>
          <w:lang w:eastAsia="hu-HU"/>
        </w:rPr>
      </w:pPr>
    </w:p>
    <w:p w:rsidR="001566C3" w:rsidRPr="00A806D1" w:rsidRDefault="001566C3" w:rsidP="001566C3">
      <w:pPr>
        <w:spacing w:after="0"/>
        <w:jc w:val="right"/>
        <w:rPr>
          <w:rFonts w:ascii="Times" w:eastAsia="Times New Roman" w:hAnsi="Times" w:cs="Times"/>
          <w:lang w:eastAsia="hu-HU"/>
        </w:rPr>
      </w:pPr>
      <w:r>
        <w:rPr>
          <w:rFonts w:ascii="Times" w:eastAsia="Times New Roman" w:hAnsi="Times" w:cs="Times"/>
          <w:lang w:eastAsia="hu-HU"/>
        </w:rPr>
        <w:t>1</w:t>
      </w:r>
      <w:r w:rsidRPr="00A806D1">
        <w:rPr>
          <w:rFonts w:ascii="Times" w:eastAsia="Times New Roman" w:hAnsi="Times" w:cs="Times"/>
          <w:lang w:eastAsia="hu-HU"/>
        </w:rPr>
        <w:t>. melléklet </w:t>
      </w:r>
      <w:r>
        <w:rPr>
          <w:rFonts w:ascii="Times" w:eastAsia="Times New Roman" w:hAnsi="Times" w:cs="Times"/>
          <w:lang w:eastAsia="hu-HU"/>
        </w:rPr>
        <w:t xml:space="preserve">a 3/2016. (III.31.) </w:t>
      </w:r>
      <w:r w:rsidRPr="00A806D1">
        <w:rPr>
          <w:rFonts w:ascii="Times" w:eastAsia="Times New Roman" w:hAnsi="Times" w:cs="Times"/>
          <w:lang w:eastAsia="hu-HU"/>
        </w:rPr>
        <w:t>önkormányzati rendelethez</w:t>
      </w:r>
    </w:p>
    <w:p w:rsidR="001566C3" w:rsidRDefault="001566C3" w:rsidP="001566C3">
      <w:pPr>
        <w:spacing w:after="0"/>
        <w:ind w:firstLine="180"/>
        <w:jc w:val="right"/>
        <w:rPr>
          <w:rFonts w:ascii="Times" w:eastAsia="Times New Roman" w:hAnsi="Times" w:cs="Times"/>
          <w:lang w:eastAsia="hu-HU"/>
        </w:rPr>
      </w:pPr>
    </w:p>
    <w:p w:rsidR="001566C3" w:rsidRDefault="001566C3" w:rsidP="001566C3">
      <w:pPr>
        <w:spacing w:after="20" w:line="240" w:lineRule="auto"/>
        <w:jc w:val="center"/>
        <w:rPr>
          <w:rFonts w:ascii="Times" w:eastAsia="Times New Roman" w:hAnsi="Times" w:cs="Times"/>
          <w:b/>
          <w:bCs/>
          <w:lang w:eastAsia="hu-HU"/>
        </w:rPr>
      </w:pPr>
      <w:r w:rsidRPr="002C20D4">
        <w:rPr>
          <w:rFonts w:ascii="Times" w:eastAsia="Times New Roman" w:hAnsi="Times" w:cs="Times"/>
          <w:b/>
          <w:bCs/>
          <w:lang w:eastAsia="hu-HU"/>
        </w:rPr>
        <w:t>A nem közművel összegyűjtött háztartási szennyvízzel kapcsolatos közszolgáltatás igénybevételének díja</w:t>
      </w:r>
    </w:p>
    <w:p w:rsidR="001566C3" w:rsidRPr="002C20D4" w:rsidRDefault="001566C3" w:rsidP="001566C3">
      <w:pPr>
        <w:spacing w:after="20" w:line="240" w:lineRule="auto"/>
        <w:jc w:val="center"/>
        <w:rPr>
          <w:rFonts w:ascii="Times" w:eastAsia="Times New Roman" w:hAnsi="Times" w:cs="Times"/>
          <w:b/>
          <w:szCs w:val="16"/>
          <w:lang w:eastAsia="hu-HU"/>
        </w:rPr>
      </w:pPr>
      <w:r w:rsidRPr="00FB252F">
        <w:rPr>
          <w:rFonts w:ascii="Times" w:eastAsia="Times New Roman" w:hAnsi="Times" w:cs="Times"/>
          <w:b/>
          <w:szCs w:val="16"/>
          <w:lang w:eastAsia="hu-HU"/>
        </w:rPr>
        <w:t>2019</w:t>
      </w:r>
      <w:r w:rsidRPr="002C20D4">
        <w:rPr>
          <w:rFonts w:ascii="Times" w:eastAsia="Times New Roman" w:hAnsi="Times" w:cs="Times"/>
          <w:b/>
          <w:szCs w:val="16"/>
          <w:lang w:eastAsia="hu-HU"/>
        </w:rPr>
        <w:t xml:space="preserve">. </w:t>
      </w:r>
      <w:r w:rsidRPr="00FB252F">
        <w:rPr>
          <w:rFonts w:ascii="Times" w:eastAsia="Times New Roman" w:hAnsi="Times" w:cs="Times"/>
          <w:b/>
          <w:szCs w:val="16"/>
          <w:lang w:eastAsia="hu-HU"/>
        </w:rPr>
        <w:t>március 1. napjától</w:t>
      </w:r>
    </w:p>
    <w:p w:rsidR="001566C3" w:rsidRPr="002C20D4" w:rsidRDefault="001566C3" w:rsidP="001566C3">
      <w:pPr>
        <w:spacing w:after="20" w:line="240" w:lineRule="auto"/>
        <w:ind w:firstLine="180"/>
        <w:jc w:val="center"/>
        <w:rPr>
          <w:rFonts w:ascii="Times" w:eastAsia="Times New Roman" w:hAnsi="Times" w:cs="Times"/>
          <w:szCs w:val="16"/>
          <w:lang w:eastAsia="hu-HU"/>
        </w:rPr>
      </w:pPr>
    </w:p>
    <w:p w:rsidR="001566C3" w:rsidRPr="00AF2B24" w:rsidRDefault="001566C3" w:rsidP="001566C3">
      <w:pPr>
        <w:spacing w:after="20" w:line="240" w:lineRule="auto"/>
        <w:ind w:firstLine="180"/>
        <w:rPr>
          <w:rFonts w:ascii="Times" w:eastAsia="Times New Roman" w:hAnsi="Times" w:cs="Times"/>
          <w:b/>
          <w:szCs w:val="16"/>
          <w:lang w:eastAsia="hu-HU"/>
        </w:rPr>
      </w:pPr>
      <w:r>
        <w:rPr>
          <w:rFonts w:ascii="Times" w:eastAsia="Times New Roman" w:hAnsi="Times" w:cs="Times"/>
          <w:b/>
          <w:szCs w:val="16"/>
          <w:lang w:eastAsia="hu-HU"/>
        </w:rPr>
        <w:t xml:space="preserve">I. </w:t>
      </w:r>
      <w:proofErr w:type="gramStart"/>
      <w:r w:rsidRPr="00AF2B24">
        <w:rPr>
          <w:rFonts w:ascii="Times" w:eastAsia="Times New Roman" w:hAnsi="Times" w:cs="Times"/>
          <w:b/>
          <w:szCs w:val="16"/>
          <w:lang w:eastAsia="hu-HU"/>
        </w:rPr>
        <w:t>A</w:t>
      </w:r>
      <w:proofErr w:type="gramEnd"/>
      <w:r w:rsidRPr="002C20D4">
        <w:rPr>
          <w:rFonts w:ascii="Times" w:eastAsia="Times New Roman" w:hAnsi="Times" w:cs="Times"/>
          <w:b/>
          <w:szCs w:val="16"/>
          <w:lang w:eastAsia="hu-HU"/>
        </w:rPr>
        <w:t xml:space="preserve"> közszolgáltatás díj</w:t>
      </w:r>
      <w:r w:rsidRPr="00AF2B24">
        <w:rPr>
          <w:rFonts w:ascii="Times" w:eastAsia="Times New Roman" w:hAnsi="Times" w:cs="Times"/>
          <w:b/>
          <w:szCs w:val="16"/>
          <w:lang w:eastAsia="hu-HU"/>
        </w:rPr>
        <w:t>a (egytényezős díjmegállapítással)</w:t>
      </w:r>
      <w:r w:rsidRPr="002C20D4">
        <w:rPr>
          <w:rFonts w:ascii="Times" w:eastAsia="Times New Roman" w:hAnsi="Times" w:cs="Times"/>
          <w:b/>
          <w:szCs w:val="16"/>
          <w:lang w:eastAsia="hu-HU"/>
        </w:rPr>
        <w:t>:</w:t>
      </w:r>
    </w:p>
    <w:p w:rsidR="001566C3" w:rsidRPr="002C20D4" w:rsidRDefault="001566C3" w:rsidP="001566C3">
      <w:pPr>
        <w:spacing w:after="20" w:line="240" w:lineRule="auto"/>
        <w:ind w:firstLine="180"/>
        <w:rPr>
          <w:rFonts w:ascii="Times" w:eastAsia="Times New Roman" w:hAnsi="Times" w:cs="Times"/>
          <w:szCs w:val="16"/>
          <w:lang w:eastAsia="hu-HU"/>
        </w:rPr>
      </w:pPr>
    </w:p>
    <w:p w:rsidR="001566C3" w:rsidRPr="002C20D4" w:rsidRDefault="001566C3" w:rsidP="001566C3">
      <w:pPr>
        <w:spacing w:after="20" w:line="240" w:lineRule="auto"/>
        <w:ind w:firstLine="180"/>
        <w:rPr>
          <w:rFonts w:ascii="Times" w:eastAsia="Times New Roman" w:hAnsi="Times" w:cs="Times"/>
          <w:szCs w:val="16"/>
          <w:lang w:eastAsia="hu-HU"/>
        </w:rPr>
      </w:pPr>
      <w:r w:rsidRPr="002C20D4">
        <w:rPr>
          <w:rFonts w:ascii="Times" w:eastAsia="Times New Roman" w:hAnsi="Times" w:cs="Times"/>
          <w:szCs w:val="16"/>
          <w:lang w:eastAsia="hu-HU"/>
        </w:rPr>
        <w:t>551 Ft/m3 + 149 Ft ÁFA = 700 Ft/m3</w:t>
      </w:r>
    </w:p>
    <w:p w:rsidR="001566C3" w:rsidRDefault="001566C3" w:rsidP="001566C3">
      <w:pPr>
        <w:spacing w:after="20" w:line="240" w:lineRule="auto"/>
        <w:ind w:left="360" w:firstLine="180"/>
        <w:rPr>
          <w:rFonts w:ascii="Times" w:eastAsia="Times New Roman" w:hAnsi="Times" w:cs="Times"/>
          <w:szCs w:val="16"/>
          <w:lang w:eastAsia="hu-HU"/>
        </w:rPr>
      </w:pPr>
    </w:p>
    <w:p w:rsidR="001566C3" w:rsidRPr="002C20D4" w:rsidRDefault="001566C3" w:rsidP="001566C3">
      <w:pPr>
        <w:spacing w:after="20" w:line="240" w:lineRule="auto"/>
        <w:ind w:left="360" w:firstLine="180"/>
        <w:rPr>
          <w:rFonts w:ascii="Times" w:eastAsia="Times New Roman" w:hAnsi="Times" w:cs="Times"/>
          <w:szCs w:val="16"/>
          <w:lang w:eastAsia="hu-HU"/>
        </w:rPr>
      </w:pPr>
    </w:p>
    <w:p w:rsidR="001566C3" w:rsidRPr="002C20D4" w:rsidRDefault="001566C3" w:rsidP="001566C3">
      <w:pPr>
        <w:spacing w:after="20" w:line="240" w:lineRule="auto"/>
        <w:ind w:firstLine="180"/>
        <w:rPr>
          <w:rFonts w:ascii="Times" w:eastAsia="Times New Roman" w:hAnsi="Times" w:cs="Times"/>
          <w:b/>
          <w:szCs w:val="16"/>
          <w:lang w:eastAsia="hu-HU"/>
        </w:rPr>
      </w:pPr>
      <w:r>
        <w:rPr>
          <w:rFonts w:ascii="Times" w:eastAsia="Times New Roman" w:hAnsi="Times" w:cs="Times"/>
          <w:b/>
          <w:szCs w:val="16"/>
          <w:lang w:eastAsia="hu-HU"/>
        </w:rPr>
        <w:t xml:space="preserve">II. </w:t>
      </w:r>
      <w:r w:rsidRPr="002C20D4">
        <w:rPr>
          <w:rFonts w:ascii="Times" w:eastAsia="Times New Roman" w:hAnsi="Times" w:cs="Times"/>
          <w:b/>
          <w:szCs w:val="16"/>
          <w:lang w:eastAsia="hu-HU"/>
        </w:rPr>
        <w:t>Közszolgáltatási díjhoz nyújtott támogatások:</w:t>
      </w:r>
    </w:p>
    <w:p w:rsidR="001566C3" w:rsidRPr="002C20D4" w:rsidRDefault="001566C3" w:rsidP="001566C3">
      <w:pPr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" w:eastAsia="Times New Roman" w:hAnsi="Times" w:cs="Times"/>
          <w:szCs w:val="16"/>
          <w:lang w:eastAsia="hu-HU"/>
        </w:rPr>
      </w:pPr>
      <w:r w:rsidRPr="002C20D4">
        <w:rPr>
          <w:rFonts w:ascii="Times" w:eastAsia="Times New Roman" w:hAnsi="Times" w:cs="Times"/>
          <w:szCs w:val="16"/>
          <w:lang w:eastAsia="hu-HU"/>
        </w:rPr>
        <w:t xml:space="preserve">Lakossági közszolgáltatási díjhoz nyújtott önkormányzati támogatás: </w:t>
      </w:r>
      <w:r>
        <w:rPr>
          <w:rFonts w:ascii="Times" w:eastAsia="Times New Roman" w:hAnsi="Times" w:cs="Times"/>
          <w:szCs w:val="16"/>
          <w:lang w:eastAsia="hu-HU"/>
        </w:rPr>
        <w:t>110</w:t>
      </w:r>
      <w:r w:rsidRPr="002C20D4">
        <w:rPr>
          <w:rFonts w:ascii="Times" w:eastAsia="Times New Roman" w:hAnsi="Times" w:cs="Times"/>
          <w:szCs w:val="16"/>
          <w:lang w:eastAsia="hu-HU"/>
        </w:rPr>
        <w:t xml:space="preserve"> Ft/m</w:t>
      </w:r>
      <w:r w:rsidRPr="00A721D4">
        <w:rPr>
          <w:rFonts w:ascii="Times" w:eastAsia="Times New Roman" w:hAnsi="Times" w:cs="Times"/>
          <w:szCs w:val="16"/>
          <w:vertAlign w:val="superscript"/>
          <w:lang w:eastAsia="hu-HU"/>
        </w:rPr>
        <w:t>3</w:t>
      </w:r>
      <w:r w:rsidRPr="002C20D4">
        <w:rPr>
          <w:rFonts w:ascii="Times" w:eastAsia="Times New Roman" w:hAnsi="Times" w:cs="Times"/>
          <w:szCs w:val="16"/>
          <w:lang w:eastAsia="hu-HU"/>
        </w:rPr>
        <w:t xml:space="preserve"> + </w:t>
      </w:r>
      <w:r>
        <w:rPr>
          <w:rFonts w:ascii="Times" w:eastAsia="Times New Roman" w:hAnsi="Times" w:cs="Times"/>
          <w:szCs w:val="16"/>
          <w:lang w:eastAsia="hu-HU"/>
        </w:rPr>
        <w:t>30</w:t>
      </w:r>
      <w:r w:rsidRPr="002C20D4">
        <w:rPr>
          <w:rFonts w:ascii="Times" w:eastAsia="Times New Roman" w:hAnsi="Times" w:cs="Times"/>
          <w:szCs w:val="16"/>
          <w:lang w:eastAsia="hu-HU"/>
        </w:rPr>
        <w:t xml:space="preserve"> Ft ÁFA = </w:t>
      </w:r>
      <w:r>
        <w:rPr>
          <w:rFonts w:ascii="Times" w:eastAsia="Times New Roman" w:hAnsi="Times" w:cs="Times"/>
          <w:szCs w:val="16"/>
          <w:lang w:eastAsia="hu-HU"/>
        </w:rPr>
        <w:t>140</w:t>
      </w:r>
      <w:r w:rsidRPr="002C20D4">
        <w:rPr>
          <w:rFonts w:ascii="Times" w:eastAsia="Times New Roman" w:hAnsi="Times" w:cs="Times"/>
          <w:szCs w:val="16"/>
          <w:lang w:eastAsia="hu-HU"/>
        </w:rPr>
        <w:t xml:space="preserve"> Ft/m</w:t>
      </w:r>
      <w:r w:rsidRPr="002C20D4">
        <w:rPr>
          <w:rFonts w:ascii="Times" w:eastAsia="Times New Roman" w:hAnsi="Times" w:cs="Times"/>
          <w:szCs w:val="16"/>
          <w:vertAlign w:val="superscript"/>
          <w:lang w:eastAsia="hu-HU"/>
        </w:rPr>
        <w:t>3</w:t>
      </w:r>
    </w:p>
    <w:p w:rsidR="001566C3" w:rsidRPr="002C20D4" w:rsidRDefault="001566C3" w:rsidP="001566C3">
      <w:pPr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" w:eastAsia="Times New Roman" w:hAnsi="Times" w:cs="Times"/>
          <w:szCs w:val="16"/>
          <w:lang w:eastAsia="hu-HU"/>
        </w:rPr>
      </w:pPr>
      <w:r w:rsidRPr="002C20D4">
        <w:rPr>
          <w:rFonts w:ascii="Times" w:eastAsia="Times New Roman" w:hAnsi="Times" w:cs="Times"/>
          <w:szCs w:val="16"/>
          <w:lang w:eastAsia="hu-HU"/>
        </w:rPr>
        <w:t xml:space="preserve">Intézményi, vállalkozói közszolgáltatási díjhoz nyújtott önkormányzati támogatás: </w:t>
      </w:r>
      <w:r>
        <w:rPr>
          <w:rFonts w:ascii="Times" w:eastAsia="Times New Roman" w:hAnsi="Times" w:cs="Times"/>
          <w:szCs w:val="16"/>
          <w:lang w:eastAsia="hu-HU"/>
        </w:rPr>
        <w:t>110</w:t>
      </w:r>
      <w:r w:rsidRPr="002C20D4">
        <w:rPr>
          <w:rFonts w:ascii="Times" w:eastAsia="Times New Roman" w:hAnsi="Times" w:cs="Times"/>
          <w:szCs w:val="16"/>
          <w:lang w:eastAsia="hu-HU"/>
        </w:rPr>
        <w:t xml:space="preserve"> Ft/m</w:t>
      </w:r>
      <w:r w:rsidRPr="002C20D4">
        <w:rPr>
          <w:rFonts w:ascii="Times" w:eastAsia="Times New Roman" w:hAnsi="Times" w:cs="Times"/>
          <w:szCs w:val="16"/>
          <w:vertAlign w:val="superscript"/>
          <w:lang w:eastAsia="hu-HU"/>
        </w:rPr>
        <w:t>3</w:t>
      </w:r>
      <w:r w:rsidRPr="002C20D4">
        <w:rPr>
          <w:rFonts w:ascii="Times" w:eastAsia="Times New Roman" w:hAnsi="Times" w:cs="Times"/>
          <w:szCs w:val="16"/>
          <w:lang w:eastAsia="hu-HU"/>
        </w:rPr>
        <w:t xml:space="preserve"> + </w:t>
      </w:r>
      <w:r>
        <w:rPr>
          <w:rFonts w:ascii="Times" w:eastAsia="Times New Roman" w:hAnsi="Times" w:cs="Times"/>
          <w:szCs w:val="16"/>
          <w:lang w:eastAsia="hu-HU"/>
        </w:rPr>
        <w:t>30</w:t>
      </w:r>
      <w:r w:rsidRPr="002C20D4">
        <w:rPr>
          <w:rFonts w:ascii="Times" w:eastAsia="Times New Roman" w:hAnsi="Times" w:cs="Times"/>
          <w:szCs w:val="16"/>
          <w:lang w:eastAsia="hu-HU"/>
        </w:rPr>
        <w:t xml:space="preserve"> Ft ÁFA = </w:t>
      </w:r>
      <w:r>
        <w:rPr>
          <w:rFonts w:ascii="Times" w:eastAsia="Times New Roman" w:hAnsi="Times" w:cs="Times"/>
          <w:szCs w:val="16"/>
          <w:lang w:eastAsia="hu-HU"/>
        </w:rPr>
        <w:t>140</w:t>
      </w:r>
      <w:r w:rsidRPr="002C20D4">
        <w:rPr>
          <w:rFonts w:ascii="Times" w:eastAsia="Times New Roman" w:hAnsi="Times" w:cs="Times"/>
          <w:szCs w:val="16"/>
          <w:lang w:eastAsia="hu-HU"/>
        </w:rPr>
        <w:t xml:space="preserve"> Ft/m</w:t>
      </w:r>
      <w:r w:rsidRPr="002C20D4">
        <w:rPr>
          <w:rFonts w:ascii="Times" w:eastAsia="Times New Roman" w:hAnsi="Times" w:cs="Times"/>
          <w:szCs w:val="16"/>
          <w:vertAlign w:val="superscript"/>
          <w:lang w:eastAsia="hu-HU"/>
        </w:rPr>
        <w:t>3</w:t>
      </w:r>
    </w:p>
    <w:p w:rsidR="001566C3" w:rsidRPr="002C20D4" w:rsidRDefault="001566C3" w:rsidP="001566C3">
      <w:pPr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" w:eastAsia="Times New Roman" w:hAnsi="Times" w:cs="Times"/>
          <w:szCs w:val="16"/>
          <w:lang w:eastAsia="hu-HU"/>
        </w:rPr>
      </w:pPr>
      <w:r w:rsidRPr="002C20D4">
        <w:rPr>
          <w:rFonts w:ascii="Times" w:eastAsia="Times New Roman" w:hAnsi="Times" w:cs="Times"/>
          <w:szCs w:val="16"/>
          <w:lang w:eastAsia="hu-HU"/>
        </w:rPr>
        <w:t>Állami támogatás: 79 Ft/m</w:t>
      </w:r>
      <w:r w:rsidRPr="002C20D4">
        <w:rPr>
          <w:rFonts w:ascii="Times" w:eastAsia="Times New Roman" w:hAnsi="Times" w:cs="Times"/>
          <w:szCs w:val="16"/>
          <w:vertAlign w:val="superscript"/>
          <w:lang w:eastAsia="hu-HU"/>
        </w:rPr>
        <w:t>3</w:t>
      </w:r>
      <w:r w:rsidRPr="002C20D4">
        <w:rPr>
          <w:rFonts w:ascii="Times" w:eastAsia="Times New Roman" w:hAnsi="Times" w:cs="Times"/>
          <w:szCs w:val="16"/>
          <w:lang w:eastAsia="hu-HU"/>
        </w:rPr>
        <w:t xml:space="preserve"> + 21 Ft ÁFA = 100 Ft/m</w:t>
      </w:r>
      <w:r w:rsidRPr="002C20D4">
        <w:rPr>
          <w:rFonts w:ascii="Times" w:eastAsia="Times New Roman" w:hAnsi="Times" w:cs="Times"/>
          <w:szCs w:val="16"/>
          <w:vertAlign w:val="superscript"/>
          <w:lang w:eastAsia="hu-HU"/>
        </w:rPr>
        <w:t>3</w:t>
      </w:r>
    </w:p>
    <w:p w:rsidR="001566C3" w:rsidRDefault="001566C3" w:rsidP="001566C3">
      <w:pPr>
        <w:spacing w:after="20" w:line="240" w:lineRule="auto"/>
        <w:ind w:firstLine="180"/>
        <w:rPr>
          <w:rFonts w:ascii="Times" w:eastAsia="Times New Roman" w:hAnsi="Times" w:cs="Times"/>
          <w:b/>
          <w:bCs/>
          <w:lang w:eastAsia="hu-HU"/>
        </w:rPr>
      </w:pPr>
    </w:p>
    <w:p w:rsidR="001566C3" w:rsidRPr="002C20D4" w:rsidRDefault="001566C3" w:rsidP="001566C3">
      <w:pPr>
        <w:spacing w:after="20" w:line="240" w:lineRule="auto"/>
        <w:ind w:firstLine="180"/>
        <w:rPr>
          <w:rFonts w:ascii="Times" w:eastAsia="Times New Roman" w:hAnsi="Times" w:cs="Times"/>
          <w:szCs w:val="16"/>
          <w:lang w:eastAsia="hu-HU"/>
        </w:rPr>
      </w:pPr>
      <w:r>
        <w:rPr>
          <w:rFonts w:ascii="Times" w:eastAsia="Times New Roman" w:hAnsi="Times" w:cs="Times"/>
          <w:b/>
          <w:bCs/>
          <w:lang w:eastAsia="hu-HU"/>
        </w:rPr>
        <w:t>III. Fizetendő s</w:t>
      </w:r>
      <w:r w:rsidRPr="002C20D4">
        <w:rPr>
          <w:rFonts w:ascii="Times" w:eastAsia="Times New Roman" w:hAnsi="Times" w:cs="Times"/>
          <w:b/>
          <w:bCs/>
          <w:lang w:eastAsia="hu-HU"/>
        </w:rPr>
        <w:t>zolgáltatási díjak:</w:t>
      </w:r>
    </w:p>
    <w:p w:rsidR="001566C3" w:rsidRPr="002C20D4" w:rsidRDefault="001566C3" w:rsidP="001566C3">
      <w:pPr>
        <w:spacing w:after="20" w:line="240" w:lineRule="auto"/>
        <w:ind w:firstLine="180"/>
        <w:rPr>
          <w:rFonts w:ascii="Times" w:eastAsia="Times New Roman" w:hAnsi="Times" w:cs="Times"/>
          <w:szCs w:val="16"/>
          <w:lang w:eastAsia="hu-HU"/>
        </w:rPr>
      </w:pPr>
    </w:p>
    <w:p w:rsidR="001566C3" w:rsidRPr="00AF2B24" w:rsidRDefault="001566C3" w:rsidP="001566C3">
      <w:pPr>
        <w:spacing w:after="20" w:line="240" w:lineRule="auto"/>
        <w:ind w:firstLine="180"/>
        <w:rPr>
          <w:rFonts w:ascii="Times" w:eastAsia="Times New Roman" w:hAnsi="Times" w:cs="Times"/>
          <w:szCs w:val="16"/>
          <w:lang w:eastAsia="hu-HU"/>
        </w:rPr>
      </w:pPr>
      <w:r w:rsidRPr="00AF2B24">
        <w:rPr>
          <w:rFonts w:ascii="Times" w:eastAsia="Times New Roman" w:hAnsi="Times" w:cs="Times"/>
          <w:szCs w:val="16"/>
          <w:lang w:eastAsia="hu-HU"/>
        </w:rPr>
        <w:t>1.</w:t>
      </w:r>
      <w:r>
        <w:rPr>
          <w:rFonts w:ascii="Times" w:eastAsia="Times New Roman" w:hAnsi="Times" w:cs="Times"/>
          <w:szCs w:val="16"/>
          <w:lang w:eastAsia="hu-HU"/>
        </w:rPr>
        <w:t xml:space="preserve"> </w:t>
      </w:r>
      <w:r w:rsidRPr="00AF2B24">
        <w:rPr>
          <w:rFonts w:ascii="Times" w:eastAsia="Times New Roman" w:hAnsi="Times" w:cs="Times"/>
          <w:szCs w:val="16"/>
          <w:lang w:eastAsia="hu-HU"/>
        </w:rPr>
        <w:t xml:space="preserve">Lakossági </w:t>
      </w:r>
      <w:r>
        <w:rPr>
          <w:rFonts w:ascii="Times" w:eastAsia="Times New Roman" w:hAnsi="Times" w:cs="Times"/>
          <w:szCs w:val="16"/>
          <w:lang w:eastAsia="hu-HU"/>
        </w:rPr>
        <w:t>köz</w:t>
      </w:r>
      <w:r w:rsidRPr="00AF2B24">
        <w:rPr>
          <w:rFonts w:ascii="Times" w:eastAsia="Times New Roman" w:hAnsi="Times" w:cs="Times"/>
          <w:szCs w:val="16"/>
          <w:lang w:eastAsia="hu-HU"/>
        </w:rPr>
        <w:t>szolgáltatási díj:</w:t>
      </w:r>
    </w:p>
    <w:p w:rsidR="001566C3" w:rsidRPr="002C20D4" w:rsidRDefault="001566C3" w:rsidP="001566C3">
      <w:pPr>
        <w:spacing w:after="20" w:line="240" w:lineRule="auto"/>
        <w:ind w:firstLine="180"/>
        <w:rPr>
          <w:rFonts w:ascii="Times" w:eastAsia="Times New Roman" w:hAnsi="Times" w:cs="Times"/>
          <w:szCs w:val="16"/>
          <w:lang w:eastAsia="hu-HU"/>
        </w:rPr>
      </w:pPr>
    </w:p>
    <w:p w:rsidR="001566C3" w:rsidRPr="002C20D4" w:rsidRDefault="001566C3" w:rsidP="001566C3">
      <w:pPr>
        <w:spacing w:after="20" w:line="240" w:lineRule="auto"/>
        <w:ind w:left="708"/>
        <w:rPr>
          <w:rFonts w:ascii="Times" w:eastAsia="Times New Roman" w:hAnsi="Times" w:cs="Times"/>
          <w:b/>
          <w:szCs w:val="16"/>
          <w:lang w:eastAsia="hu-HU"/>
        </w:rPr>
      </w:pPr>
      <w:r>
        <w:rPr>
          <w:rFonts w:ascii="Times" w:eastAsia="Times New Roman" w:hAnsi="Times" w:cs="Times"/>
          <w:szCs w:val="16"/>
          <w:lang w:eastAsia="hu-HU"/>
        </w:rPr>
        <w:t>A l</w:t>
      </w:r>
      <w:r w:rsidRPr="002C20D4">
        <w:rPr>
          <w:rFonts w:ascii="Times" w:eastAsia="Times New Roman" w:hAnsi="Times" w:cs="Times"/>
          <w:szCs w:val="16"/>
          <w:lang w:eastAsia="hu-HU"/>
        </w:rPr>
        <w:t>akossági közszolgáltatási díjhoz nyújtott önkormányzati támogatás</w:t>
      </w:r>
      <w:r>
        <w:rPr>
          <w:rFonts w:ascii="Times" w:eastAsia="Times New Roman" w:hAnsi="Times" w:cs="Times"/>
          <w:szCs w:val="16"/>
          <w:lang w:eastAsia="hu-HU"/>
        </w:rPr>
        <w:t>sal és az állami támogatással csökkentett</w:t>
      </w:r>
      <w:r>
        <w:rPr>
          <w:rFonts w:ascii="Times" w:eastAsia="Times New Roman" w:hAnsi="Times" w:cs="Times"/>
          <w:b/>
          <w:szCs w:val="16"/>
          <w:lang w:eastAsia="hu-HU"/>
        </w:rPr>
        <w:t xml:space="preserve"> </w:t>
      </w:r>
      <w:r w:rsidRPr="00AF2B24">
        <w:rPr>
          <w:rFonts w:ascii="Times" w:eastAsia="Times New Roman" w:hAnsi="Times" w:cs="Times"/>
          <w:szCs w:val="16"/>
          <w:lang w:eastAsia="hu-HU"/>
        </w:rPr>
        <w:t>közszolgáltatási díj: 362 Ft + 98 Ft ÁFA= 460 Ft/m3</w:t>
      </w:r>
    </w:p>
    <w:p w:rsidR="001566C3" w:rsidRPr="002C20D4" w:rsidRDefault="001566C3" w:rsidP="001566C3">
      <w:pPr>
        <w:spacing w:after="20" w:line="240" w:lineRule="auto"/>
        <w:ind w:firstLine="180"/>
        <w:rPr>
          <w:rFonts w:ascii="Times" w:eastAsia="Times New Roman" w:hAnsi="Times" w:cs="Times"/>
          <w:szCs w:val="16"/>
          <w:lang w:eastAsia="hu-HU"/>
        </w:rPr>
      </w:pPr>
    </w:p>
    <w:p w:rsidR="001566C3" w:rsidRPr="002C20D4" w:rsidRDefault="001566C3" w:rsidP="001566C3">
      <w:pPr>
        <w:spacing w:after="20" w:line="240" w:lineRule="auto"/>
        <w:ind w:firstLine="180"/>
        <w:rPr>
          <w:rFonts w:ascii="Times" w:eastAsia="Times New Roman" w:hAnsi="Times" w:cs="Times"/>
          <w:szCs w:val="16"/>
          <w:lang w:eastAsia="hu-HU"/>
        </w:rPr>
      </w:pPr>
      <w:r>
        <w:rPr>
          <w:rFonts w:ascii="Times" w:eastAsia="Times New Roman" w:hAnsi="Times" w:cs="Times"/>
          <w:szCs w:val="16"/>
          <w:lang w:eastAsia="hu-HU"/>
        </w:rPr>
        <w:t xml:space="preserve">2. </w:t>
      </w:r>
      <w:r w:rsidRPr="002C20D4">
        <w:rPr>
          <w:rFonts w:ascii="Times" w:eastAsia="Times New Roman" w:hAnsi="Times" w:cs="Times"/>
          <w:szCs w:val="16"/>
          <w:lang w:eastAsia="hu-HU"/>
        </w:rPr>
        <w:t>Intézményi, v</w:t>
      </w:r>
      <w:r>
        <w:rPr>
          <w:rFonts w:ascii="Times" w:eastAsia="Times New Roman" w:hAnsi="Times" w:cs="Times"/>
          <w:szCs w:val="16"/>
          <w:lang w:eastAsia="hu-HU"/>
        </w:rPr>
        <w:t>állalkozói közszolgáltatási díj</w:t>
      </w:r>
    </w:p>
    <w:p w:rsidR="001566C3" w:rsidRPr="002C20D4" w:rsidRDefault="001566C3" w:rsidP="001566C3">
      <w:pPr>
        <w:spacing w:after="20" w:line="240" w:lineRule="auto"/>
        <w:ind w:firstLine="180"/>
        <w:rPr>
          <w:rFonts w:ascii="Times" w:eastAsia="Times New Roman" w:hAnsi="Times" w:cs="Times"/>
          <w:szCs w:val="16"/>
          <w:lang w:eastAsia="hu-HU"/>
        </w:rPr>
      </w:pPr>
    </w:p>
    <w:p w:rsidR="001566C3" w:rsidRDefault="001566C3" w:rsidP="001566C3">
      <w:pPr>
        <w:spacing w:after="20" w:line="240" w:lineRule="auto"/>
        <w:ind w:left="708"/>
        <w:jc w:val="both"/>
        <w:rPr>
          <w:rFonts w:ascii="Times" w:eastAsia="Times New Roman" w:hAnsi="Times" w:cs="Times"/>
          <w:szCs w:val="16"/>
          <w:lang w:eastAsia="hu-HU"/>
        </w:rPr>
      </w:pPr>
      <w:r>
        <w:rPr>
          <w:rFonts w:ascii="Times" w:eastAsia="Times New Roman" w:hAnsi="Times" w:cs="Times"/>
          <w:szCs w:val="16"/>
          <w:lang w:eastAsia="hu-HU"/>
        </w:rPr>
        <w:t>Az i</w:t>
      </w:r>
      <w:r w:rsidRPr="002C20D4">
        <w:rPr>
          <w:rFonts w:ascii="Times" w:eastAsia="Times New Roman" w:hAnsi="Times" w:cs="Times"/>
          <w:szCs w:val="16"/>
          <w:lang w:eastAsia="hu-HU"/>
        </w:rPr>
        <w:t>ntézményi, vállalkozói közszolgáltatási díjhoz nyújtott önkormányzati támogatás</w:t>
      </w:r>
      <w:r>
        <w:rPr>
          <w:rFonts w:ascii="Times" w:eastAsia="Times New Roman" w:hAnsi="Times" w:cs="Times"/>
          <w:szCs w:val="16"/>
          <w:lang w:eastAsia="hu-HU"/>
        </w:rPr>
        <w:t>sal</w:t>
      </w:r>
      <w:r w:rsidRPr="002C20D4">
        <w:rPr>
          <w:rFonts w:ascii="Times" w:eastAsia="Times New Roman" w:hAnsi="Times" w:cs="Times"/>
          <w:szCs w:val="16"/>
          <w:lang w:eastAsia="hu-HU"/>
        </w:rPr>
        <w:t xml:space="preserve"> csökkentett  közszolgá</w:t>
      </w:r>
      <w:r>
        <w:rPr>
          <w:rFonts w:ascii="Times" w:eastAsia="Times New Roman" w:hAnsi="Times" w:cs="Times"/>
          <w:szCs w:val="16"/>
          <w:lang w:eastAsia="hu-HU"/>
        </w:rPr>
        <w:t>ltatási díj: 441 Ft + 119 Ft ÁFA= 5</w:t>
      </w:r>
      <w:r w:rsidRPr="002C20D4">
        <w:rPr>
          <w:rFonts w:ascii="Times" w:eastAsia="Times New Roman" w:hAnsi="Times" w:cs="Times"/>
          <w:szCs w:val="16"/>
          <w:lang w:eastAsia="hu-HU"/>
        </w:rPr>
        <w:t>60 Ft/m3</w:t>
      </w:r>
    </w:p>
    <w:p w:rsidR="001566C3" w:rsidRDefault="001566C3" w:rsidP="001566C3">
      <w:pPr>
        <w:spacing w:after="20" w:line="240" w:lineRule="auto"/>
        <w:jc w:val="both"/>
        <w:rPr>
          <w:rFonts w:ascii="Times" w:eastAsia="Times New Roman" w:hAnsi="Times" w:cs="Times"/>
          <w:szCs w:val="16"/>
          <w:lang w:eastAsia="hu-HU"/>
        </w:rPr>
      </w:pPr>
    </w:p>
    <w:p w:rsidR="001566C3" w:rsidRDefault="001566C3" w:rsidP="001566C3">
      <w:pPr>
        <w:spacing w:after="20" w:line="240" w:lineRule="auto"/>
        <w:jc w:val="both"/>
        <w:rPr>
          <w:rFonts w:ascii="Times" w:eastAsia="Times New Roman" w:hAnsi="Times" w:cs="Times"/>
          <w:b/>
          <w:szCs w:val="16"/>
          <w:lang w:eastAsia="hu-HU"/>
        </w:rPr>
      </w:pPr>
      <w:r>
        <w:rPr>
          <w:rFonts w:ascii="Times" w:eastAsia="Times New Roman" w:hAnsi="Times" w:cs="Times"/>
          <w:b/>
          <w:szCs w:val="16"/>
          <w:lang w:eastAsia="hu-HU"/>
        </w:rPr>
        <w:t xml:space="preserve">IV. </w:t>
      </w:r>
      <w:proofErr w:type="gramStart"/>
      <w:r>
        <w:rPr>
          <w:rFonts w:ascii="Times" w:eastAsia="Times New Roman" w:hAnsi="Times" w:cs="Times"/>
          <w:b/>
          <w:szCs w:val="16"/>
          <w:lang w:eastAsia="hu-HU"/>
        </w:rPr>
        <w:t>A</w:t>
      </w:r>
      <w:proofErr w:type="gramEnd"/>
      <w:r>
        <w:rPr>
          <w:rFonts w:ascii="Times" w:eastAsia="Times New Roman" w:hAnsi="Times" w:cs="Times"/>
          <w:b/>
          <w:szCs w:val="16"/>
          <w:lang w:eastAsia="hu-HU"/>
        </w:rPr>
        <w:t xml:space="preserve"> szennyvíztelepen képződött iszap elszállításának és elhelyezésének díja</w:t>
      </w:r>
    </w:p>
    <w:p w:rsidR="001566C3" w:rsidRDefault="001566C3" w:rsidP="001566C3">
      <w:pPr>
        <w:spacing w:after="20" w:line="240" w:lineRule="auto"/>
        <w:jc w:val="both"/>
        <w:rPr>
          <w:rFonts w:ascii="Times" w:eastAsia="Times New Roman" w:hAnsi="Times" w:cs="Times"/>
          <w:b/>
          <w:szCs w:val="16"/>
          <w:lang w:eastAsia="hu-HU"/>
        </w:rPr>
      </w:pPr>
    </w:p>
    <w:p w:rsidR="001566C3" w:rsidRPr="002C20D4" w:rsidRDefault="001566C3" w:rsidP="001566C3">
      <w:pPr>
        <w:spacing w:after="20" w:line="240" w:lineRule="auto"/>
        <w:ind w:firstLine="180"/>
        <w:rPr>
          <w:rFonts w:ascii="Times" w:eastAsia="Times New Roman" w:hAnsi="Times" w:cs="Times"/>
          <w:szCs w:val="16"/>
          <w:lang w:eastAsia="hu-HU"/>
        </w:rPr>
      </w:pPr>
      <w:r w:rsidRPr="002C20D4">
        <w:rPr>
          <w:rFonts w:ascii="Times" w:eastAsia="Times New Roman" w:hAnsi="Times" w:cs="Times"/>
          <w:szCs w:val="16"/>
          <w:lang w:eastAsia="hu-HU"/>
        </w:rPr>
        <w:t>551 Ft/m3 + 149 Ft ÁFA = 700 Ft/m3</w:t>
      </w:r>
    </w:p>
    <w:p w:rsidR="009616DB" w:rsidRDefault="009616DB"/>
    <w:sectPr w:rsidR="009616DB" w:rsidSect="00B5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4FF6"/>
    <w:multiLevelType w:val="hybridMultilevel"/>
    <w:tmpl w:val="9CC49EA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566C3"/>
    <w:rsid w:val="001566C3"/>
    <w:rsid w:val="00627980"/>
    <w:rsid w:val="009616DB"/>
    <w:rsid w:val="00B5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66C3"/>
    <w:rPr>
      <w:rFonts w:ascii="Times New Roman" w:hAnsi="Times New Roman" w:cs="Times New Roman"/>
      <w:color w:val="00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2019-03-07T13:01:00Z</dcterms:created>
  <dcterms:modified xsi:type="dcterms:W3CDTF">2019-03-07T13:02:00Z</dcterms:modified>
</cp:coreProperties>
</file>