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9F" w:rsidRPr="00112AFC" w:rsidRDefault="0030669F" w:rsidP="00306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AFC">
        <w:rPr>
          <w:rFonts w:ascii="Times New Roman" w:hAnsi="Times New Roman" w:cs="Times New Roman"/>
          <w:sz w:val="24"/>
          <w:szCs w:val="24"/>
        </w:rPr>
        <w:t>Helyettes szülői hálózat intézményi térítési díja ÁFA nélkül értendő</w:t>
      </w:r>
    </w:p>
    <w:p w:rsidR="0030669F" w:rsidRDefault="0030669F" w:rsidP="0030669F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2126"/>
      </w:tblGrid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b/>
                <w:sz w:val="24"/>
                <w:szCs w:val="24"/>
              </w:rPr>
              <w:t>Egy főre jutó jövedelem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b/>
                <w:sz w:val="24"/>
                <w:szCs w:val="24"/>
              </w:rPr>
              <w:t>Ft/nap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0 - Ft – 10 000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térítés mentes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10 001 Ft – 12 500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12 501 Ft – 15 000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15 001 Ft – 17 500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17 501 Ft – 20 000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20 001 Ft – 22 500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22 501 Ft – 30 000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30 001 Ft – 35 000 Ft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30669F" w:rsidRPr="00112AFC" w:rsidTr="00097C46">
        <w:tc>
          <w:tcPr>
            <w:tcW w:w="3114" w:type="dxa"/>
          </w:tcPr>
          <w:p w:rsidR="0030669F" w:rsidRPr="00112AFC" w:rsidRDefault="0030669F" w:rsidP="0009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FC">
              <w:rPr>
                <w:rFonts w:ascii="Times New Roman" w:hAnsi="Times New Roman" w:cs="Times New Roman"/>
                <w:sz w:val="24"/>
                <w:szCs w:val="24"/>
              </w:rPr>
              <w:t>35 001 Ft -</w:t>
            </w:r>
          </w:p>
        </w:tc>
        <w:tc>
          <w:tcPr>
            <w:tcW w:w="2126" w:type="dxa"/>
          </w:tcPr>
          <w:p w:rsidR="0030669F" w:rsidRPr="00112AFC" w:rsidRDefault="0030669F" w:rsidP="0009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30669F" w:rsidRDefault="0030669F" w:rsidP="00306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69F" w:rsidRDefault="0030669F" w:rsidP="00306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69F" w:rsidRPr="00033BA8" w:rsidRDefault="0030669F" w:rsidP="00306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BA8">
        <w:rPr>
          <w:rFonts w:ascii="Times New Roman" w:hAnsi="Times New Roman" w:cs="Times New Roman"/>
          <w:b/>
          <w:sz w:val="24"/>
          <w:szCs w:val="24"/>
        </w:rPr>
        <w:t xml:space="preserve">Bölcsőde intézményi térítési díja ÁFA nélkül Ft/nap </w:t>
      </w:r>
    </w:p>
    <w:p w:rsidR="0030669F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381F">
        <w:rPr>
          <w:rFonts w:ascii="Times New Roman" w:hAnsi="Times New Roman" w:cs="Times New Roman"/>
          <w:sz w:val="24"/>
          <w:szCs w:val="24"/>
        </w:rPr>
        <w:t xml:space="preserve">Bölcsődei gondozási díj 0 Ft </w:t>
      </w:r>
    </w:p>
    <w:p w:rsidR="0030669F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381F">
        <w:rPr>
          <w:rFonts w:ascii="Times New Roman" w:hAnsi="Times New Roman" w:cs="Times New Roman"/>
          <w:sz w:val="24"/>
          <w:szCs w:val="24"/>
        </w:rPr>
        <w:t xml:space="preserve">Bölcsődei gyermekétkeztetés díja 350 Ft </w:t>
      </w:r>
    </w:p>
    <w:p w:rsidR="0030669F" w:rsidRPr="00513C50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13C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Időszakos gyermekfelügyelet díja 0 Ft</w:t>
      </w:r>
    </w:p>
    <w:p w:rsidR="0030669F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0669F" w:rsidRPr="00033BA8" w:rsidRDefault="0030669F" w:rsidP="00306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BA8">
        <w:rPr>
          <w:rFonts w:ascii="Times New Roman" w:hAnsi="Times New Roman" w:cs="Times New Roman"/>
          <w:b/>
          <w:sz w:val="24"/>
          <w:szCs w:val="24"/>
        </w:rPr>
        <w:t xml:space="preserve">Gyermekétkeztetések térítési díja ÁFA nélkül Ft/nap </w:t>
      </w:r>
    </w:p>
    <w:p w:rsidR="0030669F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381F">
        <w:rPr>
          <w:rFonts w:ascii="Times New Roman" w:hAnsi="Times New Roman" w:cs="Times New Roman"/>
          <w:sz w:val="24"/>
          <w:szCs w:val="24"/>
        </w:rPr>
        <w:t xml:space="preserve">Óvodai gyermekek étkezési térítési díja 310 Ft </w:t>
      </w:r>
    </w:p>
    <w:p w:rsidR="0030669F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2381F"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 w:rsidRPr="0022381F">
        <w:rPr>
          <w:rFonts w:ascii="Times New Roman" w:hAnsi="Times New Roman" w:cs="Times New Roman"/>
          <w:sz w:val="24"/>
          <w:szCs w:val="24"/>
        </w:rPr>
        <w:t xml:space="preserve"> gyermekek étkezési térítési díja 380 Ft </w:t>
      </w:r>
    </w:p>
    <w:p w:rsidR="0030669F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381F">
        <w:rPr>
          <w:rFonts w:ascii="Times New Roman" w:hAnsi="Times New Roman" w:cs="Times New Roman"/>
          <w:sz w:val="24"/>
          <w:szCs w:val="24"/>
        </w:rPr>
        <w:t xml:space="preserve">Ebédet igénybe vevő gyermekek étkezési térítési díja 260 Ft (általános iskolai tanulók) </w:t>
      </w:r>
    </w:p>
    <w:p w:rsidR="0030669F" w:rsidRDefault="0030669F" w:rsidP="003066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381F">
        <w:rPr>
          <w:rFonts w:ascii="Times New Roman" w:hAnsi="Times New Roman" w:cs="Times New Roman"/>
          <w:sz w:val="24"/>
          <w:szCs w:val="24"/>
        </w:rPr>
        <w:t>Tízórait igénybe vevő gyermekek étkezési térítési díja 85 Ft (általános iskolai tanulók)</w:t>
      </w:r>
    </w:p>
    <w:p w:rsidR="00430EFF" w:rsidRDefault="0030669F" w:rsidP="0030669F">
      <w:r w:rsidRPr="00513C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Időszakos gyermekfelügyeletet </w:t>
      </w:r>
      <w:proofErr w:type="spellStart"/>
      <w:r w:rsidRPr="00513C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igénybevevők</w:t>
      </w:r>
      <w:proofErr w:type="spellEnd"/>
      <w:r w:rsidRPr="00513C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étkezési térítési díja 350 Ft”</w:t>
      </w:r>
      <w:bookmarkStart w:id="0" w:name="_GoBack"/>
      <w:bookmarkEnd w:id="0"/>
    </w:p>
    <w:sectPr w:rsidR="0043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9F"/>
    <w:rsid w:val="000824D0"/>
    <w:rsid w:val="0030669F"/>
    <w:rsid w:val="009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7FF06-4A74-4849-869E-F1318B5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6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2020-01-03T10:08:00Z</dcterms:created>
  <dcterms:modified xsi:type="dcterms:W3CDTF">2020-01-03T10:09:00Z</dcterms:modified>
</cp:coreProperties>
</file>