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86" w:rsidRDefault="002F3F86" w:rsidP="002F3F86">
      <w:pPr>
        <w:ind w:left="1080"/>
        <w:jc w:val="right"/>
        <w:rPr>
          <w:sz w:val="22"/>
          <w:szCs w:val="22"/>
        </w:rPr>
      </w:pPr>
      <w:r>
        <w:rPr>
          <w:sz w:val="22"/>
          <w:szCs w:val="22"/>
        </w:rPr>
        <w:t>1. sz. melléklet</w:t>
      </w:r>
    </w:p>
    <w:p w:rsidR="002F3F86" w:rsidRDefault="002F3F86" w:rsidP="002F3F86">
      <w:pPr>
        <w:rPr>
          <w:sz w:val="22"/>
          <w:szCs w:val="22"/>
        </w:rPr>
      </w:pPr>
    </w:p>
    <w:p w:rsidR="002F3F86" w:rsidRDefault="002F3F86" w:rsidP="002F3F86">
      <w:pPr>
        <w:rPr>
          <w:sz w:val="22"/>
          <w:szCs w:val="22"/>
        </w:rPr>
      </w:pPr>
    </w:p>
    <w:p w:rsidR="002F3F86" w:rsidRDefault="002F3F86" w:rsidP="002F3F86">
      <w:pPr>
        <w:rPr>
          <w:sz w:val="22"/>
          <w:szCs w:val="22"/>
        </w:rPr>
      </w:pPr>
    </w:p>
    <w:p w:rsidR="002F3F86" w:rsidRDefault="002F3F86" w:rsidP="002F3F86">
      <w:pPr>
        <w:rPr>
          <w:sz w:val="22"/>
          <w:szCs w:val="22"/>
        </w:rPr>
      </w:pPr>
    </w:p>
    <w:p w:rsidR="002F3F86" w:rsidRDefault="002F3F86" w:rsidP="002F3F86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Helyi közutak nem közlekedési célú igénybevétele esetén fizetendő díjak</w:t>
      </w:r>
    </w:p>
    <w:p w:rsidR="002F3F86" w:rsidRDefault="002F3F86" w:rsidP="002F3F86">
      <w:pPr>
        <w:rPr>
          <w:sz w:val="22"/>
          <w:szCs w:val="22"/>
        </w:rPr>
      </w:pPr>
    </w:p>
    <w:p w:rsidR="002F3F86" w:rsidRDefault="002F3F86" w:rsidP="002F3F86">
      <w:pPr>
        <w:rPr>
          <w:sz w:val="22"/>
          <w:szCs w:val="22"/>
        </w:rPr>
      </w:pPr>
    </w:p>
    <w:p w:rsidR="002F3F86" w:rsidRDefault="002F3F86" w:rsidP="002F3F86">
      <w:pPr>
        <w:rPr>
          <w:sz w:val="22"/>
          <w:szCs w:val="22"/>
        </w:rPr>
      </w:pPr>
    </w:p>
    <w:p w:rsidR="002F3F86" w:rsidRDefault="002F3F86" w:rsidP="002F3F86">
      <w:pPr>
        <w:rPr>
          <w:sz w:val="22"/>
          <w:szCs w:val="22"/>
        </w:rPr>
      </w:pPr>
    </w:p>
    <w:tbl>
      <w:tblPr>
        <w:tblStyle w:val="Rcsostblzat"/>
        <w:tblW w:w="0" w:type="auto"/>
        <w:tblInd w:w="0" w:type="dxa"/>
        <w:tblLook w:val="01E0"/>
      </w:tblPr>
      <w:tblGrid>
        <w:gridCol w:w="1896"/>
        <w:gridCol w:w="1623"/>
        <w:gridCol w:w="2081"/>
        <w:gridCol w:w="1827"/>
        <w:gridCol w:w="1861"/>
      </w:tblGrid>
      <w:tr w:rsidR="002F3F86" w:rsidTr="002F3F86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86" w:rsidRDefault="002F3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helyi közutak csoportjai </w:t>
            </w:r>
          </w:p>
        </w:tc>
        <w:tc>
          <w:tcPr>
            <w:tcW w:w="7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86" w:rsidRDefault="002F3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 igénybevétel jellege</w:t>
            </w:r>
          </w:p>
        </w:tc>
      </w:tr>
      <w:tr w:rsidR="002F3F86" w:rsidTr="002F3F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F86" w:rsidRDefault="002F3F86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86" w:rsidRDefault="002F3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Sport, kulturális rendezvény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86" w:rsidRDefault="002F3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Vásár, kereskedelmi tevékenység (mozgóbolt, mozgóárusítás)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86" w:rsidRDefault="002F3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Építési munkaterület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86" w:rsidRDefault="002F3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 fel nem sorolt rendeltetéstől eltérő használat</w:t>
            </w:r>
          </w:p>
        </w:tc>
      </w:tr>
      <w:tr w:rsidR="002F3F86" w:rsidTr="002F3F86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86" w:rsidRDefault="002F3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Dózsa György utca, Kossuth Lajos utca, Petőfi Sándor utca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86" w:rsidRDefault="002F3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Ft/m2/nap</w:t>
            </w:r>
          </w:p>
          <w:p w:rsidR="002F3F86" w:rsidRDefault="002F3F86">
            <w:pPr>
              <w:rPr>
                <w:sz w:val="22"/>
                <w:szCs w:val="22"/>
              </w:rPr>
            </w:pPr>
          </w:p>
          <w:p w:rsidR="002F3F86" w:rsidRDefault="002F3F86">
            <w:pPr>
              <w:rPr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86" w:rsidRDefault="002F3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Ft/m2/nap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86" w:rsidRDefault="002F3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hónap időtartamig 50 Ft/m2/nap</w:t>
            </w:r>
          </w:p>
          <w:p w:rsidR="002F3F86" w:rsidRDefault="002F3F86">
            <w:pPr>
              <w:rPr>
                <w:sz w:val="22"/>
                <w:szCs w:val="22"/>
              </w:rPr>
            </w:pPr>
          </w:p>
          <w:p w:rsidR="002F3F86" w:rsidRDefault="002F3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hónaptól 100 Ft/m2/nap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86" w:rsidRDefault="002F3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 Ft/m2/nap</w:t>
            </w:r>
          </w:p>
          <w:p w:rsidR="002F3F86" w:rsidRDefault="002F3F86">
            <w:pPr>
              <w:rPr>
                <w:sz w:val="22"/>
                <w:szCs w:val="22"/>
              </w:rPr>
            </w:pPr>
          </w:p>
        </w:tc>
      </w:tr>
    </w:tbl>
    <w:p w:rsidR="002F3F86" w:rsidRDefault="002F3F86" w:rsidP="002F3F86">
      <w:pPr>
        <w:rPr>
          <w:sz w:val="22"/>
          <w:szCs w:val="22"/>
        </w:rPr>
      </w:pPr>
    </w:p>
    <w:p w:rsidR="002F3F86" w:rsidRDefault="002F3F86" w:rsidP="002F3F86">
      <w:pPr>
        <w:rPr>
          <w:sz w:val="22"/>
          <w:szCs w:val="22"/>
        </w:rPr>
      </w:pPr>
    </w:p>
    <w:p w:rsidR="002F3F86" w:rsidRDefault="002F3F86" w:rsidP="002F3F86">
      <w:pPr>
        <w:rPr>
          <w:sz w:val="22"/>
          <w:szCs w:val="22"/>
        </w:rPr>
      </w:pPr>
    </w:p>
    <w:p w:rsidR="002F3F86" w:rsidRDefault="002F3F86" w:rsidP="002F3F86">
      <w:pPr>
        <w:rPr>
          <w:sz w:val="22"/>
          <w:szCs w:val="22"/>
        </w:rPr>
      </w:pPr>
    </w:p>
    <w:p w:rsidR="002F3F86" w:rsidRDefault="002F3F86" w:rsidP="002F3F86">
      <w:pPr>
        <w:jc w:val="center"/>
        <w:rPr>
          <w:sz w:val="22"/>
          <w:szCs w:val="22"/>
        </w:rPr>
      </w:pPr>
      <w:r>
        <w:rPr>
          <w:sz w:val="22"/>
          <w:szCs w:val="22"/>
        </w:rPr>
        <w:t>Közút teljes lezárása esetén a szorzószám: 5</w:t>
      </w:r>
    </w:p>
    <w:p w:rsidR="002F3F86" w:rsidRDefault="002F3F86" w:rsidP="002F3F86">
      <w:pPr>
        <w:rPr>
          <w:sz w:val="22"/>
          <w:szCs w:val="22"/>
        </w:rPr>
      </w:pPr>
    </w:p>
    <w:p w:rsidR="002F3F86" w:rsidRDefault="002F3F86" w:rsidP="002F3F86">
      <w:pPr>
        <w:rPr>
          <w:sz w:val="22"/>
          <w:szCs w:val="22"/>
        </w:rPr>
      </w:pPr>
    </w:p>
    <w:p w:rsidR="002F3F86" w:rsidRDefault="002F3F86" w:rsidP="002F3F86"/>
    <w:p w:rsidR="0082020B" w:rsidRDefault="0082020B"/>
    <w:sectPr w:rsidR="0082020B" w:rsidSect="0082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08"/>
  <w:hyphenationZone w:val="425"/>
  <w:characterSpacingControl w:val="doNotCompress"/>
  <w:compat/>
  <w:rsids>
    <w:rsidRoot w:val="002F3F86"/>
    <w:rsid w:val="002F3F86"/>
    <w:rsid w:val="00663273"/>
    <w:rsid w:val="0082020B"/>
    <w:rsid w:val="00C7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3F86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F3F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7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462</Characters>
  <Application>Microsoft Office Word</Application>
  <DocSecurity>0</DocSecurity>
  <Lines>3</Lines>
  <Paragraphs>1</Paragraphs>
  <ScaleCrop>false</ScaleCrop>
  <Company>_______________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_______________</cp:lastModifiedBy>
  <cp:revision>1</cp:revision>
  <dcterms:created xsi:type="dcterms:W3CDTF">2015-07-22T07:13:00Z</dcterms:created>
  <dcterms:modified xsi:type="dcterms:W3CDTF">2015-07-22T07:14:00Z</dcterms:modified>
</cp:coreProperties>
</file>