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4" w:rsidRDefault="00583A04" w:rsidP="00583A04">
      <w:pPr>
        <w:jc w:val="right"/>
        <w:rPr>
          <w:b/>
        </w:rPr>
      </w:pPr>
      <w:r>
        <w:rPr>
          <w:b/>
        </w:rPr>
        <w:t>3. melléklet</w:t>
      </w:r>
    </w:p>
    <w:p w:rsidR="00583A04" w:rsidRDefault="00583A04" w:rsidP="00583A04">
      <w:pPr>
        <w:jc w:val="right"/>
      </w:pPr>
      <w:r>
        <w:t>A 12/2019. (XII.9) rendelethez</w:t>
      </w:r>
    </w:p>
    <w:p w:rsidR="00583A04" w:rsidRDefault="00583A04" w:rsidP="00583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személyes gondoskodás körébe tartozó szociális szolgáltatások önköltségének számítása</w:t>
      </w:r>
    </w:p>
    <w:p w:rsidR="00583A04" w:rsidRDefault="00583A04" w:rsidP="00583A04">
      <w:r>
        <w:t>Jogszabályi hivatkozás: 1993. évi III. törvény 115 §. (1) bekezdése</w:t>
      </w:r>
    </w:p>
    <w:p w:rsidR="00583A04" w:rsidRDefault="00583A04" w:rsidP="00583A04">
      <w:r>
        <w:t xml:space="preserve">Térítési díj számítás módszere: a szolgáltatási önköltség és a központi költségvetéséről szóló törvényben biztosított támogatás különbözete. 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1./ Házi segítségnyújtás:</w:t>
      </w:r>
    </w:p>
    <w:p w:rsidR="00583A04" w:rsidRDefault="00583A04" w:rsidP="00583A04">
      <w:pPr>
        <w:tabs>
          <w:tab w:val="right" w:pos="6237"/>
        </w:tabs>
      </w:pPr>
      <w:r>
        <w:t>Állami támogatás:</w:t>
      </w:r>
      <w:r>
        <w:tab/>
        <w:t>330.000 Ft</w:t>
      </w:r>
      <w:r>
        <w:tab/>
      </w:r>
    </w:p>
    <w:p w:rsidR="00583A04" w:rsidRDefault="00583A04" w:rsidP="00583A04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85.200 Ft</w:t>
      </w:r>
    </w:p>
    <w:p w:rsidR="00583A04" w:rsidRDefault="00583A04" w:rsidP="00583A04">
      <w:pPr>
        <w:tabs>
          <w:tab w:val="left" w:pos="360"/>
          <w:tab w:val="right" w:pos="6237"/>
        </w:tabs>
      </w:pPr>
      <w:r>
        <w:t>2020. évi tervezett költség:</w:t>
      </w:r>
      <w:r>
        <w:tab/>
        <w:t>1.634.274 Ft</w:t>
      </w:r>
    </w:p>
    <w:p w:rsidR="00583A04" w:rsidRDefault="00583A04" w:rsidP="00583A04">
      <w:pPr>
        <w:tabs>
          <w:tab w:val="left" w:pos="360"/>
          <w:tab w:val="right" w:pos="6237"/>
        </w:tabs>
        <w:rPr>
          <w:u w:val="single"/>
        </w:rPr>
      </w:pPr>
      <w:r>
        <w:rPr>
          <w:u w:val="single"/>
        </w:rPr>
        <w:t xml:space="preserve">Támogatással nem fedezett </w:t>
      </w:r>
      <w:r>
        <w:rPr>
          <w:u w:val="single"/>
        </w:rPr>
        <w:tab/>
        <w:t>1.219.074 Ft</w:t>
      </w:r>
    </w:p>
    <w:p w:rsidR="00583A04" w:rsidRDefault="00583A04" w:rsidP="00583A04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 xml:space="preserve">             1.219.074 Ft/251nap/4óra =</w:t>
      </w:r>
      <w:r>
        <w:rPr>
          <w:b/>
        </w:rPr>
        <w:tab/>
        <w:t>1.214 Ft/óra</w:t>
      </w:r>
    </w:p>
    <w:p w:rsidR="00583A04" w:rsidRDefault="00583A04" w:rsidP="00583A04">
      <w:pPr>
        <w:tabs>
          <w:tab w:val="left" w:pos="3420"/>
          <w:tab w:val="left" w:pos="5040"/>
          <w:tab w:val="right" w:pos="8280"/>
        </w:tabs>
        <w:rPr>
          <w:b/>
        </w:rPr>
      </w:pPr>
    </w:p>
    <w:p w:rsidR="00583A04" w:rsidRDefault="00583A04" w:rsidP="00583A04">
      <w:pPr>
        <w:tabs>
          <w:tab w:val="left" w:pos="3420"/>
          <w:tab w:val="right" w:pos="8280"/>
        </w:tabs>
        <w:rPr>
          <w:b/>
          <w:u w:val="single"/>
        </w:rPr>
      </w:pPr>
      <w:r>
        <w:rPr>
          <w:b/>
          <w:u w:val="single"/>
        </w:rPr>
        <w:t>2./ Szociális étkeztetés:</w:t>
      </w:r>
      <w:r>
        <w:tab/>
      </w:r>
      <w:r>
        <w:tab/>
      </w:r>
    </w:p>
    <w:p w:rsidR="00583A04" w:rsidRDefault="00583A04" w:rsidP="00583A04">
      <w:pPr>
        <w:tabs>
          <w:tab w:val="left" w:pos="1418"/>
          <w:tab w:val="right" w:pos="6237"/>
        </w:tabs>
      </w:pPr>
      <w:r>
        <w:t>Állami támogatás (65.360 Ft * 30fő)</w:t>
      </w:r>
      <w:r>
        <w:tab/>
        <w:t>1.960.800 Ft</w:t>
      </w:r>
    </w:p>
    <w:p w:rsidR="00583A04" w:rsidRDefault="00583A04" w:rsidP="00583A04">
      <w:pPr>
        <w:tabs>
          <w:tab w:val="left" w:pos="360"/>
          <w:tab w:val="right" w:pos="6237"/>
        </w:tabs>
      </w:pPr>
      <w:r>
        <w:t>2020. évi tervezett költség dologi (251*30*700)</w:t>
      </w:r>
      <w:r>
        <w:tab/>
        <w:t>5.271.000 Ft</w:t>
      </w:r>
    </w:p>
    <w:p w:rsidR="00583A04" w:rsidRDefault="00583A04" w:rsidP="00583A04">
      <w:pPr>
        <w:tabs>
          <w:tab w:val="left" w:pos="360"/>
          <w:tab w:val="right" w:pos="6237"/>
        </w:tabs>
        <w:rPr>
          <w:u w:val="single"/>
        </w:rPr>
      </w:pPr>
      <w:r>
        <w:rPr>
          <w:u w:val="single"/>
        </w:rPr>
        <w:t xml:space="preserve">Támogatással nem fedezett </w:t>
      </w:r>
      <w:r>
        <w:rPr>
          <w:u w:val="single"/>
        </w:rPr>
        <w:tab/>
        <w:t>3.310.200 Ft</w:t>
      </w:r>
    </w:p>
    <w:p w:rsidR="00583A04" w:rsidRDefault="00583A04" w:rsidP="00583A04">
      <w:pPr>
        <w:tabs>
          <w:tab w:val="left" w:pos="1418"/>
          <w:tab w:val="right" w:pos="6237"/>
        </w:tabs>
      </w:pPr>
      <w:r>
        <w:rPr>
          <w:b/>
        </w:rPr>
        <w:t>Intézményi térítési díj:</w:t>
      </w:r>
      <w:r>
        <w:rPr>
          <w:b/>
        </w:rPr>
        <w:tab/>
      </w:r>
    </w:p>
    <w:p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3.310.200 Ft/ 7.530 adag=</w:t>
      </w:r>
      <w:r>
        <w:rPr>
          <w:b/>
        </w:rPr>
        <w:tab/>
        <w:t>440 Ft /adag</w:t>
      </w:r>
    </w:p>
    <w:p w:rsidR="00583A04" w:rsidRDefault="00583A04" w:rsidP="00583A04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(30fő*251nap)</w:t>
      </w:r>
    </w:p>
    <w:p w:rsidR="00583A04" w:rsidRDefault="00583A04" w:rsidP="00583A04">
      <w:pPr>
        <w:tabs>
          <w:tab w:val="left" w:pos="360"/>
          <w:tab w:val="left" w:pos="5040"/>
          <w:tab w:val="right" w:pos="8280"/>
        </w:tabs>
        <w:rPr>
          <w:b/>
        </w:rPr>
      </w:pPr>
    </w:p>
    <w:p w:rsidR="00583A04" w:rsidRDefault="00583A04" w:rsidP="00583A04">
      <w:pPr>
        <w:tabs>
          <w:tab w:val="left" w:pos="360"/>
          <w:tab w:val="left" w:pos="3420"/>
          <w:tab w:val="right" w:pos="8280"/>
        </w:tabs>
        <w:rPr>
          <w:b/>
          <w:iCs/>
          <w:u w:val="single"/>
        </w:rPr>
      </w:pPr>
      <w:r>
        <w:rPr>
          <w:b/>
          <w:iCs/>
          <w:u w:val="single"/>
        </w:rPr>
        <w:t>Kiszállítás költsége:</w:t>
      </w:r>
    </w:p>
    <w:p w:rsidR="00583A04" w:rsidRDefault="00583A04" w:rsidP="00583A04">
      <w:pPr>
        <w:tabs>
          <w:tab w:val="left" w:pos="360"/>
          <w:tab w:val="right" w:pos="6237"/>
        </w:tabs>
      </w:pPr>
      <w:r>
        <w:t xml:space="preserve">2020. évi tervezett költség (1 fő sofőr bérének (bér + járulék 10%-a) </w:t>
      </w:r>
    </w:p>
    <w:p w:rsidR="00583A04" w:rsidRDefault="00583A04" w:rsidP="00583A04">
      <w:pPr>
        <w:tabs>
          <w:tab w:val="left" w:pos="1418"/>
          <w:tab w:val="right" w:pos="6237"/>
        </w:tabs>
        <w:rPr>
          <w:u w:val="single"/>
        </w:rPr>
      </w:pPr>
      <w:r>
        <w:rPr>
          <w:u w:val="single"/>
        </w:rPr>
        <w:tab/>
        <w:t>(2.473.678,-Ft*0,1)</w:t>
      </w:r>
      <w:r>
        <w:rPr>
          <w:u w:val="single"/>
        </w:rPr>
        <w:tab/>
        <w:t>247.368,-Ft</w:t>
      </w:r>
    </w:p>
    <w:p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</w:r>
    </w:p>
    <w:p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>247.368Ft/ 4.518 adag=</w:t>
      </w:r>
      <w:r>
        <w:rPr>
          <w:b/>
        </w:rPr>
        <w:tab/>
        <w:t>55 Ft /adag</w:t>
      </w:r>
    </w:p>
    <w:p w:rsidR="00583A04" w:rsidRDefault="00583A04" w:rsidP="00583A04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(18fő*251nap)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:rsidR="00583A04" w:rsidRDefault="00583A04" w:rsidP="00583A04">
      <w:pPr>
        <w:tabs>
          <w:tab w:val="right" w:pos="6237"/>
        </w:tabs>
      </w:pPr>
      <w:r>
        <w:t>Állami támogatás:</w:t>
      </w:r>
    </w:p>
    <w:p w:rsidR="00583A04" w:rsidRDefault="00583A04" w:rsidP="00583A04">
      <w:pPr>
        <w:tabs>
          <w:tab w:val="right" w:pos="6237"/>
        </w:tabs>
        <w:ind w:left="708"/>
      </w:pPr>
      <w:r>
        <w:t>Intézményi üzemeltetési támogatás</w:t>
      </w:r>
      <w:r>
        <w:tab/>
        <w:t>7.894.000 Ft</w:t>
      </w:r>
      <w:r>
        <w:tab/>
      </w:r>
    </w:p>
    <w:p w:rsidR="00583A04" w:rsidRDefault="00583A04" w:rsidP="00583A04">
      <w:pPr>
        <w:tabs>
          <w:tab w:val="left" w:pos="1701"/>
          <w:tab w:val="right" w:pos="6237"/>
        </w:tabs>
        <w:ind w:left="708"/>
      </w:pPr>
      <w:r>
        <w:t>Elismert létszám alapján</w:t>
      </w:r>
      <w:r>
        <w:tab/>
        <w:t>46.296.480 Ft</w:t>
      </w:r>
    </w:p>
    <w:p w:rsidR="00583A04" w:rsidRDefault="00583A04" w:rsidP="00583A04">
      <w:pPr>
        <w:tabs>
          <w:tab w:val="left" w:pos="1701"/>
          <w:tab w:val="right" w:pos="6237"/>
        </w:tabs>
        <w:ind w:left="708"/>
      </w:pPr>
      <w:r>
        <w:t>Ágazati pótlék</w:t>
      </w:r>
      <w:r>
        <w:tab/>
        <w:t>4.149.000 Ft</w:t>
      </w:r>
    </w:p>
    <w:p w:rsidR="00583A04" w:rsidRDefault="00583A04" w:rsidP="00583A04">
      <w:pPr>
        <w:tabs>
          <w:tab w:val="left" w:pos="360"/>
          <w:tab w:val="right" w:pos="6237"/>
        </w:tabs>
      </w:pPr>
      <w:r>
        <w:t xml:space="preserve">2020. évi tervezett költség: </w:t>
      </w:r>
      <w:r>
        <w:tab/>
        <w:t>112.235.000 Ft</w:t>
      </w:r>
    </w:p>
    <w:p w:rsidR="00583A04" w:rsidRDefault="00583A04" w:rsidP="00583A04">
      <w:pPr>
        <w:tabs>
          <w:tab w:val="left" w:pos="360"/>
          <w:tab w:val="right" w:pos="6237"/>
        </w:tabs>
        <w:rPr>
          <w:u w:val="single"/>
        </w:rPr>
      </w:pPr>
      <w:r>
        <w:rPr>
          <w:u w:val="single"/>
        </w:rPr>
        <w:t xml:space="preserve">Támogatással nem fedezett </w:t>
      </w:r>
      <w:r>
        <w:rPr>
          <w:u w:val="single"/>
        </w:rPr>
        <w:tab/>
        <w:t>53.895.520 Ft</w:t>
      </w:r>
    </w:p>
    <w:p w:rsidR="00583A04" w:rsidRDefault="00583A04" w:rsidP="00583A04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53.895.520/47fő/12hó=</w:t>
      </w:r>
      <w:r>
        <w:rPr>
          <w:b/>
        </w:rPr>
        <w:tab/>
        <w:t>95.559 Ft/hó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4./ Mini bölcsődei ellátás térítési díja: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jc w:val="both"/>
      </w:pPr>
      <w:r>
        <w:rPr>
          <w:b/>
        </w:rPr>
        <w:t xml:space="preserve">Az önkormányzat a </w:t>
      </w:r>
      <w:r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:rsidR="00583A04" w:rsidRDefault="00583A04" w:rsidP="00583A04">
      <w:pPr>
        <w:tabs>
          <w:tab w:val="left" w:pos="360"/>
          <w:tab w:val="right" w:pos="6237"/>
        </w:tabs>
        <w:rPr>
          <w:b/>
        </w:rPr>
      </w:pPr>
    </w:p>
    <w:p w:rsidR="00583A04" w:rsidRDefault="00583A04" w:rsidP="00583A04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:rsidR="00583A04" w:rsidRDefault="00583A04" w:rsidP="00583A04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0Ft/nap</w:t>
      </w:r>
    </w:p>
    <w:sectPr w:rsidR="00583A04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A5A"/>
    <w:rsid w:val="00066069"/>
    <w:rsid w:val="004003EC"/>
    <w:rsid w:val="00502787"/>
    <w:rsid w:val="00583A04"/>
    <w:rsid w:val="006079A4"/>
    <w:rsid w:val="007E15C5"/>
    <w:rsid w:val="009D6297"/>
    <w:rsid w:val="00A77A5A"/>
    <w:rsid w:val="00AE5F3B"/>
    <w:rsid w:val="00B3166C"/>
    <w:rsid w:val="00CA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</cp:lastModifiedBy>
  <cp:revision>3</cp:revision>
  <dcterms:created xsi:type="dcterms:W3CDTF">2019-12-30T12:28:00Z</dcterms:created>
  <dcterms:modified xsi:type="dcterms:W3CDTF">2019-12-30T12:30:00Z</dcterms:modified>
</cp:coreProperties>
</file>