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D6" w:rsidRDefault="0004012D" w:rsidP="00925FD6">
      <w:pPr>
        <w:pStyle w:val="lfej"/>
        <w:jc w:val="right"/>
      </w:pPr>
      <w:r>
        <w:t>2. melléklet a 2/2016</w:t>
      </w:r>
      <w:r w:rsidR="003D3508">
        <w:t>. (II. 2</w:t>
      </w:r>
      <w:r>
        <w:t>5.)</w:t>
      </w:r>
      <w:r w:rsidR="00925FD6">
        <w:t xml:space="preserve"> önkormányzati rendelethez</w:t>
      </w:r>
      <w:r>
        <w:rPr>
          <w:rStyle w:val="Lbjegyzet-hivatkozs"/>
        </w:rPr>
        <w:footnoteReference w:id="1"/>
      </w:r>
      <w:r w:rsidR="00925FD6">
        <w:t xml:space="preserve"> </w:t>
      </w:r>
    </w:p>
    <w:p w:rsidR="00717C1D" w:rsidRDefault="00717C1D" w:rsidP="00717C1D">
      <w:pPr>
        <w:pStyle w:val="lfej"/>
        <w:jc w:val="right"/>
      </w:pPr>
    </w:p>
    <w:p w:rsidR="00717C1D" w:rsidRDefault="00717C1D" w:rsidP="00717C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Okány Község Önkormányzatának </w:t>
      </w:r>
    </w:p>
    <w:p w:rsidR="00717C1D" w:rsidRDefault="00717C1D" w:rsidP="00717C1D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II. időszaki módosított kiadási előirányzatai</w:t>
      </w:r>
    </w:p>
    <w:p w:rsidR="00717C1D" w:rsidRPr="007D1836" w:rsidRDefault="00717C1D" w:rsidP="00717C1D">
      <w:pPr>
        <w:jc w:val="right"/>
        <w:rPr>
          <w:sz w:val="24"/>
          <w:szCs w:val="24"/>
        </w:rPr>
      </w:pPr>
      <w:r w:rsidRPr="007D1836">
        <w:rPr>
          <w:sz w:val="24"/>
          <w:szCs w:val="24"/>
        </w:rPr>
        <w:t xml:space="preserve"> Ft-ban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1260"/>
        <w:gridCol w:w="1260"/>
        <w:gridCol w:w="1260"/>
        <w:gridCol w:w="1260"/>
        <w:gridCol w:w="1260"/>
        <w:gridCol w:w="1260"/>
        <w:gridCol w:w="1152"/>
        <w:gridCol w:w="1116"/>
        <w:gridCol w:w="1152"/>
        <w:gridCol w:w="1260"/>
      </w:tblGrid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L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Személyi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Dologi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Szociális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Működési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ÁHT-n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összesen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Önkormányzata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45.719.004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12.163.257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96.725.958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24.061.000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17.441.525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47.000.000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3.000.000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1.000.000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254.013.000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2.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kiegészítő szociális ágazati pótlék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286.603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286.603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3.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63.000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63.000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4.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közmunkaprogram támogatása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170.957.516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6.552.404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58375.519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235.895.439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5.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fogorvos támogatás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289.500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289.500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6.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 xml:space="preserve">- Kondorostól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1.605.023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1.605.023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7.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11.039.158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762.000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11 801 158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8.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tartalék képzés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-329.936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-89.083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419.019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8.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előirányzat rendezés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10.500.461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10.234.550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-21.674.811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-128.822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1.069.622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-943.145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  <w:r w:rsidRPr="001F3B37">
              <w:t>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  <w:r w:rsidRPr="001F3B37">
              <w:t>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10.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Önkormányzat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238.172.806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28.871.128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134.541.166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18.930.166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47.661.878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503.953.723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231.651.339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27.218.333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120.531.729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16.069.147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426.303.982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6.851.403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1.741.878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14.009.437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77.649.741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11.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35.685.250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9.004.500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1.304.250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45.994.000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12.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 xml:space="preserve">- időközi képviselő választásra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250.000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63.450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313.450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13.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152.473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152.473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14.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előirányzat rendezés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-20.000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lastRenderedPageBreak/>
              <w:t>15.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35.915.250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9.087.950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1.456.723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46.459.923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35.665.250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9.024.500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1.456.723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46.146.473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250.000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63.450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313.450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L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Személyi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Dologi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Szociális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Működési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ÁHT-n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összesen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16.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35.756.613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9.633.720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5.626.667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51.017.000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17.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53.000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53.000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7.864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7.864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18.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előirányzat rendezés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-52.350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52.350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-56.750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19.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35.704.263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9.686.070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5.630.781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51.077.864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35.704.263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9.686.070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5.630.781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51.077.864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20.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Gondozási Központ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21.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- szociális feladatok támogatása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6.349.335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1.693.573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473.492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8.516.400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22.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- működési célú kiegészítő támogatás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3.668.008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3.668.008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23.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Gondozási Központ Intézmény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6.349.335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1.693.573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4.141.500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12.184.408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2.473.495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647.594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2.228.500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5.349.589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3.875.840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1.045.979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1.913.000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6.834.819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24.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 xml:space="preserve">Módosított előirányzat </w:t>
            </w:r>
            <w:proofErr w:type="spellStart"/>
            <w:r w:rsidRPr="001F3B37">
              <w:rPr>
                <w:b/>
                <w:bCs/>
              </w:rPr>
              <w:t>össz</w:t>
            </w:r>
            <w:proofErr w:type="spellEnd"/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316.141.654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49.338.721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145.770.170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18.930.166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47.718.628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613.675.918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305.494.347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46.576.497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129.847.733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16.069.147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528.877.908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10.977.243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2.851.307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15.922.437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84.798.010</w:t>
            </w:r>
          </w:p>
        </w:tc>
      </w:tr>
    </w:tbl>
    <w:p w:rsidR="00717C1D" w:rsidRPr="003851AA" w:rsidRDefault="00717C1D" w:rsidP="00717C1D">
      <w:pPr>
        <w:jc w:val="center"/>
        <w:rPr>
          <w:sz w:val="28"/>
          <w:szCs w:val="28"/>
        </w:rPr>
      </w:pPr>
    </w:p>
    <w:p w:rsidR="00717C1D" w:rsidRDefault="00717C1D" w:rsidP="00717C1D">
      <w:pPr>
        <w:jc w:val="center"/>
      </w:pPr>
    </w:p>
    <w:p w:rsidR="00717C1D" w:rsidRDefault="00717C1D" w:rsidP="00717C1D"/>
    <w:p w:rsidR="00717C1D" w:rsidRDefault="00717C1D" w:rsidP="00717C1D">
      <w:pPr>
        <w:jc w:val="both"/>
        <w:rPr>
          <w:rFonts w:ascii="Book Antiqua" w:hAnsi="Book Antiqua" w:cs="Book Antiqua"/>
        </w:rPr>
      </w:pPr>
    </w:p>
    <w:sectPr w:rsidR="00717C1D" w:rsidSect="00DB4D12">
      <w:headerReference w:type="first" r:id="rId7"/>
      <w:pgSz w:w="16838" w:h="11906" w:orient="landscape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0CB" w:rsidRDefault="003540CB">
      <w:r>
        <w:separator/>
      </w:r>
    </w:p>
  </w:endnote>
  <w:endnote w:type="continuationSeparator" w:id="0">
    <w:p w:rsidR="003540CB" w:rsidRDefault="0035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0CB" w:rsidRDefault="003540CB">
      <w:r>
        <w:separator/>
      </w:r>
    </w:p>
  </w:footnote>
  <w:footnote w:type="continuationSeparator" w:id="0">
    <w:p w:rsidR="003540CB" w:rsidRDefault="003540CB">
      <w:r>
        <w:continuationSeparator/>
      </w:r>
    </w:p>
  </w:footnote>
  <w:footnote w:id="1">
    <w:p w:rsidR="0004012D" w:rsidRDefault="0004012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az 1/2017. (II. 2.) önkormányzat</w:t>
      </w:r>
      <w:r>
        <w:t>i rendelet 2</w:t>
      </w:r>
      <w:bookmarkStart w:id="0" w:name="_GoBack"/>
      <w:bookmarkEnd w:id="0"/>
      <w:r>
        <w:t>. §-a. Hatályos 2017</w:t>
      </w:r>
      <w:r w:rsidRPr="00FA3BB9">
        <w:t xml:space="preserve">. </w:t>
      </w:r>
      <w:r>
        <w:t>év február hó 3</w:t>
      </w:r>
      <w:r w:rsidRPr="00FA3BB9">
        <w:t>. 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F7" w:rsidRPr="00DB4D12" w:rsidRDefault="003540CB" w:rsidP="00DB4D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1D"/>
    <w:rsid w:val="0004012D"/>
    <w:rsid w:val="003540CB"/>
    <w:rsid w:val="00362357"/>
    <w:rsid w:val="003D3508"/>
    <w:rsid w:val="00626240"/>
    <w:rsid w:val="00717C1D"/>
    <w:rsid w:val="0092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3D10"/>
  <w15:chartTrackingRefBased/>
  <w15:docId w15:val="{35339FEB-A3B2-4486-AAA7-64963E0B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1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717C1D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717C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012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012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401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FAC8-CC3D-40A5-A8FE-F2779FFC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2017-02-15T09:54:00Z</dcterms:created>
  <dcterms:modified xsi:type="dcterms:W3CDTF">2017-02-15T09:54:00Z</dcterms:modified>
</cp:coreProperties>
</file>