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89" w:rsidRDefault="005D0E89" w:rsidP="005D0E89">
      <w:r>
        <w:t>3. számú melléklet a 4/2013. (IV.24.) önkormányzati rendelethez</w:t>
      </w:r>
    </w:p>
    <w:p w:rsidR="005D0E89" w:rsidRDefault="005D0E89" w:rsidP="005D0E89">
      <w:pPr>
        <w:jc w:val="center"/>
      </w:pPr>
    </w:p>
    <w:p w:rsidR="005D0E89" w:rsidRDefault="005D0E89" w:rsidP="005D0E89">
      <w:pPr>
        <w:jc w:val="center"/>
      </w:pPr>
      <w:r>
        <w:t>ZAJVÉDELMI ADATLAP</w:t>
      </w:r>
    </w:p>
    <w:p w:rsidR="005D0E89" w:rsidRDefault="005D0E89" w:rsidP="005D0E89">
      <w:proofErr w:type="gramStart"/>
      <w:r>
        <w:t>közterületi</w:t>
      </w:r>
      <w:proofErr w:type="gramEnd"/>
      <w:r>
        <w:t xml:space="preserve"> rendezvény megtartása során hangosító berendezés engedélyezéséhez</w:t>
      </w:r>
    </w:p>
    <w:p w:rsidR="005D0E89" w:rsidRDefault="005D0E89" w:rsidP="005D0E89"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rendezvény szervezője</w:t>
      </w:r>
    </w:p>
    <w:p w:rsidR="005D0E89" w:rsidRDefault="005D0E89" w:rsidP="005D0E89">
      <w:r>
        <w:t>1.1. neve</w:t>
      </w:r>
      <w:proofErr w:type="gramStart"/>
      <w:r>
        <w:t>: …</w:t>
      </w:r>
      <w:proofErr w:type="gramEnd"/>
      <w:r>
        <w:t>………………………………………………………</w:t>
      </w:r>
    </w:p>
    <w:p w:rsidR="005D0E89" w:rsidRDefault="005D0E89" w:rsidP="005D0E89">
      <w:r>
        <w:t>1.2. cégjegyzékszáma*:</w:t>
      </w:r>
    </w:p>
    <w:p w:rsidR="005D0E89" w:rsidRDefault="005D0E89" w:rsidP="005D0E89">
      <w:r>
        <w:t>1.3. adószáma:</w:t>
      </w:r>
    </w:p>
    <w:p w:rsidR="005D0E89" w:rsidRDefault="005D0E89" w:rsidP="005D0E89">
      <w:r>
        <w:t>1.4. nyilvántartási száma**</w:t>
      </w:r>
      <w:proofErr w:type="gramStart"/>
      <w:r>
        <w:t>: …</w:t>
      </w:r>
      <w:proofErr w:type="gramEnd"/>
      <w:r>
        <w:t>……………………………....</w:t>
      </w:r>
    </w:p>
    <w:p w:rsidR="005D0E89" w:rsidRDefault="005D0E89" w:rsidP="005D0E89">
      <w:r>
        <w:t>1.5. címe</w:t>
      </w:r>
    </w:p>
    <w:p w:rsidR="005D0E89" w:rsidRDefault="005D0E89" w:rsidP="005D0E89">
      <w:proofErr w:type="gramStart"/>
      <w:r>
        <w:t>irányítószám</w:t>
      </w:r>
      <w:proofErr w:type="gramEnd"/>
      <w:r>
        <w:t>: …………település:…………………………..</w:t>
      </w:r>
    </w:p>
    <w:p w:rsidR="005D0E89" w:rsidRDefault="005D0E89" w:rsidP="005D0E89">
      <w:proofErr w:type="gramStart"/>
      <w:r>
        <w:t>utca</w:t>
      </w:r>
      <w:proofErr w:type="gramEnd"/>
      <w:r>
        <w:t>, házszám: …………………………………………………….</w:t>
      </w:r>
    </w:p>
    <w:p w:rsidR="005D0E89" w:rsidRDefault="005D0E89" w:rsidP="005D0E89">
      <w:proofErr w:type="gramStart"/>
      <w:r>
        <w:t>levelezési</w:t>
      </w:r>
      <w:proofErr w:type="gramEnd"/>
      <w:r>
        <w:t xml:space="preserve"> címe:………………………………..………………….</w:t>
      </w:r>
    </w:p>
    <w:p w:rsidR="005D0E89" w:rsidRDefault="005D0E89" w:rsidP="005D0E89">
      <w:proofErr w:type="gramStart"/>
      <w:r>
        <w:t>e-mail</w:t>
      </w:r>
      <w:proofErr w:type="gramEnd"/>
      <w:r>
        <w:t xml:space="preserve"> címe: ……………………………………………………..….</w:t>
      </w:r>
    </w:p>
    <w:p w:rsidR="005D0E89" w:rsidRDefault="005D0E89" w:rsidP="005D0E89">
      <w:proofErr w:type="gramStart"/>
      <w:r>
        <w:t>telefonszáma</w:t>
      </w:r>
      <w:proofErr w:type="gramEnd"/>
      <w:r>
        <w:t>(i): ……………………………… faxszáma: ………………………</w:t>
      </w:r>
    </w:p>
    <w:p w:rsidR="005D0E89" w:rsidRDefault="005D0E89" w:rsidP="005D0E89">
      <w:r>
        <w:t>1.6. képviseletére jogosult személy</w:t>
      </w:r>
    </w:p>
    <w:p w:rsidR="005D0E89" w:rsidRDefault="005D0E89" w:rsidP="005D0E89">
      <w:proofErr w:type="gramStart"/>
      <w:r>
        <w:t>neve</w:t>
      </w:r>
      <w:proofErr w:type="gramEnd"/>
      <w:r>
        <w:t>: ………………………………… lakcíme: ………………………………...</w:t>
      </w:r>
    </w:p>
    <w:p w:rsidR="005D0E89" w:rsidRDefault="005D0E89" w:rsidP="005D0E89">
      <w:proofErr w:type="gramStart"/>
      <w:r>
        <w:t>telefon</w:t>
      </w:r>
      <w:proofErr w:type="gramEnd"/>
      <w:r>
        <w:t>:………………………………. e-mail:……………………………………</w:t>
      </w:r>
    </w:p>
    <w:p w:rsidR="005D0E89" w:rsidRDefault="005D0E89" w:rsidP="005D0E89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rendezvény időpontja</w:t>
      </w:r>
    </w:p>
    <w:p w:rsidR="005D0E89" w:rsidRDefault="005D0E89" w:rsidP="005D0E89">
      <w:proofErr w:type="gramStart"/>
      <w:r>
        <w:t>kezdete</w:t>
      </w:r>
      <w:proofErr w:type="gramEnd"/>
      <w:r>
        <w:t>: ……………………………… (év/hónap/nap)  ……….(óra/perc)</w:t>
      </w:r>
    </w:p>
    <w:p w:rsidR="005D0E89" w:rsidRDefault="005D0E89" w:rsidP="005D0E89">
      <w:proofErr w:type="gramStart"/>
      <w:r>
        <w:t>befejezése</w:t>
      </w:r>
      <w:proofErr w:type="gramEnd"/>
      <w:r>
        <w:t>: : ………………………..(év/hónap/nap) ………… (óra/perc)</w:t>
      </w:r>
    </w:p>
    <w:p w:rsidR="005D0E89" w:rsidRDefault="005D0E89" w:rsidP="005D0E89"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rendezvény helyszíne</w:t>
      </w:r>
    </w:p>
    <w:p w:rsidR="005D0E89" w:rsidRDefault="005D0E89" w:rsidP="005D0E89">
      <w:proofErr w:type="gramStart"/>
      <w:r>
        <w:t>közterület</w:t>
      </w:r>
      <w:proofErr w:type="gramEnd"/>
      <w:r>
        <w:t>, illetve a terület megnevezése, helyrajzi száma:</w:t>
      </w:r>
    </w:p>
    <w:p w:rsidR="005D0E89" w:rsidRDefault="005D0E89" w:rsidP="005D0E89">
      <w:r>
        <w:t>............................…………………………………………………………</w:t>
      </w:r>
    </w:p>
    <w:p w:rsidR="005D0E89" w:rsidRDefault="005D0E89" w:rsidP="005D0E89"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használandó hangosító berendezés</w:t>
      </w:r>
    </w:p>
    <w:p w:rsidR="005D0E89" w:rsidRDefault="005D0E89" w:rsidP="005D0E89">
      <w:proofErr w:type="gramStart"/>
      <w:r>
        <w:t>élőzene</w:t>
      </w:r>
      <w:proofErr w:type="gramEnd"/>
      <w:r>
        <w:t xml:space="preserve"> hangosítással / gépi műsorforrás***</w:t>
      </w:r>
    </w:p>
    <w:p w:rsidR="005D0E89" w:rsidRDefault="005D0E89" w:rsidP="005D0E89">
      <w:r>
        <w:t>1 cégbírósági nyilvántartásban szereplő jogi személy esetén</w:t>
      </w:r>
    </w:p>
    <w:p w:rsidR="005D0E89" w:rsidRDefault="005D0E89" w:rsidP="005D0E89">
      <w:proofErr w:type="gramStart"/>
      <w:r>
        <w:lastRenderedPageBreak/>
        <w:t>a</w:t>
      </w:r>
      <w:proofErr w:type="gramEnd"/>
      <w:r>
        <w:t xml:space="preserve"> hangosító berendezések megnevezése, darabszáma, műszaki adatai</w:t>
      </w:r>
    </w:p>
    <w:p w:rsidR="005D0E89" w:rsidRDefault="005D0E89" w:rsidP="005D0E89">
      <w:r>
        <w:t>……………………………………………………………………………………….</w:t>
      </w:r>
    </w:p>
    <w:p w:rsidR="005D0E89" w:rsidRDefault="005D0E89" w:rsidP="005D0E89">
      <w:r>
        <w:t>……………………………………………………………………………………….</w:t>
      </w:r>
    </w:p>
    <w:p w:rsidR="005D0E89" w:rsidRDefault="005D0E89" w:rsidP="005D0E89">
      <w:r>
        <w:t>……………………………………………………………………………………….</w:t>
      </w:r>
    </w:p>
    <w:p w:rsidR="005D0E89" w:rsidRDefault="005D0E89" w:rsidP="005D0E89">
      <w:r>
        <w:t>……………………………………………………………………………………….</w:t>
      </w:r>
    </w:p>
    <w:p w:rsidR="005D0E89" w:rsidRDefault="005D0E89" w:rsidP="005D0E89"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hangosító berendezés üzemeltetésének időtartama</w:t>
      </w:r>
    </w:p>
    <w:p w:rsidR="005D0E89" w:rsidRDefault="005D0E89" w:rsidP="005D0E89">
      <w:r>
        <w:t>…………………………………………………………………………………………</w:t>
      </w:r>
    </w:p>
    <w:p w:rsidR="005D0E89" w:rsidRDefault="005D0E89" w:rsidP="005D0E89">
      <w:smartTag w:uri="urn:schemas-microsoft-com:office:smarttags" w:element="metricconverter">
        <w:smartTagPr>
          <w:attr w:name="ProductID" w:val="6. A"/>
        </w:smartTagPr>
        <w:r>
          <w:t>6. A</w:t>
        </w:r>
      </w:smartTag>
      <w:r>
        <w:t xml:space="preserve"> tervezett műsor</w:t>
      </w:r>
    </w:p>
    <w:p w:rsidR="005D0E89" w:rsidRDefault="005D0E89" w:rsidP="005D0E89">
      <w:r>
        <w:t>– leírása vagy műsorfüzet</w:t>
      </w:r>
    </w:p>
    <w:p w:rsidR="005D0E89" w:rsidRDefault="005D0E89" w:rsidP="005D0E89">
      <w:r>
        <w:t>.....................................................................................................................</w:t>
      </w:r>
    </w:p>
    <w:p w:rsidR="005D0E89" w:rsidRDefault="005D0E89" w:rsidP="005D0E89">
      <w:r>
        <w:t>.....................................................................................................................</w:t>
      </w:r>
    </w:p>
    <w:p w:rsidR="005D0E89" w:rsidRDefault="005D0E89" w:rsidP="005D0E89"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várható zajkibocsátás, zajterhelés a zaj- és rezgésvédelmi szakértő által készített szakvélemény alapján</w:t>
      </w:r>
    </w:p>
    <w:p w:rsidR="005D0E89" w:rsidRDefault="005D0E89" w:rsidP="005D0E89">
      <w:r>
        <w:t xml:space="preserve">7.1. A hangosító berendezés eredő zajkibocsátására jellemző </w:t>
      </w:r>
      <w:proofErr w:type="spellStart"/>
      <w:r>
        <w:t>LWAeq</w:t>
      </w:r>
      <w:proofErr w:type="spellEnd"/>
      <w:r>
        <w:t xml:space="preserve"> (egyenértékű </w:t>
      </w:r>
      <w:proofErr w:type="gramStart"/>
      <w:r>
        <w:t>A</w:t>
      </w:r>
      <w:proofErr w:type="gramEnd"/>
      <w:r>
        <w:t xml:space="preserve"> hangteljesítményszint) a tervezett műsor időtartamára vonatkoztatva (naponként, ha eltérő):</w:t>
      </w:r>
    </w:p>
    <w:p w:rsidR="005D0E89" w:rsidRDefault="005D0E89" w:rsidP="005D0E89">
      <w:r>
        <w:t>6:00-22:00 óra közötti időszakban</w:t>
      </w:r>
      <w:proofErr w:type="gramStart"/>
      <w:r>
        <w:t>: ..</w:t>
      </w:r>
      <w:proofErr w:type="gramEnd"/>
      <w:r>
        <w:t>.................................……….</w:t>
      </w:r>
    </w:p>
    <w:p w:rsidR="005D0E89" w:rsidRDefault="005D0E89" w:rsidP="005D0E89">
      <w:r>
        <w:t>22:00-6:00 óra közötti időszakban</w:t>
      </w:r>
      <w:proofErr w:type="gramStart"/>
      <w:r>
        <w:t>: ..</w:t>
      </w:r>
      <w:proofErr w:type="gramEnd"/>
      <w:r>
        <w:t>.............................................</w:t>
      </w:r>
    </w:p>
    <w:p w:rsidR="005D0E89" w:rsidRDefault="005D0E89" w:rsidP="005D0E89">
      <w:r>
        <w:t xml:space="preserve">7.2. A hangosító berendezés eredő zajkibocsátásától származó, a műsorzajra jellemző egyenértékű </w:t>
      </w:r>
      <w:proofErr w:type="gramStart"/>
      <w:r>
        <w:t>A-hangnyomásszint</w:t>
      </w:r>
      <w:proofErr w:type="gramEnd"/>
      <w:r>
        <w:t xml:space="preserve"> (</w:t>
      </w:r>
      <w:proofErr w:type="spellStart"/>
      <w:r>
        <w:t>LAeq</w:t>
      </w:r>
      <w:proofErr w:type="spellEnd"/>
      <w:r>
        <w:t xml:space="preserve"> dB) a legkedvezőtlenebb helyzetű védendő létesítmény homlokzata előtt 2 m-re, a tervezett műsor időtartamára vonatkoztatva (naponként, ha eltérő)</w:t>
      </w:r>
    </w:p>
    <w:p w:rsidR="005D0E89" w:rsidRDefault="005D0E89" w:rsidP="005D0E89">
      <w:proofErr w:type="gramStart"/>
      <w:r>
        <w:t>a</w:t>
      </w:r>
      <w:proofErr w:type="gramEnd"/>
      <w:r>
        <w:t xml:space="preserve"> 6:00-22:00 óra közötti időszakban: ............................................</w:t>
      </w:r>
    </w:p>
    <w:p w:rsidR="005D0E89" w:rsidRDefault="005D0E89" w:rsidP="005D0E89">
      <w:proofErr w:type="gramStart"/>
      <w:r>
        <w:t>a</w:t>
      </w:r>
      <w:proofErr w:type="gramEnd"/>
      <w:r>
        <w:t xml:space="preserve"> 22:00-6:00 óra közötti időszakban: ............................................</w:t>
      </w:r>
    </w:p>
    <w:p w:rsidR="005D0E89" w:rsidRDefault="005D0E89" w:rsidP="005D0E89">
      <w:r>
        <w:t>Kelt</w:t>
      </w:r>
      <w:proofErr w:type="gramStart"/>
      <w:r>
        <w:t>, …</w:t>
      </w:r>
      <w:proofErr w:type="gramEnd"/>
      <w:r>
        <w:t>…………………………</w:t>
      </w:r>
    </w:p>
    <w:p w:rsidR="005D0E89" w:rsidRDefault="005D0E89" w:rsidP="005D0E89">
      <w:pPr>
        <w:spacing w:after="0"/>
        <w:ind w:left="4956" w:firstLine="708"/>
      </w:pPr>
      <w:r>
        <w:t>--------------------------------------</w:t>
      </w:r>
    </w:p>
    <w:p w:rsidR="005D0E89" w:rsidRDefault="005D0E89" w:rsidP="005D0E89">
      <w:pPr>
        <w:spacing w:after="0"/>
        <w:ind w:left="5664"/>
      </w:pPr>
      <w:proofErr w:type="gramStart"/>
      <w:r>
        <w:t>kérelmező</w:t>
      </w:r>
      <w:proofErr w:type="gramEnd"/>
      <w:r>
        <w:t xml:space="preserve"> aláírása</w:t>
      </w:r>
    </w:p>
    <w:p w:rsidR="005D0E89" w:rsidRDefault="005D0E89" w:rsidP="005D0E89">
      <w:r>
        <w:t>*cégbírósági nyilvántartásban szereplő jogi személy esetén</w:t>
      </w:r>
    </w:p>
    <w:p w:rsidR="005D0E89" w:rsidRDefault="005D0E89" w:rsidP="005D0E89">
      <w:r>
        <w:t>** egyéb jogi személy esetén a létrejöttéről szóló határozat száma vagy nyilvántartási szám</w:t>
      </w:r>
    </w:p>
    <w:p w:rsidR="005D0E89" w:rsidRDefault="005D0E89" w:rsidP="005D0E89">
      <w:r>
        <w:t>*** a megfelelő aláhúzandó</w:t>
      </w:r>
    </w:p>
    <w:p w:rsidR="004525DB" w:rsidRDefault="005D0E89">
      <w:r>
        <w:t xml:space="preserve">Megjegyzés: A zaj- és rezgésvédelmi szakvéleményben valamennyi olyan védendő létesítményt is meg kell határozni, ahol a műsorzaj várhatóan 0 – 5 </w:t>
      </w:r>
      <w:proofErr w:type="spellStart"/>
      <w:r>
        <w:t>dB-lel</w:t>
      </w:r>
      <w:proofErr w:type="spellEnd"/>
      <w:r>
        <w:t xml:space="preserve"> eltér a 7.2 szerinti értékektől.</w:t>
      </w:r>
    </w:p>
    <w:sectPr w:rsidR="004525DB" w:rsidSect="0045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E89"/>
    <w:rsid w:val="000E055C"/>
    <w:rsid w:val="004525DB"/>
    <w:rsid w:val="005D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E89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1</cp:revision>
  <dcterms:created xsi:type="dcterms:W3CDTF">2016-07-18T14:08:00Z</dcterms:created>
  <dcterms:modified xsi:type="dcterms:W3CDTF">2016-07-18T14:08:00Z</dcterms:modified>
</cp:coreProperties>
</file>