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51D7" w:rsidRPr="00277113" w:rsidRDefault="004B2750" w:rsidP="00680F10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>9</w:t>
      </w:r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melléklet az   </w:t>
      </w:r>
      <w:r w:rsidR="007E4AB0">
        <w:rPr>
          <w:rFonts w:ascii="Comic Sans MS" w:eastAsia="Times New Roman" w:hAnsi="Comic Sans MS" w:cs="Times New Roman"/>
          <w:sz w:val="18"/>
          <w:szCs w:val="18"/>
          <w:lang w:eastAsia="hu-HU"/>
        </w:rPr>
        <w:t>13</w:t>
      </w:r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>/2016. (</w:t>
      </w:r>
      <w:r w:rsidR="00680F10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>IX. 19</w:t>
      </w:r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B3705E" w:rsidRPr="00277113" w:rsidRDefault="00B3705E" w:rsidP="00680F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12.</w:t>
      </w:r>
      <w:r w:rsidR="00ED2804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melléklet a</w:t>
      </w:r>
      <w:r w:rsidR="00E0463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8734E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6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E0463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8734E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I.28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B3705E" w:rsidRPr="00680F10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680F1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hu-HU"/>
        </w:rPr>
        <w:t>Dunaszentmiklós Önkormányzatának 2016.évi működésének általános támogatásáról</w:t>
      </w:r>
    </w:p>
    <w:tbl>
      <w:tblPr>
        <w:tblW w:w="908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7"/>
        <w:gridCol w:w="1770"/>
        <w:gridCol w:w="2018"/>
        <w:gridCol w:w="1229"/>
      </w:tblGrid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80F10" w:rsidRPr="00680F10" w:rsidRDefault="00680F10" w:rsidP="00BF38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Megnevezés, jogcím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80F10" w:rsidRPr="00680F10" w:rsidRDefault="00680F10" w:rsidP="00BF38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80F10" w:rsidRPr="00680F10" w:rsidRDefault="00680F10" w:rsidP="000401C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Módosított előirányzat VI.27.</w:t>
            </w:r>
          </w:p>
        </w:tc>
        <w:tc>
          <w:tcPr>
            <w:tcW w:w="12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80F10" w:rsidRPr="00680F10" w:rsidRDefault="00680F10" w:rsidP="000401C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Módosított előirányzat IX. 19.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.Települési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Önkormányzatok működésének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4.624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4.689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4.738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 Település-üzemeltetéshez kapcsolódó feladatellátás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4.738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.ba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)Ebből~ zöldterület gazdálkodással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1.646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.bb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)Ebből~ közvilágítás fenntartásának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1.408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.bc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)Ebből~ köztemető fenntartással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412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.bd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)Ebből~ közutak fenntartásával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1.158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.c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)Egyéb önkormányzati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FE3ED1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E3ED1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FE3ED1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3ED1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FE3ED1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3ED1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3.055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.d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)Lakott külterülettel kapcsolatos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38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.e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)Üdülőhelyi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12.245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III.2. Szociális feladatokhoz hozzájárulás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2.528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IV.1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.d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) Könyvtári,közművelődési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1.200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Központosított állami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5.750</w:t>
            </w:r>
          </w:p>
        </w:tc>
      </w:tr>
      <w:tr w:rsidR="00680F10" w:rsidRPr="00680F10" w:rsidTr="000401C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Összesen költségvetési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80F10" w:rsidRPr="00680F10" w:rsidRDefault="00680F10" w:rsidP="00B3705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23.690</w:t>
            </w:r>
          </w:p>
          <w:p w:rsidR="00680F10" w:rsidRPr="00680F10" w:rsidRDefault="00680F1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24.647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F10" w:rsidRPr="00680F10" w:rsidRDefault="00680F10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29.554</w:t>
            </w:r>
          </w:p>
        </w:tc>
      </w:tr>
    </w:tbl>
    <w:p w:rsidR="000A409A" w:rsidRDefault="000A409A"/>
    <w:sectPr w:rsidR="000A409A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05E"/>
    <w:rsid w:val="000401C3"/>
    <w:rsid w:val="00046265"/>
    <w:rsid w:val="000A409A"/>
    <w:rsid w:val="0021054A"/>
    <w:rsid w:val="00277113"/>
    <w:rsid w:val="003929E8"/>
    <w:rsid w:val="003E51D7"/>
    <w:rsid w:val="00430E43"/>
    <w:rsid w:val="00437D71"/>
    <w:rsid w:val="004B2750"/>
    <w:rsid w:val="005212F7"/>
    <w:rsid w:val="0056606B"/>
    <w:rsid w:val="00591927"/>
    <w:rsid w:val="00680F10"/>
    <w:rsid w:val="007E4AB0"/>
    <w:rsid w:val="008734EE"/>
    <w:rsid w:val="008D5597"/>
    <w:rsid w:val="00A547D7"/>
    <w:rsid w:val="00B3705E"/>
    <w:rsid w:val="00BF38CA"/>
    <w:rsid w:val="00CA0CD3"/>
    <w:rsid w:val="00CF05D0"/>
    <w:rsid w:val="00E0463E"/>
    <w:rsid w:val="00EA608E"/>
    <w:rsid w:val="00ED2804"/>
    <w:rsid w:val="00ED7392"/>
    <w:rsid w:val="00FE3ED1"/>
    <w:rsid w:val="00FF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1049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14</cp:revision>
  <cp:lastPrinted>2016-08-31T07:54:00Z</cp:lastPrinted>
  <dcterms:created xsi:type="dcterms:W3CDTF">2016-06-15T13:50:00Z</dcterms:created>
  <dcterms:modified xsi:type="dcterms:W3CDTF">2016-09-21T11:28:00Z</dcterms:modified>
</cp:coreProperties>
</file>