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C82" w:rsidRPr="00E97E44" w:rsidRDefault="00075C82" w:rsidP="00075C82">
      <w:pPr>
        <w:pStyle w:val="Tblzattartalom"/>
        <w:spacing w:after="0"/>
        <w:ind w:left="360" w:hanging="360"/>
        <w:jc w:val="right"/>
        <w:rPr>
          <w:rFonts w:ascii="Times New Roman" w:hAnsi="Times New Roman"/>
        </w:rPr>
      </w:pPr>
      <w:bookmarkStart w:id="0" w:name="_Toc184531291"/>
      <w:r w:rsidRPr="00384897">
        <w:rPr>
          <w:b/>
          <w:i/>
        </w:rPr>
        <w:t>Az SZMSZ 3. sz. melléklete</w:t>
      </w:r>
    </w:p>
    <w:p w:rsidR="00075C82" w:rsidRPr="00E2320B" w:rsidRDefault="00075C82" w:rsidP="00075C82">
      <w:pPr>
        <w:pStyle w:val="Cmsor1"/>
        <w:rPr>
          <w:szCs w:val="24"/>
        </w:rPr>
      </w:pPr>
    </w:p>
    <w:bookmarkEnd w:id="0"/>
    <w:p w:rsidR="00075C82" w:rsidRDefault="00075C82" w:rsidP="00075C82">
      <w:pPr>
        <w:pStyle w:val="Listaszerbekezds"/>
        <w:rPr>
          <w:b/>
          <w:szCs w:val="24"/>
        </w:rPr>
      </w:pPr>
    </w:p>
    <w:p w:rsidR="00075C82" w:rsidRPr="00836999" w:rsidRDefault="00075C82" w:rsidP="00075C82">
      <w:pPr>
        <w:pStyle w:val="Listaszerbekezds"/>
        <w:rPr>
          <w:b/>
          <w:szCs w:val="24"/>
        </w:rPr>
      </w:pPr>
      <w:r w:rsidRPr="00836999">
        <w:rPr>
          <w:b/>
          <w:szCs w:val="24"/>
        </w:rPr>
        <w:t>SZIGETVÁR VÁROS ÖNKORMÁNYZATA KÉPVISELŐ-TESTÜLETE</w:t>
      </w:r>
    </w:p>
    <w:p w:rsidR="00075C82" w:rsidRPr="00836999" w:rsidRDefault="00075C82" w:rsidP="00075C82">
      <w:pPr>
        <w:pStyle w:val="Listaszerbekezds"/>
        <w:rPr>
          <w:b/>
          <w:szCs w:val="24"/>
        </w:rPr>
      </w:pPr>
      <w:r w:rsidRPr="00836999">
        <w:rPr>
          <w:b/>
          <w:szCs w:val="24"/>
        </w:rPr>
        <w:t xml:space="preserve">BIZOTTSÁGAINAK FELADAT- </w:t>
      </w:r>
      <w:proofErr w:type="gramStart"/>
      <w:r w:rsidRPr="00836999">
        <w:rPr>
          <w:b/>
          <w:szCs w:val="24"/>
        </w:rPr>
        <w:t>ÉS</w:t>
      </w:r>
      <w:proofErr w:type="gramEnd"/>
      <w:r w:rsidRPr="00836999">
        <w:rPr>
          <w:b/>
          <w:szCs w:val="24"/>
        </w:rPr>
        <w:t xml:space="preserve"> HATÁSKÖREI</w:t>
      </w:r>
    </w:p>
    <w:p w:rsidR="00075C82" w:rsidRPr="00836999" w:rsidRDefault="00075C82" w:rsidP="00075C82">
      <w:pPr>
        <w:pStyle w:val="Listaszerbekezds"/>
        <w:rPr>
          <w:b/>
          <w:szCs w:val="24"/>
        </w:rPr>
      </w:pPr>
    </w:p>
    <w:p w:rsidR="00075C82" w:rsidRPr="00836999" w:rsidRDefault="00075C82" w:rsidP="00075C82">
      <w:pPr>
        <w:pStyle w:val="Listaszerbekezds"/>
        <w:numPr>
          <w:ilvl w:val="0"/>
          <w:numId w:val="25"/>
        </w:numPr>
        <w:spacing w:line="276" w:lineRule="auto"/>
        <w:ind w:left="426" w:hanging="437"/>
        <w:contextualSpacing/>
        <w:jc w:val="both"/>
        <w:rPr>
          <w:b/>
          <w:szCs w:val="24"/>
        </w:rPr>
      </w:pPr>
      <w:r w:rsidRPr="00836999">
        <w:rPr>
          <w:b/>
          <w:szCs w:val="24"/>
        </w:rPr>
        <w:t>Közös feladat- és hatáskörök:</w:t>
      </w:r>
    </w:p>
    <w:p w:rsidR="00075C82" w:rsidRPr="00836999" w:rsidRDefault="00075C82" w:rsidP="00075C82">
      <w:pPr>
        <w:pStyle w:val="Listaszerbekezds"/>
        <w:ind w:left="426"/>
        <w:jc w:val="both"/>
        <w:rPr>
          <w:b/>
          <w:szCs w:val="24"/>
        </w:rPr>
      </w:pPr>
    </w:p>
    <w:p w:rsidR="00075C82" w:rsidRPr="00836999" w:rsidRDefault="00075C82" w:rsidP="00075C82">
      <w:pPr>
        <w:pStyle w:val="Listaszerbekezds"/>
        <w:numPr>
          <w:ilvl w:val="0"/>
          <w:numId w:val="7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bizottságok elkészítik szakterületük stratégiáját.</w:t>
      </w:r>
    </w:p>
    <w:p w:rsidR="00075C82" w:rsidRPr="00836999" w:rsidRDefault="00075C82" w:rsidP="00075C82">
      <w:pPr>
        <w:pStyle w:val="Listaszerbekezds"/>
        <w:jc w:val="both"/>
        <w:rPr>
          <w:szCs w:val="24"/>
        </w:rPr>
      </w:pPr>
    </w:p>
    <w:p w:rsidR="00075C82" w:rsidRPr="00836999" w:rsidRDefault="00075C82" w:rsidP="00075C82">
      <w:pPr>
        <w:pStyle w:val="Listaszerbekezds"/>
        <w:numPr>
          <w:ilvl w:val="0"/>
          <w:numId w:val="7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bizottságok előzetesen állást foglalnak és véleményeznek:</w:t>
      </w:r>
    </w:p>
    <w:p w:rsidR="00075C82" w:rsidRPr="00836999" w:rsidRDefault="00075C82" w:rsidP="00075C82">
      <w:pPr>
        <w:pStyle w:val="Listaszerbekezds"/>
        <w:numPr>
          <w:ilvl w:val="0"/>
          <w:numId w:val="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Szervezeti és Működési Szabályzatról (SZMSZ-ről);</w:t>
      </w:r>
    </w:p>
    <w:p w:rsidR="00075C82" w:rsidRPr="00836999" w:rsidRDefault="00075C82" w:rsidP="00075C82">
      <w:pPr>
        <w:pStyle w:val="Listaszerbekezds"/>
        <w:numPr>
          <w:ilvl w:val="0"/>
          <w:numId w:val="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költségvetésről és a zárszámadásról szóló önkormányzati rendelet-tervezetről;</w:t>
      </w:r>
    </w:p>
    <w:p w:rsidR="00075C82" w:rsidRPr="00836999" w:rsidRDefault="00075C82" w:rsidP="00075C82">
      <w:pPr>
        <w:pStyle w:val="Listaszerbekezds"/>
        <w:numPr>
          <w:ilvl w:val="0"/>
          <w:numId w:val="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bizottságok feladatkörét érintő területen működő intézmények vezetőinek kinevezése, béremelése, jutalmazása tárgyában;</w:t>
      </w:r>
    </w:p>
    <w:p w:rsidR="00075C82" w:rsidRPr="00836999" w:rsidRDefault="00075C82" w:rsidP="00075C82">
      <w:pPr>
        <w:pStyle w:val="Listaszerbekezds"/>
        <w:numPr>
          <w:ilvl w:val="0"/>
          <w:numId w:val="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Képviselő-testület megbízatási idejére szóló programjáról;</w:t>
      </w:r>
    </w:p>
    <w:p w:rsidR="00075C82" w:rsidRPr="00836999" w:rsidRDefault="00075C82" w:rsidP="00075C82">
      <w:pPr>
        <w:pStyle w:val="Listaszerbekezds"/>
        <w:numPr>
          <w:ilvl w:val="0"/>
          <w:numId w:val="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bizottságok feladatkörét érintő önkormányzati rendelet-tervezetről.</w:t>
      </w:r>
    </w:p>
    <w:p w:rsidR="00075C82" w:rsidRPr="00836999" w:rsidRDefault="00075C82" w:rsidP="00075C82">
      <w:pPr>
        <w:pStyle w:val="Listaszerbekezds"/>
        <w:ind w:left="1080"/>
        <w:jc w:val="both"/>
        <w:rPr>
          <w:szCs w:val="24"/>
        </w:rPr>
      </w:pPr>
    </w:p>
    <w:p w:rsidR="00075C82" w:rsidRPr="00836999" w:rsidRDefault="00075C82" w:rsidP="00075C82">
      <w:pPr>
        <w:pStyle w:val="Listaszerbekezds"/>
        <w:numPr>
          <w:ilvl w:val="0"/>
          <w:numId w:val="7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bizottságok döntenek:</w:t>
      </w:r>
    </w:p>
    <w:p w:rsidR="00075C82" w:rsidRPr="00836999" w:rsidRDefault="00075C82" w:rsidP="00075C82">
      <w:pPr>
        <w:pStyle w:val="Listaszerbekezds"/>
        <w:numPr>
          <w:ilvl w:val="0"/>
          <w:numId w:val="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munkatervük elfogadásáról;</w:t>
      </w:r>
    </w:p>
    <w:p w:rsidR="00075C82" w:rsidRPr="00836999" w:rsidRDefault="00075C82" w:rsidP="00075C82">
      <w:pPr>
        <w:pStyle w:val="Listaszerbekezds"/>
        <w:numPr>
          <w:ilvl w:val="0"/>
          <w:numId w:val="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Képviselő-testület által átruházott hatáskörben;</w:t>
      </w:r>
    </w:p>
    <w:p w:rsidR="00075C82" w:rsidRPr="00836999" w:rsidRDefault="00075C82" w:rsidP="00075C82">
      <w:pPr>
        <w:pStyle w:val="Listaszerbekezds"/>
        <w:numPr>
          <w:ilvl w:val="0"/>
          <w:numId w:val="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Képviselő-testület által a bizottságnak adott pénzkeret felhasználásáról és a felhasználás ellenőrzéséről.</w:t>
      </w:r>
    </w:p>
    <w:p w:rsidR="00075C82" w:rsidRPr="00836999" w:rsidRDefault="00075C82" w:rsidP="00075C82">
      <w:pPr>
        <w:pStyle w:val="Listaszerbekezds"/>
        <w:ind w:left="1080"/>
        <w:jc w:val="both"/>
        <w:rPr>
          <w:szCs w:val="24"/>
        </w:rPr>
      </w:pPr>
    </w:p>
    <w:p w:rsidR="00075C82" w:rsidRPr="00836999" w:rsidRDefault="00075C82" w:rsidP="00075C82">
      <w:pPr>
        <w:pStyle w:val="Listaszerbekezds"/>
        <w:numPr>
          <w:ilvl w:val="0"/>
          <w:numId w:val="7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bizottságok javaslatot tehetnek:</w:t>
      </w:r>
    </w:p>
    <w:p w:rsidR="00075C82" w:rsidRPr="00836999" w:rsidRDefault="00075C82" w:rsidP="00075C82">
      <w:pPr>
        <w:pStyle w:val="Listaszerbekezds"/>
        <w:numPr>
          <w:ilvl w:val="0"/>
          <w:numId w:val="3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önkormányzati díjak, valamint önkormányzati kitüntetések odaítélésére;</w:t>
      </w:r>
    </w:p>
    <w:p w:rsidR="00075C82" w:rsidRPr="00836999" w:rsidRDefault="00075C82" w:rsidP="00075C82">
      <w:pPr>
        <w:pStyle w:val="Listaszerbekezds"/>
        <w:numPr>
          <w:ilvl w:val="0"/>
          <w:numId w:val="3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Képviselő-testület munkatervére.</w:t>
      </w:r>
    </w:p>
    <w:p w:rsidR="00075C82" w:rsidRPr="00836999" w:rsidRDefault="00075C82" w:rsidP="00075C82">
      <w:pPr>
        <w:pStyle w:val="Listaszerbekezds"/>
        <w:ind w:left="1080"/>
        <w:jc w:val="both"/>
        <w:rPr>
          <w:szCs w:val="24"/>
        </w:rPr>
      </w:pPr>
    </w:p>
    <w:p w:rsidR="00075C82" w:rsidRPr="00836999" w:rsidRDefault="00075C82" w:rsidP="00075C82">
      <w:pPr>
        <w:pStyle w:val="Listaszerbekezds"/>
        <w:numPr>
          <w:ilvl w:val="0"/>
          <w:numId w:val="7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bizottságok ellenőrzik:</w:t>
      </w:r>
    </w:p>
    <w:p w:rsidR="00075C82" w:rsidRPr="00836999" w:rsidRDefault="00075C82" w:rsidP="00075C82">
      <w:pPr>
        <w:pStyle w:val="Listaszerbekezds"/>
        <w:numPr>
          <w:ilvl w:val="0"/>
          <w:numId w:val="4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határozataiknak, és a feladatkörüket érintő képviselő-testületi határozatoknak a végrehajtását;</w:t>
      </w:r>
    </w:p>
    <w:p w:rsidR="00075C82" w:rsidRPr="00836999" w:rsidRDefault="00075C82" w:rsidP="00075C82">
      <w:pPr>
        <w:pStyle w:val="Listaszerbekezds"/>
        <w:numPr>
          <w:ilvl w:val="0"/>
          <w:numId w:val="4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jogszabályi előírások betartását.</w:t>
      </w:r>
    </w:p>
    <w:p w:rsidR="00075C82" w:rsidRPr="00836999" w:rsidRDefault="00075C82" w:rsidP="00075C82">
      <w:pPr>
        <w:pStyle w:val="Listaszerbekezds"/>
        <w:ind w:left="1080"/>
        <w:jc w:val="both"/>
        <w:rPr>
          <w:szCs w:val="24"/>
        </w:rPr>
      </w:pPr>
    </w:p>
    <w:p w:rsidR="00075C82" w:rsidRPr="00836999" w:rsidRDefault="00075C82" w:rsidP="00075C82">
      <w:pPr>
        <w:pStyle w:val="Listaszerbekezds"/>
        <w:numPr>
          <w:ilvl w:val="0"/>
          <w:numId w:val="7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bizottságok kapcsolatot tarthatnak fenn:</w:t>
      </w:r>
    </w:p>
    <w:p w:rsidR="00075C82" w:rsidRPr="00836999" w:rsidRDefault="00075C82" w:rsidP="00075C82">
      <w:pPr>
        <w:pStyle w:val="Listaszerbekezds"/>
        <w:numPr>
          <w:ilvl w:val="0"/>
          <w:numId w:val="5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állami szervekkel, civil szervezetekkel;</w:t>
      </w:r>
    </w:p>
    <w:p w:rsidR="00075C82" w:rsidRPr="00836999" w:rsidRDefault="00075C82" w:rsidP="00075C82">
      <w:pPr>
        <w:pStyle w:val="Listaszerbekezds"/>
        <w:numPr>
          <w:ilvl w:val="0"/>
          <w:numId w:val="5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önkormányzatokkal, részönkormányzatokkal, nemzetiségi önkormányzatokkal;</w:t>
      </w:r>
    </w:p>
    <w:p w:rsidR="00075C82" w:rsidRPr="00836999" w:rsidRDefault="00075C82" w:rsidP="00075C82">
      <w:pPr>
        <w:pStyle w:val="Listaszerbekezds"/>
        <w:numPr>
          <w:ilvl w:val="0"/>
          <w:numId w:val="5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feladatkörét érintő területen működő intézményekkel;</w:t>
      </w:r>
    </w:p>
    <w:p w:rsidR="00075C82" w:rsidRPr="00836999" w:rsidRDefault="00075C82" w:rsidP="00075C82">
      <w:pPr>
        <w:pStyle w:val="Listaszerbekezds"/>
        <w:numPr>
          <w:ilvl w:val="0"/>
          <w:numId w:val="5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szakemberekkel;</w:t>
      </w:r>
    </w:p>
    <w:p w:rsidR="00075C82" w:rsidRPr="00836999" w:rsidRDefault="00075C82" w:rsidP="00075C82">
      <w:pPr>
        <w:pStyle w:val="Listaszerbekezds"/>
        <w:numPr>
          <w:ilvl w:val="0"/>
          <w:numId w:val="5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lako</w:t>
      </w:r>
      <w:r>
        <w:rPr>
          <w:szCs w:val="24"/>
        </w:rPr>
        <w:t>sság önszerveződő közösségeivel;</w:t>
      </w:r>
    </w:p>
    <w:p w:rsidR="00075C82" w:rsidRPr="00836999" w:rsidRDefault="00075C82" w:rsidP="00075C82">
      <w:pPr>
        <w:pStyle w:val="Listaszerbekezds"/>
        <w:numPr>
          <w:ilvl w:val="0"/>
          <w:numId w:val="5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más bizottságokkal és tisztségviselőkkel.</w:t>
      </w:r>
    </w:p>
    <w:p w:rsidR="00075C82" w:rsidRDefault="00075C82" w:rsidP="00075C82">
      <w:pPr>
        <w:pStyle w:val="Listaszerbekezds"/>
        <w:ind w:left="1080"/>
        <w:jc w:val="both"/>
        <w:rPr>
          <w:szCs w:val="24"/>
        </w:rPr>
      </w:pPr>
    </w:p>
    <w:p w:rsidR="00075C82" w:rsidRDefault="00075C82" w:rsidP="00075C82">
      <w:pPr>
        <w:pStyle w:val="Listaszerbekezds"/>
        <w:ind w:left="1080"/>
        <w:jc w:val="both"/>
        <w:rPr>
          <w:szCs w:val="24"/>
        </w:rPr>
      </w:pPr>
    </w:p>
    <w:p w:rsidR="00075C82" w:rsidRDefault="00075C82" w:rsidP="00075C82">
      <w:pPr>
        <w:pStyle w:val="Listaszerbekezds"/>
        <w:ind w:left="1080"/>
        <w:jc w:val="both"/>
        <w:rPr>
          <w:szCs w:val="24"/>
        </w:rPr>
      </w:pPr>
    </w:p>
    <w:p w:rsidR="00075C82" w:rsidRDefault="00075C82" w:rsidP="00075C82">
      <w:pPr>
        <w:pStyle w:val="Listaszerbekezds"/>
        <w:ind w:left="1080"/>
        <w:jc w:val="both"/>
        <w:rPr>
          <w:szCs w:val="24"/>
        </w:rPr>
      </w:pPr>
    </w:p>
    <w:p w:rsidR="00075C82" w:rsidRDefault="00075C82" w:rsidP="00075C82">
      <w:pPr>
        <w:pStyle w:val="Listaszerbekezds"/>
        <w:ind w:left="1080"/>
        <w:jc w:val="both"/>
        <w:rPr>
          <w:szCs w:val="24"/>
        </w:rPr>
      </w:pPr>
    </w:p>
    <w:p w:rsidR="00075C82" w:rsidRPr="00836999" w:rsidRDefault="00075C82" w:rsidP="00075C82">
      <w:pPr>
        <w:pStyle w:val="Listaszerbekezds"/>
        <w:ind w:left="1080"/>
        <w:jc w:val="both"/>
        <w:rPr>
          <w:szCs w:val="24"/>
        </w:rPr>
      </w:pPr>
    </w:p>
    <w:p w:rsidR="00075C82" w:rsidRPr="00836999" w:rsidRDefault="00075C82" w:rsidP="00075C82">
      <w:pPr>
        <w:pStyle w:val="Listaszerbekezds"/>
        <w:numPr>
          <w:ilvl w:val="0"/>
          <w:numId w:val="25"/>
        </w:numPr>
        <w:spacing w:line="276" w:lineRule="auto"/>
        <w:contextualSpacing/>
        <w:jc w:val="both"/>
        <w:rPr>
          <w:b/>
          <w:szCs w:val="24"/>
        </w:rPr>
      </w:pPr>
      <w:r w:rsidRPr="00836999">
        <w:rPr>
          <w:b/>
          <w:szCs w:val="24"/>
        </w:rPr>
        <w:lastRenderedPageBreak/>
        <w:t>Az egyes bizottságok feladatkörei:</w:t>
      </w:r>
    </w:p>
    <w:p w:rsidR="00075C82" w:rsidRPr="00836999" w:rsidRDefault="00075C82" w:rsidP="00075C82">
      <w:pPr>
        <w:pStyle w:val="Listaszerbekezds"/>
        <w:ind w:left="1080"/>
        <w:jc w:val="both"/>
        <w:rPr>
          <w:szCs w:val="24"/>
        </w:rPr>
      </w:pPr>
    </w:p>
    <w:p w:rsidR="00075C82" w:rsidRPr="00836999" w:rsidRDefault="00075C82" w:rsidP="00075C82">
      <w:pPr>
        <w:pStyle w:val="Listaszerbekezds"/>
        <w:ind w:left="284"/>
        <w:jc w:val="both"/>
        <w:rPr>
          <w:b/>
          <w:szCs w:val="24"/>
        </w:rPr>
      </w:pPr>
      <w:r w:rsidRPr="00836999">
        <w:rPr>
          <w:szCs w:val="24"/>
        </w:rPr>
        <w:t xml:space="preserve">  </w:t>
      </w:r>
      <w:r w:rsidRPr="00836999">
        <w:rPr>
          <w:b/>
          <w:szCs w:val="24"/>
        </w:rPr>
        <w:t>II/1. Gazdasági, Pénzügyi és Városfejlesztési Bizottság feladatai:</w:t>
      </w:r>
    </w:p>
    <w:p w:rsidR="00075C82" w:rsidRPr="00836999" w:rsidRDefault="00075C82" w:rsidP="00075C82">
      <w:pPr>
        <w:pStyle w:val="Listaszerbekezds"/>
        <w:ind w:left="709"/>
        <w:jc w:val="both"/>
        <w:rPr>
          <w:szCs w:val="24"/>
        </w:rPr>
      </w:pPr>
    </w:p>
    <w:p w:rsidR="00075C82" w:rsidRPr="00836999" w:rsidRDefault="00075C82" w:rsidP="00075C82">
      <w:pPr>
        <w:pStyle w:val="Listaszerbekezds"/>
        <w:numPr>
          <w:ilvl w:val="0"/>
          <w:numId w:val="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 az önkormányzatnál és az önkormányzati intézményeknél:</w:t>
      </w:r>
    </w:p>
    <w:p w:rsidR="00075C82" w:rsidRPr="00836999" w:rsidRDefault="00075C82" w:rsidP="00075C82">
      <w:pPr>
        <w:pStyle w:val="Listaszerbekezds"/>
        <w:numPr>
          <w:ilvl w:val="0"/>
          <w:numId w:val="8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véleményezi az éves költségvetési javaslatot és a végrehajtásáról szóló féléves, éves beszámoló tervezeteit;</w:t>
      </w:r>
    </w:p>
    <w:p w:rsidR="00075C82" w:rsidRPr="00836999" w:rsidRDefault="00075C82" w:rsidP="00075C82">
      <w:pPr>
        <w:pStyle w:val="Listaszerbekezds"/>
        <w:numPr>
          <w:ilvl w:val="0"/>
          <w:numId w:val="8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figyelemmel kíséri a költségvetési bevételek alakulását, különös tekintettel a saját bevételekre, a vagyonváltozás (vagyonnövekedés, vagyoncsökkenés) alakulását, értékeli az azt előidéző okokat;</w:t>
      </w:r>
    </w:p>
    <w:p w:rsidR="00075C82" w:rsidRPr="00836999" w:rsidRDefault="00075C82" w:rsidP="00075C82">
      <w:pPr>
        <w:pStyle w:val="Listaszerbekezds"/>
        <w:numPr>
          <w:ilvl w:val="0"/>
          <w:numId w:val="8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vizsgálja az adósságot keletkeztető kötelezettségvállalás (pl. hitelfelvétel, kötvény, váltó kibocsátás, pénzügyi lízing, stb.) indokait és gazdasági megalapozottságát;</w:t>
      </w:r>
    </w:p>
    <w:p w:rsidR="00075C82" w:rsidRPr="00836999" w:rsidRDefault="00075C82" w:rsidP="00075C82">
      <w:pPr>
        <w:pStyle w:val="Listaszerbekezds"/>
        <w:numPr>
          <w:ilvl w:val="0"/>
          <w:numId w:val="8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ellenőrizheti a pénzkezelési szabályzat megtartását, a bizonylati rend és bizonylati fegyelem érvényesítését.</w:t>
      </w:r>
    </w:p>
    <w:p w:rsidR="00075C82" w:rsidRPr="00836999" w:rsidRDefault="00075C82" w:rsidP="00075C82">
      <w:pPr>
        <w:pStyle w:val="Listaszerbekezds"/>
        <w:ind w:left="1080"/>
        <w:jc w:val="both"/>
        <w:rPr>
          <w:szCs w:val="24"/>
        </w:rPr>
      </w:pPr>
    </w:p>
    <w:p w:rsidR="00075C82" w:rsidRPr="00836999" w:rsidRDefault="00075C82" w:rsidP="00075C82">
      <w:pPr>
        <w:pStyle w:val="Listaszerbekezds"/>
        <w:numPr>
          <w:ilvl w:val="0"/>
          <w:numId w:val="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 előzetesen állást foglal a Képviselő-testület hatáskörébe tartozó ügyek közül:</w:t>
      </w:r>
    </w:p>
    <w:p w:rsidR="00075C82" w:rsidRPr="00836999" w:rsidRDefault="00075C82" w:rsidP="00075C82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önkormányzati költségvetés megállapításáról, módosításáról, költségvetési koncepcióról, zárszámadás elfogadásáról;</w:t>
      </w:r>
    </w:p>
    <w:p w:rsidR="00075C82" w:rsidRPr="00836999" w:rsidRDefault="00075C82" w:rsidP="00075C82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hitelfelvételről, kötvénykibocsátásról;</w:t>
      </w:r>
    </w:p>
    <w:p w:rsidR="00075C82" w:rsidRPr="00836999" w:rsidRDefault="00075C82" w:rsidP="00075C82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helyi adó megállapításáról, mértékének módosításáról;</w:t>
      </w:r>
    </w:p>
    <w:p w:rsidR="00075C82" w:rsidRPr="00836999" w:rsidRDefault="00075C82" w:rsidP="00075C82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önkormányzati érdekeltségű gazdasági társaság alapításáról, abba történő belépésről, kiválásról, összeolvadásról, a megszűnésének indokoltságáról;</w:t>
      </w:r>
    </w:p>
    <w:p w:rsidR="00075C82" w:rsidRPr="00836999" w:rsidRDefault="00075C82" w:rsidP="00075C82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önkormányzati intézmény alapításáról, összevonásáról, megszűnésének indokoltságáról;</w:t>
      </w:r>
    </w:p>
    <w:p w:rsidR="00075C82" w:rsidRPr="00836999" w:rsidRDefault="00075C82" w:rsidP="00075C82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pénzügyi szempontból az önkormányzatot érintő vállalkozási ügyekről; önkormányzati feladatok vállalkozásba adásáról;</w:t>
      </w:r>
    </w:p>
    <w:p w:rsidR="00075C82" w:rsidRPr="00836999" w:rsidRDefault="00075C82" w:rsidP="00075C82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önkormányzati vagyon megterhelésének, vagy elidegenítésének szükségességéről;</w:t>
      </w:r>
    </w:p>
    <w:p w:rsidR="00075C82" w:rsidRPr="00836999" w:rsidRDefault="00075C82" w:rsidP="00075C82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hatósági ár, vagy díj megállapításáról szóló rendelet-tervezetről;</w:t>
      </w:r>
    </w:p>
    <w:p w:rsidR="00075C82" w:rsidRPr="00836999" w:rsidRDefault="00075C82" w:rsidP="00075C82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önkormányzati pályázatok benyújtásáról;</w:t>
      </w:r>
    </w:p>
    <w:p w:rsidR="00075C82" w:rsidRPr="00836999" w:rsidRDefault="00075C82" w:rsidP="00075C82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alapítvány létrehozásáról;</w:t>
      </w:r>
    </w:p>
    <w:p w:rsidR="00075C82" w:rsidRPr="00836999" w:rsidRDefault="00075C82" w:rsidP="00075C82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közterület-felügyelettel kapcsolatban</w:t>
      </w:r>
      <w:r>
        <w:rPr>
          <w:szCs w:val="24"/>
        </w:rPr>
        <w:t xml:space="preserve"> felmerülő pénzügyi kérdésekről;</w:t>
      </w:r>
    </w:p>
    <w:p w:rsidR="00075C82" w:rsidRPr="00836999" w:rsidRDefault="00075C82" w:rsidP="00075C82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önkormányzat gazdasági programjáról; az önkormányzat vállalkozásélénkítő, munkahelyteremtő, foglalkozáspolitikai programjáról;</w:t>
      </w:r>
    </w:p>
    <w:p w:rsidR="00075C82" w:rsidRPr="00836999" w:rsidRDefault="00075C82" w:rsidP="00075C82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önkormányzati vállalkozás indításáról vagy abban való részvételről;</w:t>
      </w:r>
    </w:p>
    <w:p w:rsidR="00075C82" w:rsidRPr="00836999" w:rsidRDefault="00075C82" w:rsidP="00075C82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kommunális, közüzemi, közterület-használati szolgáltatások kérdésében, bérleti, hasznosítási díjak mértékében;</w:t>
      </w:r>
    </w:p>
    <w:p w:rsidR="00075C82" w:rsidRPr="00836999" w:rsidRDefault="00075C82" w:rsidP="00075C82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önkormányzati tulajdon (vagyon) elidegenítéséről, cseréjéről, megterheléséről, vállalkozásba viteléről;</w:t>
      </w:r>
    </w:p>
    <w:p w:rsidR="00075C82" w:rsidRPr="00836999" w:rsidRDefault="00075C82" w:rsidP="00075C82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volt tanácsi, közüzemi vállalatok átalakításáról, az átvett vagyon hasznosításáról;</w:t>
      </w:r>
    </w:p>
    <w:p w:rsidR="00075C82" w:rsidRPr="00836999" w:rsidRDefault="00075C82" w:rsidP="00075C82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koncesszióba adás lehetőségéről;</w:t>
      </w:r>
    </w:p>
    <w:p w:rsidR="00075C82" w:rsidRPr="00836999" w:rsidRDefault="00075C82" w:rsidP="00075C82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társasági alapító okiratokról, társasági szerződésekről;</w:t>
      </w:r>
    </w:p>
    <w:p w:rsidR="00075C82" w:rsidRPr="00836999" w:rsidRDefault="00075C82" w:rsidP="00075C82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városrendezési tervekről (készítés, felülvizsgálat esetén);</w:t>
      </w:r>
    </w:p>
    <w:p w:rsidR="00075C82" w:rsidRPr="00836999" w:rsidRDefault="00075C82" w:rsidP="00075C82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építési tilalmak elrendeléséről;</w:t>
      </w:r>
    </w:p>
    <w:p w:rsidR="00075C82" w:rsidRPr="00836999" w:rsidRDefault="00075C82" w:rsidP="00075C82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lastRenderedPageBreak/>
        <w:t>a városi közmű és közúthálózat fejlesztéséről;</w:t>
      </w:r>
    </w:p>
    <w:p w:rsidR="00075C82" w:rsidRPr="00836999" w:rsidRDefault="00075C82" w:rsidP="00075C82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térképészeti határvonal módosításáról;</w:t>
      </w:r>
    </w:p>
    <w:p w:rsidR="00075C82" w:rsidRPr="00836999" w:rsidRDefault="00075C82" w:rsidP="00075C82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idegenforgalom fejlesztéséről;</w:t>
      </w:r>
    </w:p>
    <w:p w:rsidR="00075C82" w:rsidRPr="00836999" w:rsidRDefault="00075C82" w:rsidP="00075C82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település tisztaságáról, a hulladékkezelésről, állategészségügyi kérdésekről;</w:t>
      </w:r>
    </w:p>
    <w:p w:rsidR="00075C82" w:rsidRPr="00836999" w:rsidRDefault="00075C82" w:rsidP="00075C82">
      <w:pPr>
        <w:pStyle w:val="Listaszerbekezds"/>
        <w:numPr>
          <w:ilvl w:val="0"/>
          <w:numId w:val="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hegyközségi s</w:t>
      </w:r>
      <w:r>
        <w:rPr>
          <w:szCs w:val="24"/>
        </w:rPr>
        <w:t>zervekkel való együttműködésről.</w:t>
      </w:r>
    </w:p>
    <w:p w:rsidR="00075C82" w:rsidRPr="00836999" w:rsidRDefault="00075C82" w:rsidP="00075C82">
      <w:pPr>
        <w:jc w:val="both"/>
        <w:rPr>
          <w:szCs w:val="24"/>
        </w:rPr>
      </w:pPr>
    </w:p>
    <w:p w:rsidR="00075C82" w:rsidRPr="00836999" w:rsidRDefault="00075C82" w:rsidP="00075C82">
      <w:pPr>
        <w:pStyle w:val="Listaszerbekezds"/>
        <w:numPr>
          <w:ilvl w:val="0"/>
          <w:numId w:val="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bizottságnak véleményezési jogköre van:</w:t>
      </w:r>
    </w:p>
    <w:p w:rsidR="00075C82" w:rsidRPr="00836999" w:rsidRDefault="00075C82" w:rsidP="00075C82">
      <w:pPr>
        <w:pStyle w:val="Listaszerbekezds"/>
        <w:numPr>
          <w:ilvl w:val="0"/>
          <w:numId w:val="10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önkormányzati szerződésekkel kapcsolatosan;</w:t>
      </w:r>
    </w:p>
    <w:p w:rsidR="00075C82" w:rsidRPr="00836999" w:rsidRDefault="00075C82" w:rsidP="00075C82">
      <w:pPr>
        <w:pStyle w:val="Listaszerbekezds"/>
        <w:numPr>
          <w:ilvl w:val="0"/>
          <w:numId w:val="10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Szigetvári Roma Nemzetiségi Önkormányzat, a Szigetvári Horvát Önkormányzat és a Szigetvári Német Önkormányzat ügyrendjének véleményezése körében;</w:t>
      </w:r>
    </w:p>
    <w:p w:rsidR="00075C82" w:rsidRPr="00836999" w:rsidRDefault="00075C82" w:rsidP="00075C82">
      <w:pPr>
        <w:pStyle w:val="Listaszerbekezds"/>
        <w:numPr>
          <w:ilvl w:val="0"/>
          <w:numId w:val="10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intézményi SZMSZ-ek felülvizsgálatát illetően.</w:t>
      </w:r>
    </w:p>
    <w:p w:rsidR="00075C82" w:rsidRPr="00836999" w:rsidRDefault="00075C82" w:rsidP="00075C82">
      <w:pPr>
        <w:jc w:val="both"/>
        <w:rPr>
          <w:szCs w:val="24"/>
        </w:rPr>
      </w:pPr>
    </w:p>
    <w:p w:rsidR="00075C82" w:rsidRPr="00836999" w:rsidRDefault="00075C82" w:rsidP="00075C82">
      <w:pPr>
        <w:pStyle w:val="Listaszerbekezds"/>
        <w:numPr>
          <w:ilvl w:val="0"/>
          <w:numId w:val="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 véleményez és javaslatot tesz:</w:t>
      </w:r>
    </w:p>
    <w:p w:rsidR="00075C82" w:rsidRPr="00836999" w:rsidRDefault="00075C82" w:rsidP="00075C82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városrendezési tervek elkészítésére, módosítására;</w:t>
      </w:r>
    </w:p>
    <w:p w:rsidR="00075C82" w:rsidRPr="00836999" w:rsidRDefault="00075C82" w:rsidP="00075C82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város rehabilitációjára, különösen a műemlékvédelemre, környezetvédelemre;</w:t>
      </w:r>
    </w:p>
    <w:p w:rsidR="00075C82" w:rsidRPr="00836999" w:rsidRDefault="00075C82" w:rsidP="00075C82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közműfejlesztési ügyekben;</w:t>
      </w:r>
    </w:p>
    <w:p w:rsidR="00075C82" w:rsidRPr="00836999" w:rsidRDefault="00075C82" w:rsidP="00075C82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város vízellátására, csatornázására, szennyvízelvezetésére és kezelésére, vízrendezés és csapadékvíz elvezetésére, a belvízkár elhárítására, szennyvíztisztításra;</w:t>
      </w:r>
    </w:p>
    <w:p w:rsidR="00075C82" w:rsidRPr="00836999" w:rsidRDefault="00075C82" w:rsidP="00075C82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város kommunális ellátására, kereskedelmi, vendéglátó-ipari, idegenforgalmi szolgáltatására;</w:t>
      </w:r>
    </w:p>
    <w:p w:rsidR="00075C82" w:rsidRPr="00836999" w:rsidRDefault="00075C82" w:rsidP="00075C82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közterületek, az utcanevek megállapítására; az utcanevek megváltoztatására, emléktáblák elhelyezésére, közterületek elnevezésére;</w:t>
      </w:r>
    </w:p>
    <w:p w:rsidR="00075C82" w:rsidRPr="00836999" w:rsidRDefault="00075C82" w:rsidP="00075C82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emlékművek, köztéri szobrok létesítésére, karbantartására, áthelyezésére;</w:t>
      </w:r>
    </w:p>
    <w:p w:rsidR="00075C82" w:rsidRPr="00836999" w:rsidRDefault="00075C82" w:rsidP="00075C82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gyógyvízhasznosítás ügyében;</w:t>
      </w:r>
    </w:p>
    <w:p w:rsidR="00075C82" w:rsidRPr="00836999" w:rsidRDefault="00075C82" w:rsidP="00075C82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város és térsége idegenforgalmi fejlesztési programjára;</w:t>
      </w:r>
    </w:p>
    <w:p w:rsidR="00075C82" w:rsidRPr="00836999" w:rsidRDefault="00075C82" w:rsidP="00075C82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környezetvédelmi, természetvédelmi pályázatok kidolgozására;</w:t>
      </w:r>
    </w:p>
    <w:p w:rsidR="00075C82" w:rsidRPr="00836999" w:rsidRDefault="00075C82" w:rsidP="00075C82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közterületek tisztán tartására és a lomtalanítási akciók végrehajtásával kapcsolatos feladatok ellátására;</w:t>
      </w:r>
    </w:p>
    <w:p w:rsidR="00075C82" w:rsidRPr="00836999" w:rsidRDefault="00075C82" w:rsidP="00075C82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környezet védelmét szolgáló jogszabályok helyi végrehajtására;</w:t>
      </w:r>
    </w:p>
    <w:p w:rsidR="00075C82" w:rsidRPr="00836999" w:rsidRDefault="00075C82" w:rsidP="00075C82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környezetvédelmi program kidolgozására, összhangban a város településrendezési tervével és a programot kétévente felülvizsgálja;</w:t>
      </w:r>
    </w:p>
    <w:p w:rsidR="00075C82" w:rsidRPr="00836999" w:rsidRDefault="00075C82" w:rsidP="00075C82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környezetvédelmi feladatok megoldása érdekében az állami szervekkel, más önkormányzatokkal, civil szervezetekkel történő együttműködésre;</w:t>
      </w:r>
    </w:p>
    <w:p w:rsidR="00075C82" w:rsidRPr="00836999" w:rsidRDefault="00075C82" w:rsidP="00075C82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elemzi, értékeli a környezet állapotának alakulását, arról tájékoztatja a lakosságot és az önkormányzatot;</w:t>
      </w:r>
    </w:p>
    <w:p w:rsidR="00075C82" w:rsidRPr="00836999" w:rsidRDefault="00075C82" w:rsidP="00075C82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környezeti ismeretek terjesztésében való közreműködésre;</w:t>
      </w:r>
    </w:p>
    <w:p w:rsidR="00075C82" w:rsidRPr="00836999" w:rsidRDefault="00075C82" w:rsidP="00075C82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környezetvédelmi társulások létrehozására;</w:t>
      </w:r>
    </w:p>
    <w:p w:rsidR="00075C82" w:rsidRPr="00836999" w:rsidRDefault="00075C82" w:rsidP="00075C82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csendes övezet kialakítására a zaj ellen fokozott védelmet igénylő létesítmények körül;</w:t>
      </w:r>
    </w:p>
    <w:p w:rsidR="00075C82" w:rsidRPr="00836999" w:rsidRDefault="00075C82" w:rsidP="00075C82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közterület-használattal kapcsolatos díjmentesség kérdésében;</w:t>
      </w:r>
    </w:p>
    <w:p w:rsidR="00075C82" w:rsidRPr="00836999" w:rsidRDefault="00075C82" w:rsidP="00075C82">
      <w:pPr>
        <w:pStyle w:val="Listaszerbekezds"/>
        <w:numPr>
          <w:ilvl w:val="0"/>
          <w:numId w:val="1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Közterület-felügyelet működésével, a közterület-felügyelők tevékenységével kapcsolatos kérdésekben.</w:t>
      </w:r>
    </w:p>
    <w:p w:rsidR="00075C82" w:rsidRPr="00836999" w:rsidRDefault="00075C82" w:rsidP="00075C82">
      <w:pPr>
        <w:pStyle w:val="Listaszerbekezds"/>
        <w:jc w:val="both"/>
        <w:rPr>
          <w:szCs w:val="24"/>
        </w:rPr>
      </w:pPr>
    </w:p>
    <w:p w:rsidR="00075C82" w:rsidRPr="00836999" w:rsidRDefault="00075C82" w:rsidP="00075C82">
      <w:pPr>
        <w:pStyle w:val="Listaszerbekezds"/>
        <w:numPr>
          <w:ilvl w:val="0"/>
          <w:numId w:val="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lastRenderedPageBreak/>
        <w:t>A bizottság ellenőrzi:</w:t>
      </w:r>
    </w:p>
    <w:p w:rsidR="00075C82" w:rsidRPr="00836999" w:rsidRDefault="00075C82" w:rsidP="00075C82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költségvetés elkészítését és végrehajtását;</w:t>
      </w:r>
    </w:p>
    <w:p w:rsidR="00075C82" w:rsidRPr="00836999" w:rsidRDefault="00075C82" w:rsidP="00075C82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költségvetési beszámolókat;</w:t>
      </w:r>
    </w:p>
    <w:p w:rsidR="00075C82" w:rsidRPr="00836999" w:rsidRDefault="00075C82" w:rsidP="00075C82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intézmények költségvetésében szereplő pénzösszeg elosztását, felhasználását, a finanszírozás rendjét;</w:t>
      </w:r>
    </w:p>
    <w:p w:rsidR="00075C82" w:rsidRPr="00836999" w:rsidRDefault="00075C82" w:rsidP="00075C82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önkormányzat vagyonával való gazdálkodást;</w:t>
      </w:r>
    </w:p>
    <w:p w:rsidR="00075C82" w:rsidRPr="00836999" w:rsidRDefault="00075C82" w:rsidP="00075C82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Polgármesteri Hivatal költségvetési tevékenységét, a szabályszerű pénzgazdálkodást;</w:t>
      </w:r>
    </w:p>
    <w:p w:rsidR="00075C82" w:rsidRPr="00836999" w:rsidRDefault="00075C82" w:rsidP="00075C82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helyi adókról szóló önkormányzati rendeletek hatályosulását, a bevételi tervek teljesítését;</w:t>
      </w:r>
    </w:p>
    <w:p w:rsidR="00075C82" w:rsidRPr="00836999" w:rsidRDefault="00075C82" w:rsidP="00075C82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központi adótörvények helyi végrehajtását;</w:t>
      </w:r>
    </w:p>
    <w:p w:rsidR="00075C82" w:rsidRPr="00836999" w:rsidRDefault="00075C82" w:rsidP="00075C82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önkormányzatnak átengedett bevételek felhasználását;</w:t>
      </w:r>
    </w:p>
    <w:p w:rsidR="00075C82" w:rsidRPr="00836999" w:rsidRDefault="00075C82" w:rsidP="00075C82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önkormányzati intézmények bevételi tervének teljesítését, a szolgáltatások árképzésének helyességét;</w:t>
      </w:r>
    </w:p>
    <w:p w:rsidR="00075C82" w:rsidRPr="00836999" w:rsidRDefault="00075C82" w:rsidP="00075C82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szabad pénzeszközök lekötését;</w:t>
      </w:r>
    </w:p>
    <w:p w:rsidR="00075C82" w:rsidRPr="00836999" w:rsidRDefault="00075C82" w:rsidP="00075C82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cél- és célzott támogatások felhasználását;</w:t>
      </w:r>
    </w:p>
    <w:p w:rsidR="00075C82" w:rsidRPr="00836999" w:rsidRDefault="00075C82" w:rsidP="00075C82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önkormányzati ingatlanok hasznosításából eredő bevételek teljesítését;</w:t>
      </w:r>
    </w:p>
    <w:p w:rsidR="00075C82" w:rsidRPr="00836999" w:rsidRDefault="00075C82" w:rsidP="00075C82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közterület-használatból, piaci és vásári tevékenységből, vadászati jog hasznosításából eredő bevételek alakulását;</w:t>
      </w:r>
    </w:p>
    <w:p w:rsidR="00075C82" w:rsidRPr="00836999" w:rsidRDefault="00075C82" w:rsidP="00075C82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város környezetvédelmi programjának végrehajtását, a végrehajtás feltételeinek biztosítását;</w:t>
      </w:r>
    </w:p>
    <w:p w:rsidR="00075C82" w:rsidRPr="00836999" w:rsidRDefault="00075C82" w:rsidP="00075C82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város idegenforgalmi fejlesztési programjának végrehajtását, feltételeinek biztosítását;</w:t>
      </w:r>
    </w:p>
    <w:p w:rsidR="00075C82" w:rsidRDefault="00075C82" w:rsidP="00075C82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helyi jelentőségű védett természeti területek fenntartását, természeti állapotának fejlesztését, őrzését.</w:t>
      </w:r>
    </w:p>
    <w:p w:rsidR="00075C82" w:rsidRPr="00836999" w:rsidRDefault="00075C82" w:rsidP="00075C82">
      <w:pPr>
        <w:pStyle w:val="Listaszerbekezds"/>
        <w:numPr>
          <w:ilvl w:val="0"/>
          <w:numId w:val="11"/>
        </w:numPr>
        <w:spacing w:line="276" w:lineRule="auto"/>
        <w:contextualSpacing/>
        <w:jc w:val="both"/>
        <w:rPr>
          <w:szCs w:val="24"/>
        </w:rPr>
      </w:pPr>
      <w:r>
        <w:rPr>
          <w:szCs w:val="24"/>
        </w:rPr>
        <w:t>a Környezetvédelmi Alapból nyújtott támogatás megvalósítását, teljesítését.</w:t>
      </w:r>
    </w:p>
    <w:p w:rsidR="00075C82" w:rsidRPr="00836999" w:rsidRDefault="00075C82" w:rsidP="00075C82">
      <w:pPr>
        <w:pStyle w:val="Listaszerbekezds"/>
        <w:ind w:left="0"/>
        <w:jc w:val="both"/>
        <w:rPr>
          <w:szCs w:val="24"/>
        </w:rPr>
      </w:pPr>
    </w:p>
    <w:p w:rsidR="00075C82" w:rsidRPr="00836999" w:rsidRDefault="00075C82" w:rsidP="00075C82">
      <w:pPr>
        <w:pStyle w:val="Listaszerbekezds"/>
        <w:ind w:left="284"/>
        <w:jc w:val="both"/>
        <w:rPr>
          <w:b/>
          <w:szCs w:val="24"/>
        </w:rPr>
      </w:pPr>
      <w:r w:rsidRPr="00836999">
        <w:rPr>
          <w:szCs w:val="24"/>
        </w:rPr>
        <w:t xml:space="preserve">  </w:t>
      </w:r>
      <w:r w:rsidRPr="00836999">
        <w:rPr>
          <w:b/>
          <w:szCs w:val="24"/>
        </w:rPr>
        <w:t>II/2. Jogi és Ügyrendi Bizottság feladatai:</w:t>
      </w:r>
    </w:p>
    <w:p w:rsidR="00075C82" w:rsidRPr="00836999" w:rsidRDefault="00075C82" w:rsidP="00075C82">
      <w:pPr>
        <w:pStyle w:val="Listaszerbekezds"/>
        <w:ind w:left="284"/>
        <w:jc w:val="both"/>
        <w:rPr>
          <w:b/>
          <w:szCs w:val="24"/>
        </w:rPr>
      </w:pPr>
    </w:p>
    <w:p w:rsidR="00075C82" w:rsidRPr="00836999" w:rsidRDefault="00075C82" w:rsidP="00075C82">
      <w:pPr>
        <w:pStyle w:val="Listaszerbekezds"/>
        <w:numPr>
          <w:ilvl w:val="0"/>
          <w:numId w:val="15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Előzetesen állást foglal:</w:t>
      </w:r>
    </w:p>
    <w:p w:rsidR="00075C82" w:rsidRPr="00836999" w:rsidRDefault="00075C82" w:rsidP="00075C82">
      <w:pPr>
        <w:pStyle w:val="Listaszerbekezds"/>
        <w:numPr>
          <w:ilvl w:val="0"/>
          <w:numId w:val="1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önkormányzati rendelet-tervezetek tekintetében;</w:t>
      </w:r>
    </w:p>
    <w:p w:rsidR="00075C82" w:rsidRPr="00836999" w:rsidRDefault="00075C82" w:rsidP="00075C82">
      <w:pPr>
        <w:pStyle w:val="Listaszerbekezds"/>
        <w:numPr>
          <w:ilvl w:val="0"/>
          <w:numId w:val="1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 xml:space="preserve">az önkormányzati és önkormányzati intézményi SZMSZ megalkotása, </w:t>
      </w:r>
      <w:proofErr w:type="spellStart"/>
      <w:r w:rsidRPr="00836999">
        <w:rPr>
          <w:szCs w:val="24"/>
        </w:rPr>
        <w:t>hatályosulása</w:t>
      </w:r>
      <w:proofErr w:type="spellEnd"/>
      <w:r w:rsidRPr="00836999">
        <w:rPr>
          <w:szCs w:val="24"/>
        </w:rPr>
        <w:t>, módosítása kérdésében;</w:t>
      </w:r>
    </w:p>
    <w:p w:rsidR="00075C82" w:rsidRPr="00836999" w:rsidRDefault="00075C82" w:rsidP="00075C82">
      <w:pPr>
        <w:pStyle w:val="Listaszerbekezds"/>
        <w:numPr>
          <w:ilvl w:val="0"/>
          <w:numId w:val="1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bizottságok közötti hatásköri összeütközés esetén;</w:t>
      </w:r>
    </w:p>
    <w:p w:rsidR="00075C82" w:rsidRPr="00836999" w:rsidRDefault="00075C82" w:rsidP="00075C82">
      <w:pPr>
        <w:pStyle w:val="Listaszerbekezds"/>
        <w:numPr>
          <w:ilvl w:val="0"/>
          <w:numId w:val="1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 által átruházott hatáskörben hozott határozattal kapcsolatos jegyzői törvényességi észrevételről;</w:t>
      </w:r>
    </w:p>
    <w:p w:rsidR="00075C82" w:rsidRPr="00836999" w:rsidRDefault="00075C82" w:rsidP="00075C82">
      <w:pPr>
        <w:pStyle w:val="Listaszerbekezds"/>
        <w:numPr>
          <w:ilvl w:val="0"/>
          <w:numId w:val="1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polgármester, alpolgármesterek, önkormányzati képviselők és bizottsági tagok javadalmazására, egyéb juttatásaira vonatkozó előterjesztésekről;</w:t>
      </w:r>
    </w:p>
    <w:p w:rsidR="00075C82" w:rsidRPr="00836999" w:rsidRDefault="00075C82" w:rsidP="00075C82">
      <w:pPr>
        <w:pStyle w:val="Listaszerbekezds"/>
        <w:numPr>
          <w:ilvl w:val="0"/>
          <w:numId w:val="1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helyi népszavazás, népi kezdeményezés kezdeményezésekor;</w:t>
      </w:r>
    </w:p>
    <w:p w:rsidR="00075C82" w:rsidRPr="00836999" w:rsidRDefault="00075C82" w:rsidP="00075C82">
      <w:pPr>
        <w:pStyle w:val="Listaszerbekezds"/>
        <w:numPr>
          <w:ilvl w:val="0"/>
          <w:numId w:val="1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társulások létrehozásának kezdeményezésekor;</w:t>
      </w:r>
    </w:p>
    <w:p w:rsidR="00075C82" w:rsidRPr="00836999" w:rsidRDefault="00075C82" w:rsidP="00075C82">
      <w:pPr>
        <w:pStyle w:val="Listaszerbekezds"/>
        <w:numPr>
          <w:ilvl w:val="0"/>
          <w:numId w:val="1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önkormányzati kitüntetések, díjak odaítélése előtt;</w:t>
      </w:r>
    </w:p>
    <w:p w:rsidR="00075C82" w:rsidRPr="00836999" w:rsidRDefault="00075C82" w:rsidP="00075C82">
      <w:pPr>
        <w:pStyle w:val="Listaszerbekezds"/>
        <w:numPr>
          <w:ilvl w:val="0"/>
          <w:numId w:val="1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külföldi önkormányzattal való együttműködés kialakításáról;</w:t>
      </w:r>
    </w:p>
    <w:p w:rsidR="00075C82" w:rsidRPr="00836999" w:rsidRDefault="00075C82" w:rsidP="00075C82">
      <w:pPr>
        <w:pStyle w:val="Listaszerbekezds"/>
        <w:numPr>
          <w:ilvl w:val="0"/>
          <w:numId w:val="1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nemzetközi szervezethez való csatlakozás kérdésében;</w:t>
      </w:r>
    </w:p>
    <w:p w:rsidR="00075C82" w:rsidRDefault="00075C82" w:rsidP="00075C82">
      <w:pPr>
        <w:pStyle w:val="Listaszerbekezds"/>
        <w:numPr>
          <w:ilvl w:val="0"/>
          <w:numId w:val="16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lastRenderedPageBreak/>
        <w:t>a Képviselő-testület hatáskörébe tartozó ügyrendi, összeférhetetlenségi, méltatlansági és fegyelmi eljárással kapcsolatos ügyekben;</w:t>
      </w:r>
    </w:p>
    <w:p w:rsidR="00075C82" w:rsidRPr="006846BB" w:rsidRDefault="00075C82" w:rsidP="00075C82">
      <w:pPr>
        <w:pStyle w:val="Listaszerbekezds"/>
        <w:ind w:left="1080"/>
        <w:jc w:val="both"/>
        <w:rPr>
          <w:szCs w:val="24"/>
        </w:rPr>
      </w:pPr>
    </w:p>
    <w:p w:rsidR="00075C82" w:rsidRPr="00836999" w:rsidRDefault="00075C82" w:rsidP="00075C82">
      <w:pPr>
        <w:pStyle w:val="Listaszerbekezds"/>
        <w:numPr>
          <w:ilvl w:val="0"/>
          <w:numId w:val="15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 javaslatot tesz:</w:t>
      </w:r>
    </w:p>
    <w:p w:rsidR="00075C82" w:rsidRPr="00836999" w:rsidRDefault="00075C82" w:rsidP="00075C82">
      <w:pPr>
        <w:pStyle w:val="Listaszerbekezds"/>
        <w:numPr>
          <w:ilvl w:val="0"/>
          <w:numId w:val="17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polgármester illetményének emelésére, jutalmazására;</w:t>
      </w:r>
    </w:p>
    <w:p w:rsidR="00075C82" w:rsidRPr="00836999" w:rsidRDefault="00075C82" w:rsidP="00075C82">
      <w:pPr>
        <w:pStyle w:val="Listaszerbekezds"/>
        <w:numPr>
          <w:ilvl w:val="0"/>
          <w:numId w:val="17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Képviselő-testület rendkívüli ülésének összehívására;</w:t>
      </w:r>
    </w:p>
    <w:p w:rsidR="00075C82" w:rsidRPr="00836999" w:rsidRDefault="00075C82" w:rsidP="00075C82">
      <w:pPr>
        <w:pStyle w:val="Listaszerbekezds"/>
        <w:numPr>
          <w:ilvl w:val="0"/>
          <w:numId w:val="17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zárt ülés elrende</w:t>
      </w:r>
      <w:r>
        <w:rPr>
          <w:szCs w:val="24"/>
        </w:rPr>
        <w:t>lésére.</w:t>
      </w:r>
    </w:p>
    <w:p w:rsidR="00075C82" w:rsidRPr="00836999" w:rsidRDefault="00075C82" w:rsidP="00075C82">
      <w:pPr>
        <w:pStyle w:val="Listaszerbekezds"/>
        <w:jc w:val="both"/>
        <w:rPr>
          <w:szCs w:val="24"/>
        </w:rPr>
      </w:pPr>
    </w:p>
    <w:p w:rsidR="00075C82" w:rsidRPr="00836999" w:rsidRDefault="00075C82" w:rsidP="00075C82">
      <w:pPr>
        <w:pStyle w:val="Listaszerbekezds"/>
        <w:numPr>
          <w:ilvl w:val="0"/>
          <w:numId w:val="15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 ellátja:</w:t>
      </w:r>
    </w:p>
    <w:p w:rsidR="00075C82" w:rsidRPr="00836999" w:rsidRDefault="00075C82" w:rsidP="00075C82">
      <w:pPr>
        <w:pStyle w:val="Listaszerbekezds"/>
        <w:numPr>
          <w:ilvl w:val="0"/>
          <w:numId w:val="18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titkos szavazás lebonyolítását, a szavazatszámláló bizottság szerepét;</w:t>
      </w:r>
    </w:p>
    <w:p w:rsidR="00075C82" w:rsidRPr="00836999" w:rsidRDefault="00075C82" w:rsidP="00075C82">
      <w:pPr>
        <w:pStyle w:val="Listaszerbekezds"/>
        <w:numPr>
          <w:ilvl w:val="0"/>
          <w:numId w:val="18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testületi döntések végrehajtásának figyelemmel kísérését;</w:t>
      </w:r>
    </w:p>
    <w:p w:rsidR="00075C82" w:rsidRPr="00836999" w:rsidRDefault="00075C82" w:rsidP="00075C82">
      <w:pPr>
        <w:pStyle w:val="Listaszerbekezds"/>
        <w:numPr>
          <w:ilvl w:val="0"/>
          <w:numId w:val="18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összeférhetetlenségi ügyek előkészítését;</w:t>
      </w:r>
    </w:p>
    <w:p w:rsidR="00075C82" w:rsidRPr="00836999" w:rsidRDefault="00075C82" w:rsidP="00075C82">
      <w:pPr>
        <w:pStyle w:val="Listaszerbekezds"/>
        <w:numPr>
          <w:ilvl w:val="0"/>
          <w:numId w:val="18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fegyelmi ügyek előkészítését;</w:t>
      </w:r>
    </w:p>
    <w:p w:rsidR="00075C82" w:rsidRPr="00836999" w:rsidRDefault="00075C82" w:rsidP="00075C82">
      <w:pPr>
        <w:pStyle w:val="Listaszerbekezds"/>
        <w:numPr>
          <w:ilvl w:val="0"/>
          <w:numId w:val="18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méltatlansági ügyek előkészítését;</w:t>
      </w:r>
    </w:p>
    <w:p w:rsidR="00075C82" w:rsidRPr="00836999" w:rsidRDefault="00075C82" w:rsidP="00075C82">
      <w:pPr>
        <w:pStyle w:val="Listaszerbekezds"/>
        <w:numPr>
          <w:ilvl w:val="0"/>
          <w:numId w:val="18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hatályos jogszabályok értelmezését vitás kérdésekben;</w:t>
      </w:r>
    </w:p>
    <w:p w:rsidR="00075C82" w:rsidRPr="00836999" w:rsidRDefault="00075C82" w:rsidP="00075C82">
      <w:pPr>
        <w:pStyle w:val="Listaszerbekezds"/>
        <w:numPr>
          <w:ilvl w:val="0"/>
          <w:numId w:val="18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önkormányzati szerződések véleményezését;</w:t>
      </w:r>
    </w:p>
    <w:p w:rsidR="00075C82" w:rsidRPr="00836999" w:rsidRDefault="00075C82" w:rsidP="00075C82">
      <w:pPr>
        <w:pStyle w:val="Listaszerbekezds"/>
        <w:numPr>
          <w:ilvl w:val="0"/>
          <w:numId w:val="18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Szigetvári Roma Nemzetiségi Önkormányzat, a Szigetvári Német Önkormányzat, a Szigetvári Horvát Önkormányzat és a részönkormányzatok SZMSZ-ének jogi felülvizsgálatát;</w:t>
      </w:r>
    </w:p>
    <w:p w:rsidR="00075C82" w:rsidRPr="00836999" w:rsidRDefault="00075C82" w:rsidP="00075C82">
      <w:pPr>
        <w:pStyle w:val="Listaszerbekezds"/>
        <w:numPr>
          <w:ilvl w:val="0"/>
          <w:numId w:val="18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polgármester és az önkormányzati képviselők vagyonnyilatkozatának nyilvántartásával és ellenőrzésével kapcsolatos feladatokat;</w:t>
      </w:r>
    </w:p>
    <w:p w:rsidR="00075C82" w:rsidRPr="00836999" w:rsidRDefault="00075C82" w:rsidP="00075C82">
      <w:pPr>
        <w:pStyle w:val="Listaszerbekezds"/>
        <w:numPr>
          <w:ilvl w:val="0"/>
          <w:numId w:val="18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testület jogalkotási programjának figyelemmel kísérését;</w:t>
      </w:r>
    </w:p>
    <w:p w:rsidR="00075C82" w:rsidRPr="00836999" w:rsidRDefault="00075C82" w:rsidP="00075C82">
      <w:pPr>
        <w:pStyle w:val="Listaszerbekezds"/>
        <w:numPr>
          <w:ilvl w:val="0"/>
          <w:numId w:val="18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Európai Uniós jogharmonizációs feladatok figyelemmel kísérését.</w:t>
      </w:r>
    </w:p>
    <w:p w:rsidR="00075C82" w:rsidRPr="00836999" w:rsidRDefault="00075C82" w:rsidP="00075C82">
      <w:pPr>
        <w:pStyle w:val="Listaszerbekezds"/>
        <w:ind w:left="1080"/>
        <w:jc w:val="both"/>
        <w:rPr>
          <w:szCs w:val="24"/>
        </w:rPr>
      </w:pPr>
    </w:p>
    <w:p w:rsidR="00075C82" w:rsidRDefault="00075C82" w:rsidP="00075C82">
      <w:pPr>
        <w:pStyle w:val="Listaszerbekezds"/>
        <w:numPr>
          <w:ilvl w:val="0"/>
          <w:numId w:val="15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Kapcsolattartás:</w:t>
      </w:r>
    </w:p>
    <w:p w:rsidR="00075C82" w:rsidRPr="00DE1881" w:rsidRDefault="00075C82" w:rsidP="00075C82">
      <w:pPr>
        <w:pStyle w:val="Listaszerbekezds"/>
        <w:jc w:val="both"/>
        <w:rPr>
          <w:szCs w:val="24"/>
        </w:rPr>
      </w:pPr>
      <w:r w:rsidRPr="00DE1881">
        <w:rPr>
          <w:szCs w:val="24"/>
        </w:rPr>
        <w:t>Kapcsolatot tart a bizottság a közigazgatási illetékességi területén működő rendőrkapitányság vezetőjével, megállapodást köthet helyi közbiztonságot érintő feladatok ellátására, a rendőrség és az önkormányzati szervek tevékenységének összehangolására, a közbiztonsággal összefüggő feladatok társadalmi segítésére.</w:t>
      </w:r>
    </w:p>
    <w:p w:rsidR="00075C82" w:rsidRPr="00836999" w:rsidRDefault="00075C82" w:rsidP="00075C82">
      <w:pPr>
        <w:pStyle w:val="Listaszerbekezds"/>
        <w:ind w:left="284"/>
        <w:jc w:val="both"/>
        <w:rPr>
          <w:b/>
          <w:szCs w:val="24"/>
        </w:rPr>
      </w:pPr>
    </w:p>
    <w:p w:rsidR="00075C82" w:rsidRPr="00836999" w:rsidRDefault="00075C82" w:rsidP="00075C82">
      <w:pPr>
        <w:pStyle w:val="Listaszerbekezds"/>
        <w:ind w:left="0"/>
        <w:jc w:val="both"/>
        <w:rPr>
          <w:b/>
          <w:szCs w:val="24"/>
        </w:rPr>
      </w:pPr>
      <w:r w:rsidRPr="00836999">
        <w:rPr>
          <w:b/>
          <w:szCs w:val="24"/>
        </w:rPr>
        <w:t>II/3. Oktatási és Nevelési Bizottság feladatai:</w:t>
      </w:r>
    </w:p>
    <w:p w:rsidR="00075C82" w:rsidRPr="00836999" w:rsidRDefault="00075C82" w:rsidP="00075C82">
      <w:pPr>
        <w:pStyle w:val="Listaszerbekezds"/>
        <w:ind w:left="0"/>
        <w:jc w:val="both"/>
        <w:rPr>
          <w:szCs w:val="24"/>
        </w:rPr>
      </w:pPr>
    </w:p>
    <w:p w:rsidR="00075C82" w:rsidRPr="00836999" w:rsidRDefault="00075C82" w:rsidP="00075C82">
      <w:pPr>
        <w:pStyle w:val="Listaszerbekezds"/>
        <w:numPr>
          <w:ilvl w:val="0"/>
          <w:numId w:val="13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 előzetesen állást foglal a Képviselő-testület hatáskörébe tartozó ügyek közül:</w:t>
      </w:r>
    </w:p>
    <w:p w:rsidR="00075C82" w:rsidRPr="00836999" w:rsidRDefault="00075C82" w:rsidP="00075C82">
      <w:pPr>
        <w:pStyle w:val="Listaszerbekezds"/>
        <w:numPr>
          <w:ilvl w:val="0"/>
          <w:numId w:val="20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köznevelési, közművelődési, közgyűjteményi intézmények létesítéséről, átszervezéséről, megszüntetéséről, gazdasági jogkörének meghatározásáról;</w:t>
      </w:r>
    </w:p>
    <w:p w:rsidR="00075C82" w:rsidRPr="00836999" w:rsidRDefault="00075C82" w:rsidP="00075C82">
      <w:pPr>
        <w:pStyle w:val="Listaszerbekezds"/>
        <w:numPr>
          <w:ilvl w:val="0"/>
          <w:numId w:val="20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köznevelési, közművelődési, közgyűjteményi intézmények vezetőinek kinevezéséről, bérezéséről, jutalmazásáról, minősítéséről;</w:t>
      </w:r>
    </w:p>
    <w:p w:rsidR="00075C82" w:rsidRPr="00836999" w:rsidRDefault="00075C82" w:rsidP="00075C82">
      <w:pPr>
        <w:pStyle w:val="Listaszerbekezds"/>
        <w:numPr>
          <w:ilvl w:val="0"/>
          <w:numId w:val="20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köznevelési, közművelődési, közgyűjteményi intézmények költségvetéséről;</w:t>
      </w:r>
    </w:p>
    <w:p w:rsidR="00075C82" w:rsidRPr="00836999" w:rsidRDefault="00075C82" w:rsidP="00075C82">
      <w:pPr>
        <w:pStyle w:val="Listaszerbekezds"/>
        <w:numPr>
          <w:ilvl w:val="0"/>
          <w:numId w:val="20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köznevelési, közművelődési, közgyűjteményi intézmények finanszírozását érintő, illetve vagyonjogi kérdésekről;</w:t>
      </w:r>
    </w:p>
    <w:p w:rsidR="00075C82" w:rsidRPr="00836999" w:rsidRDefault="00075C82" w:rsidP="00075C82">
      <w:pPr>
        <w:pStyle w:val="Listaszerbekezds"/>
        <w:numPr>
          <w:ilvl w:val="0"/>
          <w:numId w:val="20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önkormányzati nevelési, közművelődési intézmények elnevezéséről, névváltoztatásáról.</w:t>
      </w:r>
    </w:p>
    <w:p w:rsidR="00075C82" w:rsidRDefault="00075C82" w:rsidP="00075C82">
      <w:pPr>
        <w:jc w:val="both"/>
        <w:rPr>
          <w:szCs w:val="24"/>
        </w:rPr>
      </w:pPr>
    </w:p>
    <w:p w:rsidR="00075C82" w:rsidRPr="00836999" w:rsidRDefault="00075C82" w:rsidP="00075C82">
      <w:pPr>
        <w:jc w:val="both"/>
        <w:rPr>
          <w:szCs w:val="24"/>
        </w:rPr>
      </w:pPr>
    </w:p>
    <w:p w:rsidR="00075C82" w:rsidRPr="00836999" w:rsidRDefault="00075C82" w:rsidP="00075C82">
      <w:pPr>
        <w:pStyle w:val="Listaszerbekezds"/>
        <w:numPr>
          <w:ilvl w:val="0"/>
          <w:numId w:val="13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lastRenderedPageBreak/>
        <w:t>A bizottság ellenőrzi:</w:t>
      </w:r>
    </w:p>
    <w:p w:rsidR="00075C82" w:rsidRPr="00836999" w:rsidRDefault="00075C82" w:rsidP="00075C82">
      <w:pPr>
        <w:pStyle w:val="Listaszerbekezds"/>
        <w:numPr>
          <w:ilvl w:val="0"/>
          <w:numId w:val="24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törvényesség biztosítása keretében a házirend, valamint – a kollektív szerződés és a közalkalmazotti szabályzat kivételével – más belső szabályzatok elfogadására előírt eljárási rendelkezések megtartását, a szabályzatokban foglaltak jogszerűségét, a működés és döntéshozatal jogszerűségét;</w:t>
      </w:r>
    </w:p>
    <w:p w:rsidR="00075C82" w:rsidRPr="00836999" w:rsidRDefault="00075C82" w:rsidP="00075C82">
      <w:pPr>
        <w:pStyle w:val="Listaszerbekezds"/>
        <w:numPr>
          <w:ilvl w:val="0"/>
          <w:numId w:val="24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köznevelési intézmények nevelési és pedagógiai programjában meghatározott feladatok végrehajtását, értékeli a pedagógiai munka eredményességét (külső szakértők bevonásával);</w:t>
      </w:r>
    </w:p>
    <w:p w:rsidR="00075C82" w:rsidRPr="00836999" w:rsidRDefault="00075C82" w:rsidP="00075C82">
      <w:pPr>
        <w:pStyle w:val="Listaszerbekezds"/>
        <w:numPr>
          <w:ilvl w:val="0"/>
          <w:numId w:val="24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közművelődéssel, közgyűjteményekkel, és művészeti tevékenységgel kapcsolatos feladatok ellátását, a finanszírozás mértékét és ennek felhasználását;</w:t>
      </w:r>
    </w:p>
    <w:p w:rsidR="00075C82" w:rsidRPr="00836999" w:rsidRDefault="00075C82" w:rsidP="00075C82">
      <w:pPr>
        <w:pStyle w:val="Listaszerbekezds"/>
        <w:numPr>
          <w:ilvl w:val="0"/>
          <w:numId w:val="24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vállalkozásba kiadott közművelődési intézményekkel kötött szerződésben foglaltak megvalósulását.</w:t>
      </w:r>
    </w:p>
    <w:p w:rsidR="00075C82" w:rsidRPr="00836999" w:rsidRDefault="00075C82" w:rsidP="00075C82">
      <w:pPr>
        <w:jc w:val="both"/>
        <w:rPr>
          <w:szCs w:val="24"/>
        </w:rPr>
      </w:pPr>
    </w:p>
    <w:p w:rsidR="00075C82" w:rsidRPr="00836999" w:rsidRDefault="00075C82" w:rsidP="00075C82">
      <w:pPr>
        <w:pStyle w:val="Listaszerbekezds"/>
        <w:numPr>
          <w:ilvl w:val="0"/>
          <w:numId w:val="13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 javaslatot tesz:</w:t>
      </w:r>
    </w:p>
    <w:p w:rsidR="00075C82" w:rsidRPr="00836999" w:rsidRDefault="00075C82" w:rsidP="00075C82">
      <w:pPr>
        <w:pStyle w:val="Listaszerbekezds"/>
        <w:numPr>
          <w:ilvl w:val="0"/>
          <w:numId w:val="14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területét érintő önkormányzati pályázatok benyújtására;</w:t>
      </w:r>
    </w:p>
    <w:p w:rsidR="00075C82" w:rsidRPr="00836999" w:rsidRDefault="00075C82" w:rsidP="00075C82">
      <w:pPr>
        <w:pStyle w:val="Listaszerbekezds"/>
        <w:numPr>
          <w:ilvl w:val="0"/>
          <w:numId w:val="14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ágazatát érintő költségvetési előirányzatokra, átcsoportosításokra;</w:t>
      </w:r>
    </w:p>
    <w:p w:rsidR="00075C82" w:rsidRPr="00836999" w:rsidRDefault="00075C82" w:rsidP="00075C82">
      <w:pPr>
        <w:pStyle w:val="Listaszerbekezds"/>
        <w:numPr>
          <w:ilvl w:val="0"/>
          <w:numId w:val="14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adott nevelési évben indítható óvodai csoportok számának meghatározására, a maximális csoportlétszámtól való eltérés engedélyezésére;</w:t>
      </w:r>
    </w:p>
    <w:p w:rsidR="00075C82" w:rsidRPr="00836999" w:rsidRDefault="00075C82" w:rsidP="00075C82">
      <w:pPr>
        <w:pStyle w:val="Listaszerbekezds"/>
        <w:numPr>
          <w:ilvl w:val="0"/>
          <w:numId w:val="14"/>
        </w:numPr>
        <w:spacing w:line="276" w:lineRule="auto"/>
        <w:contextualSpacing/>
        <w:jc w:val="both"/>
        <w:rPr>
          <w:szCs w:val="24"/>
        </w:rPr>
      </w:pPr>
      <w:r>
        <w:rPr>
          <w:szCs w:val="24"/>
        </w:rPr>
        <w:t>az óvodák</w:t>
      </w:r>
      <w:r w:rsidRPr="00836999">
        <w:rPr>
          <w:szCs w:val="24"/>
        </w:rPr>
        <w:t xml:space="preserve"> működési (felvételi) körzetének meghatározására, majd közzétételére;</w:t>
      </w:r>
    </w:p>
    <w:p w:rsidR="00075C82" w:rsidRPr="00836999" w:rsidRDefault="00075C82" w:rsidP="00075C82">
      <w:pPr>
        <w:pStyle w:val="Listaszerbekezds"/>
        <w:numPr>
          <w:ilvl w:val="0"/>
          <w:numId w:val="14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óvodákba történő jelentkezés módjára, az óvoda nyitvatartási rendjére.</w:t>
      </w:r>
    </w:p>
    <w:p w:rsidR="00075C82" w:rsidRPr="00836999" w:rsidRDefault="00075C82" w:rsidP="00075C82">
      <w:pPr>
        <w:pStyle w:val="Listaszerbekezds"/>
        <w:ind w:left="0"/>
        <w:jc w:val="both"/>
        <w:rPr>
          <w:b/>
          <w:szCs w:val="24"/>
        </w:rPr>
      </w:pPr>
    </w:p>
    <w:p w:rsidR="00075C82" w:rsidRPr="00836999" w:rsidRDefault="00075C82" w:rsidP="00075C82">
      <w:pPr>
        <w:pStyle w:val="Listaszerbekezds"/>
        <w:ind w:left="0"/>
        <w:jc w:val="both"/>
        <w:rPr>
          <w:b/>
          <w:szCs w:val="24"/>
        </w:rPr>
      </w:pPr>
      <w:r w:rsidRPr="00836999">
        <w:rPr>
          <w:b/>
          <w:szCs w:val="24"/>
        </w:rPr>
        <w:t>II/4. Kulturális, Ifjúsági, Civil és Nemzetközi Kapcsolatok Bizottságának feladatai:</w:t>
      </w:r>
    </w:p>
    <w:p w:rsidR="00075C82" w:rsidRPr="00836999" w:rsidRDefault="00075C82" w:rsidP="00075C82">
      <w:pPr>
        <w:pStyle w:val="Listaszerbekezds"/>
        <w:ind w:left="0"/>
        <w:jc w:val="both"/>
        <w:rPr>
          <w:b/>
          <w:szCs w:val="24"/>
        </w:rPr>
      </w:pPr>
    </w:p>
    <w:p w:rsidR="00075C82" w:rsidRPr="00836999" w:rsidRDefault="00075C82" w:rsidP="00075C82">
      <w:pPr>
        <w:pStyle w:val="Listaszerbekezds"/>
        <w:numPr>
          <w:ilvl w:val="0"/>
          <w:numId w:val="26"/>
        </w:numPr>
        <w:jc w:val="both"/>
        <w:rPr>
          <w:b/>
          <w:szCs w:val="24"/>
        </w:rPr>
      </w:pPr>
      <w:r w:rsidRPr="00836999">
        <w:rPr>
          <w:szCs w:val="24"/>
        </w:rPr>
        <w:t>A bizottság előzetesen állást foglal a Képviselőtestület hatáskörébe tartozó ügyek közül:</w:t>
      </w:r>
    </w:p>
    <w:p w:rsidR="00075C82" w:rsidRPr="00836999" w:rsidRDefault="00075C82" w:rsidP="00075C82">
      <w:pPr>
        <w:pStyle w:val="Listaszerbekezds"/>
        <w:numPr>
          <w:ilvl w:val="0"/>
          <w:numId w:val="27"/>
        </w:numPr>
        <w:ind w:left="1077" w:hanging="357"/>
        <w:contextualSpacing/>
        <w:jc w:val="both"/>
        <w:rPr>
          <w:szCs w:val="24"/>
        </w:rPr>
      </w:pPr>
      <w:r w:rsidRPr="00836999">
        <w:rPr>
          <w:szCs w:val="24"/>
        </w:rPr>
        <w:t>múzeumi anyag elhelyezéséről;</w:t>
      </w:r>
    </w:p>
    <w:p w:rsidR="00075C82" w:rsidRPr="00836999" w:rsidRDefault="00075C82" w:rsidP="00075C82">
      <w:pPr>
        <w:pStyle w:val="Listaszerbekezds"/>
        <w:numPr>
          <w:ilvl w:val="0"/>
          <w:numId w:val="27"/>
        </w:numPr>
        <w:ind w:left="1077" w:hanging="357"/>
        <w:contextualSpacing/>
        <w:jc w:val="both"/>
        <w:rPr>
          <w:szCs w:val="24"/>
        </w:rPr>
      </w:pPr>
      <w:r w:rsidRPr="00836999">
        <w:rPr>
          <w:szCs w:val="24"/>
        </w:rPr>
        <w:t>közterületi műalkotások előzetes terveiről, vázlatairól;</w:t>
      </w:r>
    </w:p>
    <w:p w:rsidR="00075C82" w:rsidRPr="00836999" w:rsidRDefault="00075C82" w:rsidP="00075C82">
      <w:pPr>
        <w:pStyle w:val="Listaszerbekezds"/>
        <w:numPr>
          <w:ilvl w:val="0"/>
          <w:numId w:val="27"/>
        </w:numPr>
        <w:ind w:left="1077" w:hanging="357"/>
        <w:contextualSpacing/>
        <w:jc w:val="both"/>
        <w:rPr>
          <w:szCs w:val="24"/>
        </w:rPr>
      </w:pPr>
      <w:r w:rsidRPr="00836999">
        <w:rPr>
          <w:szCs w:val="24"/>
        </w:rPr>
        <w:t>helyi médiával kapcsolatos ügyekről, önkormányzati lap indításáról, megszüntetéséről, átszervezéséről;</w:t>
      </w:r>
    </w:p>
    <w:p w:rsidR="00075C82" w:rsidRPr="00836999" w:rsidRDefault="00075C82" w:rsidP="00075C82">
      <w:pPr>
        <w:pStyle w:val="Listaszerbekezds"/>
        <w:numPr>
          <w:ilvl w:val="0"/>
          <w:numId w:val="27"/>
        </w:numPr>
        <w:ind w:left="1077" w:hanging="357"/>
        <w:contextualSpacing/>
        <w:jc w:val="both"/>
        <w:rPr>
          <w:szCs w:val="24"/>
        </w:rPr>
      </w:pPr>
      <w:r w:rsidRPr="00836999">
        <w:rPr>
          <w:szCs w:val="24"/>
        </w:rPr>
        <w:t>javaslatot tesz a város internetes honlapjának frissítésével, tartalmi és formai megjelenésével kapcsolatban;</w:t>
      </w:r>
    </w:p>
    <w:p w:rsidR="00075C82" w:rsidRPr="00836999" w:rsidRDefault="00075C82" w:rsidP="00075C82">
      <w:pPr>
        <w:pStyle w:val="Listaszerbekezds"/>
        <w:numPr>
          <w:ilvl w:val="0"/>
          <w:numId w:val="27"/>
        </w:numPr>
        <w:ind w:left="1077" w:hanging="357"/>
        <w:jc w:val="both"/>
        <w:rPr>
          <w:b/>
          <w:szCs w:val="24"/>
        </w:rPr>
      </w:pPr>
      <w:r w:rsidRPr="00836999">
        <w:rPr>
          <w:szCs w:val="24"/>
        </w:rPr>
        <w:t>a város éves kulturális és szabadidős rendezvény-tervéről;</w:t>
      </w:r>
    </w:p>
    <w:p w:rsidR="00075C82" w:rsidRPr="00836999" w:rsidRDefault="00075C82" w:rsidP="00075C82">
      <w:pPr>
        <w:pStyle w:val="Listaszerbekezds"/>
        <w:numPr>
          <w:ilvl w:val="0"/>
          <w:numId w:val="27"/>
        </w:numPr>
        <w:ind w:left="1077" w:hanging="357"/>
        <w:contextualSpacing/>
        <w:jc w:val="both"/>
        <w:rPr>
          <w:szCs w:val="24"/>
        </w:rPr>
      </w:pPr>
      <w:r w:rsidRPr="00836999">
        <w:rPr>
          <w:szCs w:val="24"/>
        </w:rPr>
        <w:t>sportlétesítményekről, sportintézmények alapításáról, átszervezéséről vagy megszüntetéséről;</w:t>
      </w:r>
    </w:p>
    <w:p w:rsidR="00075C82" w:rsidRPr="00836999" w:rsidRDefault="00075C82" w:rsidP="00075C82">
      <w:pPr>
        <w:pStyle w:val="Listaszerbekezds"/>
        <w:numPr>
          <w:ilvl w:val="0"/>
          <w:numId w:val="27"/>
        </w:numPr>
        <w:ind w:left="1077" w:hanging="357"/>
        <w:contextualSpacing/>
        <w:jc w:val="both"/>
        <w:rPr>
          <w:szCs w:val="24"/>
        </w:rPr>
      </w:pPr>
      <w:r w:rsidRPr="00836999">
        <w:rPr>
          <w:szCs w:val="24"/>
        </w:rPr>
        <w:t>a gyermek- és ifjúsági sport, az utánpótlás nevelés, a hátrányos helyzetű társadalmi csoportok és fogyatékosok sportjának, illetve a tömeges részvétellel zajló sportrendezvények szervezésében való közreműködésről;</w:t>
      </w:r>
    </w:p>
    <w:p w:rsidR="00075C82" w:rsidRPr="00836999" w:rsidRDefault="00075C82" w:rsidP="00075C82">
      <w:pPr>
        <w:pStyle w:val="Listaszerbekezds"/>
        <w:numPr>
          <w:ilvl w:val="0"/>
          <w:numId w:val="27"/>
        </w:numPr>
        <w:ind w:left="1077" w:hanging="357"/>
        <w:contextualSpacing/>
        <w:jc w:val="both"/>
        <w:rPr>
          <w:szCs w:val="24"/>
        </w:rPr>
      </w:pPr>
      <w:r w:rsidRPr="00836999">
        <w:rPr>
          <w:szCs w:val="24"/>
        </w:rPr>
        <w:t>a sporttevékenység támogatási rendszeréről, a helyi testnevelési és sportfeladatok meghatározásáról, illetve fejlesztések célkitűzéseiről;</w:t>
      </w:r>
    </w:p>
    <w:p w:rsidR="00075C82" w:rsidRPr="00836999" w:rsidRDefault="00075C82" w:rsidP="00075C82">
      <w:pPr>
        <w:pStyle w:val="Listaszerbekezds"/>
        <w:numPr>
          <w:ilvl w:val="0"/>
          <w:numId w:val="27"/>
        </w:numPr>
        <w:ind w:left="1077" w:hanging="357"/>
        <w:jc w:val="both"/>
        <w:rPr>
          <w:b/>
          <w:szCs w:val="24"/>
        </w:rPr>
      </w:pPr>
      <w:r w:rsidRPr="00836999">
        <w:rPr>
          <w:szCs w:val="24"/>
        </w:rPr>
        <w:t>az éves önkormányzati sport, tömegsport rendezvényekről</w:t>
      </w:r>
      <w:r>
        <w:rPr>
          <w:szCs w:val="24"/>
        </w:rPr>
        <w:t>;</w:t>
      </w:r>
    </w:p>
    <w:p w:rsidR="00075C82" w:rsidRPr="00836999" w:rsidRDefault="00075C82" w:rsidP="00075C82">
      <w:pPr>
        <w:pStyle w:val="Listaszerbekezds"/>
        <w:numPr>
          <w:ilvl w:val="0"/>
          <w:numId w:val="27"/>
        </w:numPr>
        <w:ind w:left="1077" w:hanging="357"/>
        <w:contextualSpacing/>
        <w:jc w:val="both"/>
        <w:rPr>
          <w:szCs w:val="24"/>
        </w:rPr>
      </w:pPr>
      <w:r w:rsidRPr="00836999">
        <w:rPr>
          <w:szCs w:val="24"/>
        </w:rPr>
        <w:t>önkormányzati kitüntetések, díjak odaítélése előtt;</w:t>
      </w:r>
    </w:p>
    <w:p w:rsidR="00075C82" w:rsidRPr="00836999" w:rsidRDefault="00075C82" w:rsidP="00075C82">
      <w:pPr>
        <w:pStyle w:val="Listaszerbekezds"/>
        <w:numPr>
          <w:ilvl w:val="0"/>
          <w:numId w:val="27"/>
        </w:numPr>
        <w:ind w:left="1077" w:hanging="357"/>
        <w:contextualSpacing/>
        <w:jc w:val="both"/>
        <w:rPr>
          <w:szCs w:val="24"/>
        </w:rPr>
      </w:pPr>
      <w:r w:rsidRPr="00836999">
        <w:rPr>
          <w:szCs w:val="24"/>
        </w:rPr>
        <w:t>külföldi önkormányzattal való együttműködés kialakításáról;</w:t>
      </w:r>
    </w:p>
    <w:p w:rsidR="00075C82" w:rsidRPr="00836999" w:rsidRDefault="00075C82" w:rsidP="00075C82">
      <w:pPr>
        <w:pStyle w:val="Listaszerbekezds"/>
        <w:numPr>
          <w:ilvl w:val="0"/>
          <w:numId w:val="27"/>
        </w:numPr>
        <w:ind w:left="1077" w:hanging="357"/>
        <w:contextualSpacing/>
        <w:jc w:val="both"/>
        <w:rPr>
          <w:szCs w:val="24"/>
        </w:rPr>
      </w:pPr>
      <w:r w:rsidRPr="00836999">
        <w:rPr>
          <w:szCs w:val="24"/>
        </w:rPr>
        <w:t>nemzetközi szervezethez való csatlakozás kérdésében;</w:t>
      </w:r>
    </w:p>
    <w:p w:rsidR="00075C82" w:rsidRPr="00836999" w:rsidRDefault="00075C82" w:rsidP="00075C82">
      <w:pPr>
        <w:pStyle w:val="Listaszerbekezds"/>
        <w:numPr>
          <w:ilvl w:val="0"/>
          <w:numId w:val="27"/>
        </w:numPr>
        <w:ind w:left="1077" w:hanging="357"/>
        <w:contextualSpacing/>
        <w:jc w:val="both"/>
        <w:rPr>
          <w:szCs w:val="24"/>
        </w:rPr>
      </w:pPr>
      <w:r w:rsidRPr="00836999">
        <w:rPr>
          <w:szCs w:val="24"/>
        </w:rPr>
        <w:t>városi sportlétesítmények fenntartásáról, működtetéséről.</w:t>
      </w:r>
    </w:p>
    <w:p w:rsidR="00075C82" w:rsidRDefault="00075C82" w:rsidP="00075C82">
      <w:pPr>
        <w:ind w:left="360"/>
        <w:jc w:val="both"/>
        <w:rPr>
          <w:b/>
          <w:szCs w:val="24"/>
        </w:rPr>
      </w:pPr>
    </w:p>
    <w:p w:rsidR="00075C82" w:rsidRDefault="00075C82" w:rsidP="00075C82">
      <w:pPr>
        <w:ind w:left="360"/>
        <w:jc w:val="both"/>
        <w:rPr>
          <w:b/>
          <w:szCs w:val="24"/>
        </w:rPr>
      </w:pPr>
    </w:p>
    <w:p w:rsidR="00075C82" w:rsidRPr="00836999" w:rsidRDefault="00075C82" w:rsidP="00075C82">
      <w:pPr>
        <w:ind w:left="360"/>
        <w:jc w:val="both"/>
        <w:rPr>
          <w:b/>
          <w:szCs w:val="24"/>
        </w:rPr>
      </w:pPr>
    </w:p>
    <w:p w:rsidR="00075C82" w:rsidRPr="00836999" w:rsidRDefault="00075C82" w:rsidP="00075C82">
      <w:pPr>
        <w:pStyle w:val="Listaszerbekezds"/>
        <w:numPr>
          <w:ilvl w:val="0"/>
          <w:numId w:val="26"/>
        </w:numPr>
        <w:jc w:val="both"/>
        <w:rPr>
          <w:szCs w:val="24"/>
        </w:rPr>
      </w:pPr>
      <w:r w:rsidRPr="00836999">
        <w:rPr>
          <w:szCs w:val="24"/>
        </w:rPr>
        <w:lastRenderedPageBreak/>
        <w:t>A bizottság ellenőrzi:</w:t>
      </w:r>
    </w:p>
    <w:p w:rsidR="00075C82" w:rsidRPr="00836999" w:rsidRDefault="00075C82" w:rsidP="00075C82">
      <w:pPr>
        <w:pStyle w:val="Listaszerbekezds"/>
        <w:numPr>
          <w:ilvl w:val="0"/>
          <w:numId w:val="28"/>
        </w:numPr>
        <w:jc w:val="both"/>
        <w:rPr>
          <w:b/>
          <w:szCs w:val="24"/>
        </w:rPr>
      </w:pPr>
      <w:r w:rsidRPr="00836999">
        <w:rPr>
          <w:szCs w:val="24"/>
        </w:rPr>
        <w:t>a sportlétesítményeket biztonságtechnikai szempontból, együttműködve a rendőrséggel, a tűzoltósággal, a mentőszolgálattal.</w:t>
      </w:r>
    </w:p>
    <w:p w:rsidR="00075C82" w:rsidRPr="00836999" w:rsidRDefault="00075C82" w:rsidP="00075C82">
      <w:pPr>
        <w:jc w:val="both"/>
        <w:rPr>
          <w:b/>
          <w:szCs w:val="24"/>
        </w:rPr>
      </w:pPr>
    </w:p>
    <w:p w:rsidR="00075C82" w:rsidRPr="00836999" w:rsidRDefault="00075C82" w:rsidP="00075C82">
      <w:pPr>
        <w:pStyle w:val="Listaszerbekezds"/>
        <w:numPr>
          <w:ilvl w:val="0"/>
          <w:numId w:val="26"/>
        </w:numPr>
        <w:jc w:val="both"/>
        <w:rPr>
          <w:szCs w:val="24"/>
        </w:rPr>
      </w:pPr>
      <w:r w:rsidRPr="00836999">
        <w:rPr>
          <w:szCs w:val="24"/>
        </w:rPr>
        <w:t>A bizottság javaslatot tesz:</w:t>
      </w:r>
    </w:p>
    <w:p w:rsidR="00075C82" w:rsidRPr="00836999" w:rsidRDefault="00075C82" w:rsidP="00075C82">
      <w:pPr>
        <w:pStyle w:val="Listaszerbekezds"/>
        <w:numPr>
          <w:ilvl w:val="0"/>
          <w:numId w:val="29"/>
        </w:numPr>
        <w:jc w:val="both"/>
        <w:rPr>
          <w:szCs w:val="24"/>
        </w:rPr>
      </w:pPr>
      <w:r w:rsidRPr="00836999">
        <w:rPr>
          <w:szCs w:val="24"/>
        </w:rPr>
        <w:t>a területét érintő önkormányzati pályázatok benyújtására;</w:t>
      </w:r>
    </w:p>
    <w:p w:rsidR="00075C82" w:rsidRPr="00836999" w:rsidRDefault="00075C82" w:rsidP="00075C82">
      <w:pPr>
        <w:pStyle w:val="Listaszerbekezds"/>
        <w:numPr>
          <w:ilvl w:val="0"/>
          <w:numId w:val="29"/>
        </w:numPr>
        <w:jc w:val="both"/>
        <w:rPr>
          <w:szCs w:val="24"/>
        </w:rPr>
      </w:pPr>
      <w:r w:rsidRPr="00836999">
        <w:rPr>
          <w:szCs w:val="24"/>
        </w:rPr>
        <w:t>az ágazatát érintő költségvetési előirányzatokra, átcsoportosításokra;</w:t>
      </w:r>
    </w:p>
    <w:p w:rsidR="00075C82" w:rsidRPr="00836999" w:rsidRDefault="00075C82" w:rsidP="00075C82">
      <w:pPr>
        <w:pStyle w:val="Listaszerbekezds"/>
        <w:numPr>
          <w:ilvl w:val="0"/>
          <w:numId w:val="2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utcanevek megváltoztatására, emléktáblák elhelyezésére, közterületek elnevezésére;</w:t>
      </w:r>
    </w:p>
    <w:p w:rsidR="00075C82" w:rsidRPr="00836999" w:rsidRDefault="00075C82" w:rsidP="00075C82">
      <w:pPr>
        <w:pStyle w:val="Listaszerbekezds"/>
        <w:numPr>
          <w:ilvl w:val="0"/>
          <w:numId w:val="2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emlékművek, köztéri szobrok elhelyezésére, karbantartására, áthelyezésére;</w:t>
      </w:r>
    </w:p>
    <w:p w:rsidR="00075C82" w:rsidRPr="00836999" w:rsidRDefault="00075C82" w:rsidP="00075C82">
      <w:pPr>
        <w:pStyle w:val="Listaszerbekezds"/>
        <w:numPr>
          <w:ilvl w:val="0"/>
          <w:numId w:val="2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kulturális rendezvények megtartására, évfordulók megünneplésére;</w:t>
      </w:r>
    </w:p>
    <w:p w:rsidR="00075C82" w:rsidRPr="00836999" w:rsidRDefault="00075C82" w:rsidP="00075C82">
      <w:pPr>
        <w:pStyle w:val="Listaszerbekezds"/>
        <w:numPr>
          <w:ilvl w:val="0"/>
          <w:numId w:val="2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intézmények, valamint a polgármesteri hivatal informatikai feladatainak ellátásához szükséges eszközök fejlesztésére;</w:t>
      </w:r>
    </w:p>
    <w:p w:rsidR="00075C82" w:rsidRPr="00836999" w:rsidRDefault="00075C82" w:rsidP="00075C82">
      <w:pPr>
        <w:pStyle w:val="Listaszerbekezds"/>
        <w:numPr>
          <w:ilvl w:val="0"/>
          <w:numId w:val="2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önkormányzat tulajdonában álló sportlétesítmények fejlesztésére;</w:t>
      </w:r>
    </w:p>
    <w:p w:rsidR="00075C82" w:rsidRPr="00836999" w:rsidRDefault="00075C82" w:rsidP="00075C82">
      <w:pPr>
        <w:pStyle w:val="Listaszerbekezds"/>
        <w:numPr>
          <w:ilvl w:val="0"/>
          <w:numId w:val="29"/>
        </w:numPr>
        <w:jc w:val="both"/>
        <w:rPr>
          <w:szCs w:val="24"/>
        </w:rPr>
      </w:pPr>
      <w:r w:rsidRPr="00836999">
        <w:rPr>
          <w:szCs w:val="24"/>
        </w:rPr>
        <w:t>a szabadidősport feltételeinek fejlesztésére.</w:t>
      </w:r>
    </w:p>
    <w:p w:rsidR="00075C82" w:rsidRPr="00836999" w:rsidRDefault="00075C82" w:rsidP="00075C82">
      <w:pPr>
        <w:pStyle w:val="Listaszerbekezds"/>
        <w:ind w:left="1080"/>
        <w:jc w:val="both"/>
        <w:rPr>
          <w:b/>
          <w:szCs w:val="24"/>
        </w:rPr>
      </w:pPr>
    </w:p>
    <w:p w:rsidR="00075C82" w:rsidRPr="00836999" w:rsidRDefault="00075C82" w:rsidP="00075C82">
      <w:pPr>
        <w:pStyle w:val="Listaszerbekezds"/>
        <w:numPr>
          <w:ilvl w:val="0"/>
          <w:numId w:val="13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 véleményezi:</w:t>
      </w:r>
    </w:p>
    <w:p w:rsidR="00075C82" w:rsidRPr="00836999" w:rsidRDefault="00075C82" w:rsidP="00075C82">
      <w:pPr>
        <w:pStyle w:val="Listaszerbekezds"/>
        <w:numPr>
          <w:ilvl w:val="0"/>
          <w:numId w:val="23"/>
        </w:numPr>
        <w:spacing w:line="276" w:lineRule="auto"/>
        <w:ind w:left="1134"/>
        <w:contextualSpacing/>
        <w:jc w:val="both"/>
        <w:rPr>
          <w:szCs w:val="24"/>
        </w:rPr>
      </w:pPr>
      <w:r w:rsidRPr="00836999">
        <w:rPr>
          <w:szCs w:val="24"/>
        </w:rPr>
        <w:t>a helyi civil szervezetekkel történő együttműködési megállapodásokat;</w:t>
      </w:r>
    </w:p>
    <w:p w:rsidR="00075C82" w:rsidRPr="00836999" w:rsidRDefault="00075C82" w:rsidP="00075C82">
      <w:pPr>
        <w:pStyle w:val="Listaszerbekezds"/>
        <w:numPr>
          <w:ilvl w:val="0"/>
          <w:numId w:val="23"/>
        </w:numPr>
        <w:spacing w:line="276" w:lineRule="auto"/>
        <w:ind w:left="1134"/>
        <w:contextualSpacing/>
        <w:jc w:val="both"/>
        <w:rPr>
          <w:szCs w:val="24"/>
        </w:rPr>
      </w:pPr>
      <w:r w:rsidRPr="00836999">
        <w:rPr>
          <w:szCs w:val="24"/>
        </w:rPr>
        <w:t>a város éves kulturális rendezvénytervét;</w:t>
      </w:r>
    </w:p>
    <w:p w:rsidR="00075C82" w:rsidRPr="00836999" w:rsidRDefault="00075C82" w:rsidP="00075C82">
      <w:pPr>
        <w:pStyle w:val="Listaszerbekezds"/>
        <w:numPr>
          <w:ilvl w:val="0"/>
          <w:numId w:val="23"/>
        </w:numPr>
        <w:spacing w:line="276" w:lineRule="auto"/>
        <w:ind w:left="1134"/>
        <w:contextualSpacing/>
        <w:jc w:val="both"/>
        <w:rPr>
          <w:szCs w:val="24"/>
        </w:rPr>
      </w:pPr>
      <w:r w:rsidRPr="00836999">
        <w:rPr>
          <w:szCs w:val="24"/>
        </w:rPr>
        <w:t>az intézmények kollektív szerződéseinek megkötését; a módosítást megelőzően előzetesen állást foglalt.</w:t>
      </w:r>
    </w:p>
    <w:p w:rsidR="00075C82" w:rsidRPr="00836999" w:rsidRDefault="00075C82" w:rsidP="00075C82">
      <w:pPr>
        <w:contextualSpacing/>
        <w:jc w:val="both"/>
        <w:rPr>
          <w:szCs w:val="24"/>
        </w:rPr>
      </w:pPr>
    </w:p>
    <w:p w:rsidR="00075C82" w:rsidRPr="00836999" w:rsidRDefault="00075C82" w:rsidP="00075C82">
      <w:pPr>
        <w:pStyle w:val="Listaszerbekezds"/>
        <w:numPr>
          <w:ilvl w:val="0"/>
          <w:numId w:val="13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 kapcsolatot tart fenn:</w:t>
      </w:r>
    </w:p>
    <w:p w:rsidR="00075C82" w:rsidRPr="00836999" w:rsidRDefault="00075C82" w:rsidP="00075C82">
      <w:pPr>
        <w:pStyle w:val="Listaszerbekezds"/>
        <w:numPr>
          <w:ilvl w:val="0"/>
          <w:numId w:val="22"/>
        </w:numPr>
        <w:spacing w:line="276" w:lineRule="auto"/>
        <w:ind w:left="993"/>
        <w:contextualSpacing/>
        <w:jc w:val="both"/>
        <w:rPr>
          <w:szCs w:val="24"/>
        </w:rPr>
      </w:pPr>
      <w:r w:rsidRPr="00836999">
        <w:rPr>
          <w:szCs w:val="24"/>
        </w:rPr>
        <w:t>megyei ifjúsági szervekkel;</w:t>
      </w:r>
    </w:p>
    <w:p w:rsidR="00075C82" w:rsidRPr="00836999" w:rsidRDefault="00075C82" w:rsidP="00075C82">
      <w:pPr>
        <w:pStyle w:val="Listaszerbekezds"/>
        <w:numPr>
          <w:ilvl w:val="0"/>
          <w:numId w:val="22"/>
        </w:numPr>
        <w:spacing w:line="276" w:lineRule="auto"/>
        <w:ind w:left="993"/>
        <w:contextualSpacing/>
        <w:jc w:val="both"/>
        <w:rPr>
          <w:szCs w:val="24"/>
        </w:rPr>
      </w:pPr>
      <w:r w:rsidRPr="00836999">
        <w:rPr>
          <w:szCs w:val="24"/>
        </w:rPr>
        <w:t>érdekvédelmi szervezetekkel.</w:t>
      </w:r>
    </w:p>
    <w:p w:rsidR="00075C82" w:rsidRPr="00836999" w:rsidRDefault="00075C82" w:rsidP="00075C82">
      <w:pPr>
        <w:contextualSpacing/>
        <w:jc w:val="both"/>
        <w:rPr>
          <w:szCs w:val="24"/>
        </w:rPr>
      </w:pPr>
    </w:p>
    <w:p w:rsidR="00075C82" w:rsidRDefault="00075C82" w:rsidP="00075C82">
      <w:pPr>
        <w:pStyle w:val="Listaszerbekezds"/>
        <w:numPr>
          <w:ilvl w:val="0"/>
          <w:numId w:val="13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Kapcsolattartás:</w:t>
      </w:r>
    </w:p>
    <w:p w:rsidR="00075C82" w:rsidRPr="00EB4536" w:rsidRDefault="00075C82" w:rsidP="00075C82">
      <w:pPr>
        <w:pStyle w:val="Listaszerbekezds"/>
        <w:jc w:val="both"/>
        <w:rPr>
          <w:szCs w:val="24"/>
        </w:rPr>
      </w:pPr>
      <w:r w:rsidRPr="00EB4536">
        <w:rPr>
          <w:szCs w:val="24"/>
        </w:rPr>
        <w:t xml:space="preserve">A bizottság kialakíthat eseti és rendszeres kapcsolatot </w:t>
      </w:r>
    </w:p>
    <w:p w:rsidR="00075C82" w:rsidRPr="00836999" w:rsidRDefault="00075C82" w:rsidP="00075C82">
      <w:pPr>
        <w:pStyle w:val="Listaszerbekezds"/>
        <w:numPr>
          <w:ilvl w:val="0"/>
          <w:numId w:val="1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 xml:space="preserve">más képviselő-testületekkel, közös rendezvényeket szervezhetnek feladatkörükben egymással, </w:t>
      </w:r>
    </w:p>
    <w:p w:rsidR="00075C82" w:rsidRPr="00836999" w:rsidRDefault="00075C82" w:rsidP="00075C82">
      <w:pPr>
        <w:pStyle w:val="Listaszerbekezds"/>
        <w:numPr>
          <w:ilvl w:val="0"/>
          <w:numId w:val="1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 xml:space="preserve">más jogi személlyel vagy jogi személyiséggel nem rendelkező szervezettel tapasztalataik kölcsönös átadása, a helyi sajátosságoknak megfelelő szervezeti megoldások, kulturális és egyéb feladataik hatékonyabb ellátása, valamint </w:t>
      </w:r>
    </w:p>
    <w:p w:rsidR="00075C82" w:rsidRPr="00836999" w:rsidRDefault="00075C82" w:rsidP="00075C82">
      <w:pPr>
        <w:pStyle w:val="Listaszerbekezds"/>
        <w:numPr>
          <w:ilvl w:val="0"/>
          <w:numId w:val="1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lakosság önszerveződő közösségeivel, a társulási- és érdekképviseleti szervekkel való hatékonyabb és szélesebb körű együttműködés érdekében.</w:t>
      </w:r>
    </w:p>
    <w:p w:rsidR="00075C82" w:rsidRPr="00836999" w:rsidRDefault="00075C82" w:rsidP="00075C82">
      <w:pPr>
        <w:pStyle w:val="Listaszerbekezds"/>
        <w:ind w:left="0"/>
        <w:jc w:val="both"/>
        <w:rPr>
          <w:b/>
          <w:szCs w:val="24"/>
        </w:rPr>
      </w:pPr>
    </w:p>
    <w:p w:rsidR="00075C82" w:rsidRPr="00836999" w:rsidRDefault="00075C82" w:rsidP="00075C82">
      <w:pPr>
        <w:pStyle w:val="Listaszerbekezds"/>
        <w:ind w:left="0"/>
        <w:jc w:val="both"/>
        <w:rPr>
          <w:b/>
          <w:szCs w:val="24"/>
        </w:rPr>
      </w:pPr>
      <w:r w:rsidRPr="00836999">
        <w:rPr>
          <w:b/>
          <w:szCs w:val="24"/>
        </w:rPr>
        <w:t xml:space="preserve">II/5. </w:t>
      </w:r>
      <w:r>
        <w:rPr>
          <w:b/>
          <w:szCs w:val="24"/>
        </w:rPr>
        <w:t>Szociális,</w:t>
      </w:r>
      <w:r w:rsidRPr="00836999">
        <w:rPr>
          <w:b/>
          <w:szCs w:val="24"/>
        </w:rPr>
        <w:t xml:space="preserve"> Egészségügyi </w:t>
      </w:r>
      <w:r>
        <w:rPr>
          <w:b/>
          <w:szCs w:val="24"/>
        </w:rPr>
        <w:t xml:space="preserve">és Lakásügyi </w:t>
      </w:r>
      <w:r w:rsidRPr="00836999">
        <w:rPr>
          <w:b/>
          <w:szCs w:val="24"/>
        </w:rPr>
        <w:t>Bizottság feladatai:</w:t>
      </w:r>
    </w:p>
    <w:p w:rsidR="00075C82" w:rsidRPr="00836999" w:rsidRDefault="00075C82" w:rsidP="00075C82">
      <w:pPr>
        <w:pStyle w:val="Listaszerbekezds"/>
        <w:ind w:left="0"/>
        <w:jc w:val="both"/>
        <w:rPr>
          <w:b/>
          <w:szCs w:val="24"/>
        </w:rPr>
      </w:pPr>
    </w:p>
    <w:p w:rsidR="00075C82" w:rsidRPr="00836999" w:rsidRDefault="00075C82" w:rsidP="00075C82">
      <w:pPr>
        <w:pStyle w:val="Listaszerbekezds"/>
        <w:numPr>
          <w:ilvl w:val="0"/>
          <w:numId w:val="30"/>
        </w:numPr>
        <w:jc w:val="both"/>
        <w:rPr>
          <w:szCs w:val="24"/>
        </w:rPr>
      </w:pPr>
      <w:r w:rsidRPr="00836999">
        <w:rPr>
          <w:szCs w:val="24"/>
        </w:rPr>
        <w:t>A bizottság előzetesen állást foglal a Képviselő-testület hatáskörébe tartozó ügyek közül:</w:t>
      </w:r>
    </w:p>
    <w:p w:rsidR="00075C82" w:rsidRPr="00836999" w:rsidRDefault="00075C82" w:rsidP="00075C82">
      <w:pPr>
        <w:pStyle w:val="Listaszerbekezds"/>
        <w:numPr>
          <w:ilvl w:val="0"/>
          <w:numId w:val="3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ifjúság egészségmegőrzésének és nevelésének várospolitikai koncepciójáról, az ezzel kapcsolatos intézmények alapításáról, átszervezéséről vagy megszüntetéséről;</w:t>
      </w:r>
    </w:p>
    <w:p w:rsidR="00075C82" w:rsidRPr="00836999" w:rsidRDefault="00075C82" w:rsidP="00075C82">
      <w:pPr>
        <w:pStyle w:val="Listaszerbekezds"/>
        <w:numPr>
          <w:ilvl w:val="0"/>
          <w:numId w:val="3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egészséges életmód közösségi feltételeinek biztosításáról;</w:t>
      </w:r>
    </w:p>
    <w:p w:rsidR="00075C82" w:rsidRPr="00836999" w:rsidRDefault="00075C82" w:rsidP="00075C82">
      <w:pPr>
        <w:pStyle w:val="Listaszerbekezds"/>
        <w:numPr>
          <w:ilvl w:val="0"/>
          <w:numId w:val="3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lastRenderedPageBreak/>
        <w:t>szociális és egészségügyi alapellátással, annak koncepciójával, feltételrendszerével kapcsolatos előterjesztésekben;</w:t>
      </w:r>
    </w:p>
    <w:p w:rsidR="00075C82" w:rsidRPr="00836999" w:rsidRDefault="00075C82" w:rsidP="00075C82">
      <w:pPr>
        <w:pStyle w:val="Listaszerbekezds"/>
        <w:numPr>
          <w:ilvl w:val="0"/>
          <w:numId w:val="3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szociális és egészségügyi ellátást érintő pénzügyi, gazdasági, vagyonjogi ügyekben;</w:t>
      </w:r>
    </w:p>
    <w:p w:rsidR="00075C82" w:rsidRPr="00836999" w:rsidRDefault="00075C82" w:rsidP="00075C82">
      <w:pPr>
        <w:pStyle w:val="Listaszerbekezds"/>
        <w:numPr>
          <w:ilvl w:val="0"/>
          <w:numId w:val="3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kötelező alapellátás körébe tartozó ár és díj megállapításokkal kapcsolatban;</w:t>
      </w:r>
    </w:p>
    <w:p w:rsidR="00075C82" w:rsidRPr="00836999" w:rsidRDefault="00075C82" w:rsidP="00075C82">
      <w:pPr>
        <w:pStyle w:val="Listaszerbekezds"/>
        <w:numPr>
          <w:ilvl w:val="0"/>
          <w:numId w:val="3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szociális segélyezés feltételrendszerének kialakításában;</w:t>
      </w:r>
    </w:p>
    <w:p w:rsidR="00075C82" w:rsidRPr="00836999" w:rsidRDefault="00075C82" w:rsidP="00075C82">
      <w:pPr>
        <w:pStyle w:val="Listaszerbekezds"/>
        <w:numPr>
          <w:ilvl w:val="0"/>
          <w:numId w:val="3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szolgáltatás-tervezési koncepció kialakításával és felülvizsgálatával kapcsolatban;</w:t>
      </w:r>
    </w:p>
    <w:p w:rsidR="00075C82" w:rsidRPr="00836999" w:rsidRDefault="00075C82" w:rsidP="00075C82">
      <w:pPr>
        <w:pStyle w:val="Listaszerbekezds"/>
        <w:numPr>
          <w:ilvl w:val="0"/>
          <w:numId w:val="3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egészségügyi ágazat költségvetési előirányzatával kapcsolatban;</w:t>
      </w:r>
    </w:p>
    <w:p w:rsidR="00075C82" w:rsidRPr="00836999" w:rsidRDefault="00075C82" w:rsidP="00075C82">
      <w:pPr>
        <w:pStyle w:val="Listaszerbekezds"/>
        <w:numPr>
          <w:ilvl w:val="0"/>
          <w:numId w:val="3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egészségügyi intézmény alapításával, átszervezésével, megszüntetésével kapcsolatos ügyekben;</w:t>
      </w:r>
    </w:p>
    <w:p w:rsidR="00075C82" w:rsidRPr="00836999" w:rsidRDefault="00075C82" w:rsidP="00075C82">
      <w:pPr>
        <w:pStyle w:val="Listaszerbekezds"/>
        <w:numPr>
          <w:ilvl w:val="0"/>
          <w:numId w:val="3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 xml:space="preserve">az alapellátási körzetek számának, körzethatárainak megváltoztatásában; </w:t>
      </w:r>
    </w:p>
    <w:p w:rsidR="00075C82" w:rsidRPr="00836999" w:rsidRDefault="00075C82" w:rsidP="00075C82">
      <w:pPr>
        <w:pStyle w:val="Listaszerbekezds"/>
        <w:numPr>
          <w:ilvl w:val="0"/>
          <w:numId w:val="31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településtisztasági szabályozási kérdéseiben.</w:t>
      </w:r>
    </w:p>
    <w:p w:rsidR="00075C82" w:rsidRPr="00836999" w:rsidRDefault="00075C82" w:rsidP="00075C82">
      <w:pPr>
        <w:ind w:left="360"/>
        <w:jc w:val="both"/>
        <w:rPr>
          <w:b/>
          <w:szCs w:val="24"/>
        </w:rPr>
      </w:pPr>
    </w:p>
    <w:p w:rsidR="00075C82" w:rsidRPr="00836999" w:rsidRDefault="00075C82" w:rsidP="00075C82">
      <w:pPr>
        <w:pStyle w:val="Listaszerbekezds"/>
        <w:numPr>
          <w:ilvl w:val="0"/>
          <w:numId w:val="30"/>
        </w:numPr>
        <w:jc w:val="both"/>
        <w:rPr>
          <w:b/>
          <w:szCs w:val="24"/>
        </w:rPr>
      </w:pPr>
      <w:r w:rsidRPr="00836999">
        <w:rPr>
          <w:szCs w:val="24"/>
        </w:rPr>
        <w:t>A bizottság ellenőrzi:</w:t>
      </w:r>
    </w:p>
    <w:p w:rsidR="00075C82" w:rsidRPr="00836999" w:rsidRDefault="00075C82" w:rsidP="00075C82">
      <w:pPr>
        <w:pStyle w:val="Listaszerbekezds"/>
        <w:numPr>
          <w:ilvl w:val="0"/>
          <w:numId w:val="3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önkormányzati ingatlankezelő lakásfenntartási és értékesítési tevékenységét (beszámoltatás útján);</w:t>
      </w:r>
    </w:p>
    <w:p w:rsidR="00075C82" w:rsidRPr="00836999" w:rsidRDefault="00075C82" w:rsidP="00075C82">
      <w:pPr>
        <w:pStyle w:val="Listaszerbekezds"/>
        <w:numPr>
          <w:ilvl w:val="0"/>
          <w:numId w:val="3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 xml:space="preserve">a város egészségügyi ellátottságát, a gyógyító-megelőző egészségügyi alapellátást végző háziorvosok, gyermekorvosok, védőnők, </w:t>
      </w:r>
      <w:proofErr w:type="spellStart"/>
      <w:r w:rsidRPr="00836999">
        <w:rPr>
          <w:szCs w:val="24"/>
        </w:rPr>
        <w:t>iskolaegészségügyi</w:t>
      </w:r>
      <w:proofErr w:type="spellEnd"/>
      <w:r w:rsidRPr="00836999">
        <w:rPr>
          <w:szCs w:val="24"/>
        </w:rPr>
        <w:t xml:space="preserve"> és munkaegészségügyi szolgálat, a fogorvosi szolgálat és a közegészségügy helyzetét;</w:t>
      </w:r>
    </w:p>
    <w:p w:rsidR="00075C82" w:rsidRPr="00836999" w:rsidRDefault="00075C82" w:rsidP="00075C82">
      <w:pPr>
        <w:pStyle w:val="Listaszerbekezds"/>
        <w:numPr>
          <w:ilvl w:val="0"/>
          <w:numId w:val="32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az egészségügyi szolgáltatást végző gazdasági társaság fejlesztésének lehetőségeit;</w:t>
      </w:r>
    </w:p>
    <w:p w:rsidR="00075C82" w:rsidRPr="00836999" w:rsidRDefault="00075C82" w:rsidP="00075C82">
      <w:pPr>
        <w:pStyle w:val="Listaszerbekezds"/>
        <w:numPr>
          <w:ilvl w:val="0"/>
          <w:numId w:val="32"/>
        </w:numPr>
        <w:spacing w:line="276" w:lineRule="auto"/>
        <w:jc w:val="both"/>
        <w:rPr>
          <w:b/>
          <w:szCs w:val="24"/>
        </w:rPr>
      </w:pPr>
      <w:r w:rsidRPr="00836999">
        <w:rPr>
          <w:szCs w:val="24"/>
        </w:rPr>
        <w:t>a mozgáskorlátozottak helyzetét.</w:t>
      </w:r>
    </w:p>
    <w:p w:rsidR="00075C82" w:rsidRPr="00836999" w:rsidRDefault="00075C82" w:rsidP="00075C82">
      <w:pPr>
        <w:pStyle w:val="Listaszerbekezds"/>
        <w:ind w:left="1080"/>
        <w:jc w:val="both"/>
        <w:rPr>
          <w:szCs w:val="24"/>
        </w:rPr>
      </w:pPr>
    </w:p>
    <w:p w:rsidR="00075C82" w:rsidRPr="00836999" w:rsidRDefault="00075C82" w:rsidP="00075C82">
      <w:pPr>
        <w:pStyle w:val="Listaszerbekezds"/>
        <w:numPr>
          <w:ilvl w:val="0"/>
          <w:numId w:val="30"/>
        </w:numPr>
        <w:jc w:val="both"/>
        <w:rPr>
          <w:b/>
          <w:szCs w:val="24"/>
        </w:rPr>
      </w:pPr>
      <w:r w:rsidRPr="00836999">
        <w:rPr>
          <w:szCs w:val="24"/>
        </w:rPr>
        <w:t>A bizottság javaslatot tesz:</w:t>
      </w:r>
    </w:p>
    <w:p w:rsidR="00075C82" w:rsidRPr="00836999" w:rsidRDefault="00075C82" w:rsidP="00075C82">
      <w:pPr>
        <w:pStyle w:val="Listaszerbekezds"/>
        <w:numPr>
          <w:ilvl w:val="0"/>
          <w:numId w:val="33"/>
        </w:numPr>
        <w:spacing w:line="276" w:lineRule="auto"/>
        <w:jc w:val="both"/>
        <w:rPr>
          <w:b/>
          <w:szCs w:val="24"/>
        </w:rPr>
      </w:pPr>
      <w:r w:rsidRPr="00836999">
        <w:rPr>
          <w:szCs w:val="24"/>
        </w:rPr>
        <w:t>a területét érintő önkormányzati pályázatok benyújtására;</w:t>
      </w:r>
    </w:p>
    <w:p w:rsidR="00075C82" w:rsidRPr="00836999" w:rsidRDefault="00075C82" w:rsidP="00075C82">
      <w:pPr>
        <w:pStyle w:val="Listaszerbekezds"/>
        <w:numPr>
          <w:ilvl w:val="0"/>
          <w:numId w:val="33"/>
        </w:numPr>
        <w:spacing w:line="276" w:lineRule="auto"/>
        <w:jc w:val="both"/>
        <w:rPr>
          <w:b/>
          <w:szCs w:val="24"/>
        </w:rPr>
      </w:pPr>
      <w:r w:rsidRPr="00836999">
        <w:rPr>
          <w:szCs w:val="24"/>
        </w:rPr>
        <w:t>az ágazatát érintő költségvetési előirányzatokra, átcsoportosításokra;</w:t>
      </w:r>
    </w:p>
    <w:p w:rsidR="00075C82" w:rsidRPr="00836999" w:rsidRDefault="00075C82" w:rsidP="00075C82">
      <w:pPr>
        <w:pStyle w:val="Listaszerbekezds"/>
        <w:numPr>
          <w:ilvl w:val="0"/>
          <w:numId w:val="33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indokolási kötelezettség terhe mellett javaslatot tesz nem szociális jellegű lakáshoz jutásra illetve önkormányzati lakás nem lakás céljára t</w:t>
      </w:r>
      <w:r>
        <w:rPr>
          <w:szCs w:val="24"/>
        </w:rPr>
        <w:t>örténő bérbeadására vonatkozóan.</w:t>
      </w:r>
    </w:p>
    <w:p w:rsidR="00075C82" w:rsidRPr="00836999" w:rsidRDefault="00075C82" w:rsidP="00075C82">
      <w:pPr>
        <w:pStyle w:val="Listaszerbekezds"/>
        <w:ind w:left="1080"/>
        <w:jc w:val="both"/>
        <w:rPr>
          <w:szCs w:val="24"/>
        </w:rPr>
      </w:pPr>
    </w:p>
    <w:p w:rsidR="00075C82" w:rsidRPr="00836999" w:rsidRDefault="00075C82" w:rsidP="00075C82">
      <w:pPr>
        <w:pStyle w:val="Listaszerbekezds"/>
        <w:numPr>
          <w:ilvl w:val="0"/>
          <w:numId w:val="30"/>
        </w:numPr>
        <w:jc w:val="both"/>
        <w:rPr>
          <w:szCs w:val="24"/>
        </w:rPr>
      </w:pPr>
      <w:r w:rsidRPr="00836999">
        <w:rPr>
          <w:szCs w:val="24"/>
        </w:rPr>
        <w:t>A bizottság véleményezi:</w:t>
      </w:r>
    </w:p>
    <w:p w:rsidR="00075C82" w:rsidRPr="00836999" w:rsidRDefault="00075C82" w:rsidP="00075C82">
      <w:pPr>
        <w:pStyle w:val="Listaszerbekezds"/>
        <w:numPr>
          <w:ilvl w:val="0"/>
          <w:numId w:val="34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Szigetvár Város Önkormányzata Képviselő-testületének az önkormányzati lakások és helyiségek bérletéről és elidegenítéséről szóló 20/2011. (IV.22.) önkormányzati rendeletének 31. § (3) és (4) bekezdésében meghatározott munkálatok esetében véleményezés jogköre van.</w:t>
      </w:r>
    </w:p>
    <w:p w:rsidR="00075C82" w:rsidRPr="00836999" w:rsidRDefault="00075C82" w:rsidP="00075C82">
      <w:pPr>
        <w:pStyle w:val="Listaszerbekezds"/>
        <w:ind w:left="1080"/>
        <w:jc w:val="both"/>
        <w:rPr>
          <w:szCs w:val="24"/>
        </w:rPr>
      </w:pPr>
    </w:p>
    <w:p w:rsidR="00075C82" w:rsidRPr="00836999" w:rsidRDefault="00075C82" w:rsidP="00075C82">
      <w:pPr>
        <w:pStyle w:val="Listaszerbekezds"/>
        <w:numPr>
          <w:ilvl w:val="0"/>
          <w:numId w:val="13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A bizottság kapcsolatot tart fenn:</w:t>
      </w:r>
    </w:p>
    <w:p w:rsidR="00075C82" w:rsidRPr="00836999" w:rsidRDefault="00075C82" w:rsidP="00075C82">
      <w:pPr>
        <w:pStyle w:val="Listaszerbekezds"/>
        <w:numPr>
          <w:ilvl w:val="0"/>
          <w:numId w:val="35"/>
        </w:numPr>
        <w:spacing w:line="276" w:lineRule="auto"/>
        <w:ind w:left="1134"/>
        <w:contextualSpacing/>
        <w:jc w:val="both"/>
        <w:rPr>
          <w:szCs w:val="24"/>
        </w:rPr>
      </w:pPr>
      <w:r>
        <w:rPr>
          <w:szCs w:val="24"/>
        </w:rPr>
        <w:t>a tisztiorvosi szolgálattal;</w:t>
      </w:r>
    </w:p>
    <w:p w:rsidR="00075C82" w:rsidRPr="00836999" w:rsidRDefault="00075C82" w:rsidP="00075C82">
      <w:pPr>
        <w:pStyle w:val="Listaszerbekezds"/>
        <w:numPr>
          <w:ilvl w:val="0"/>
          <w:numId w:val="35"/>
        </w:numPr>
        <w:spacing w:line="276" w:lineRule="auto"/>
        <w:ind w:left="1134"/>
        <w:contextualSpacing/>
        <w:jc w:val="both"/>
        <w:rPr>
          <w:szCs w:val="24"/>
        </w:rPr>
      </w:pPr>
      <w:r w:rsidRPr="00836999">
        <w:rPr>
          <w:szCs w:val="24"/>
        </w:rPr>
        <w:t>az egészségügyi szolgáltatást végző gazdasági társasággal és a szociális intézmények vezetőivel</w:t>
      </w:r>
      <w:r>
        <w:rPr>
          <w:szCs w:val="24"/>
        </w:rPr>
        <w:t>;</w:t>
      </w:r>
    </w:p>
    <w:p w:rsidR="00075C82" w:rsidRPr="00836999" w:rsidRDefault="00075C82" w:rsidP="00075C82">
      <w:pPr>
        <w:pStyle w:val="Listaszerbekezds"/>
        <w:numPr>
          <w:ilvl w:val="0"/>
          <w:numId w:val="35"/>
        </w:numPr>
        <w:spacing w:line="276" w:lineRule="auto"/>
        <w:ind w:left="1134"/>
        <w:contextualSpacing/>
        <w:jc w:val="both"/>
        <w:rPr>
          <w:szCs w:val="24"/>
        </w:rPr>
      </w:pPr>
      <w:r w:rsidRPr="00836999">
        <w:rPr>
          <w:szCs w:val="24"/>
        </w:rPr>
        <w:t>a Mozgáskorlátozottak Egyesületével</w:t>
      </w:r>
      <w:r>
        <w:rPr>
          <w:szCs w:val="24"/>
        </w:rPr>
        <w:t>;</w:t>
      </w:r>
    </w:p>
    <w:p w:rsidR="00075C82" w:rsidRPr="00836999" w:rsidRDefault="00075C82" w:rsidP="00075C82">
      <w:pPr>
        <w:pStyle w:val="Listaszerbekezds"/>
        <w:numPr>
          <w:ilvl w:val="0"/>
          <w:numId w:val="35"/>
        </w:numPr>
        <w:spacing w:line="276" w:lineRule="auto"/>
        <w:ind w:left="1134"/>
        <w:contextualSpacing/>
        <w:jc w:val="both"/>
        <w:rPr>
          <w:szCs w:val="24"/>
        </w:rPr>
      </w:pPr>
      <w:r w:rsidRPr="00836999">
        <w:rPr>
          <w:szCs w:val="24"/>
        </w:rPr>
        <w:t>rehabilitációs bizottsággal</w:t>
      </w:r>
      <w:r>
        <w:rPr>
          <w:szCs w:val="24"/>
        </w:rPr>
        <w:t>;</w:t>
      </w:r>
    </w:p>
    <w:p w:rsidR="00075C82" w:rsidRDefault="00075C82" w:rsidP="00075C82">
      <w:pPr>
        <w:pStyle w:val="Listaszerbekezds"/>
        <w:numPr>
          <w:ilvl w:val="0"/>
          <w:numId w:val="35"/>
        </w:numPr>
        <w:spacing w:line="276" w:lineRule="auto"/>
        <w:ind w:left="1134"/>
        <w:contextualSpacing/>
        <w:jc w:val="both"/>
        <w:rPr>
          <w:szCs w:val="24"/>
        </w:rPr>
      </w:pPr>
      <w:r w:rsidRPr="00836999">
        <w:rPr>
          <w:szCs w:val="24"/>
        </w:rPr>
        <w:t>érdekvédelmi szervezetekkel.</w:t>
      </w:r>
    </w:p>
    <w:p w:rsidR="00075C82" w:rsidRPr="00CA0F27" w:rsidRDefault="00075C82" w:rsidP="00075C82">
      <w:pPr>
        <w:pStyle w:val="Listaszerbekezds"/>
        <w:spacing w:line="276" w:lineRule="auto"/>
        <w:ind w:left="1134"/>
        <w:contextualSpacing/>
        <w:jc w:val="both"/>
        <w:rPr>
          <w:szCs w:val="24"/>
        </w:rPr>
      </w:pPr>
    </w:p>
    <w:p w:rsidR="00075C82" w:rsidRPr="00836999" w:rsidRDefault="00075C82" w:rsidP="00075C82">
      <w:pPr>
        <w:pStyle w:val="Listaszerbekezds"/>
        <w:numPr>
          <w:ilvl w:val="0"/>
          <w:numId w:val="25"/>
        </w:numPr>
        <w:tabs>
          <w:tab w:val="left" w:pos="426"/>
        </w:tabs>
        <w:spacing w:line="276" w:lineRule="auto"/>
        <w:ind w:left="426" w:hanging="437"/>
        <w:contextualSpacing/>
        <w:jc w:val="both"/>
        <w:rPr>
          <w:b/>
          <w:szCs w:val="24"/>
        </w:rPr>
      </w:pPr>
      <w:r w:rsidRPr="00836999">
        <w:rPr>
          <w:b/>
          <w:szCs w:val="24"/>
        </w:rPr>
        <w:lastRenderedPageBreak/>
        <w:t>Az egyes bizottságokra átruházott hatáskörök:</w:t>
      </w:r>
    </w:p>
    <w:p w:rsidR="00075C82" w:rsidRPr="00836999" w:rsidRDefault="00075C82" w:rsidP="00075C82">
      <w:pPr>
        <w:pStyle w:val="Listaszerbekezds"/>
        <w:tabs>
          <w:tab w:val="left" w:pos="0"/>
        </w:tabs>
        <w:ind w:left="0"/>
        <w:jc w:val="both"/>
        <w:rPr>
          <w:szCs w:val="24"/>
        </w:rPr>
      </w:pPr>
    </w:p>
    <w:p w:rsidR="00075C82" w:rsidRPr="00836999" w:rsidRDefault="00075C82" w:rsidP="00075C82">
      <w:pPr>
        <w:pStyle w:val="Listaszerbekezds"/>
        <w:tabs>
          <w:tab w:val="left" w:pos="0"/>
        </w:tabs>
        <w:ind w:left="0"/>
        <w:jc w:val="both"/>
        <w:rPr>
          <w:b/>
          <w:szCs w:val="24"/>
        </w:rPr>
      </w:pPr>
      <w:r w:rsidRPr="00836999">
        <w:rPr>
          <w:b/>
          <w:szCs w:val="24"/>
        </w:rPr>
        <w:t>III/1. Gazdasági, Pénzügyi és Városfejlesztési Bizottságra átruházott hatáskörök:</w:t>
      </w:r>
    </w:p>
    <w:p w:rsidR="00075C82" w:rsidRPr="00836999" w:rsidRDefault="00075C82" w:rsidP="00075C82">
      <w:pPr>
        <w:pStyle w:val="Listaszerbekezds"/>
        <w:tabs>
          <w:tab w:val="left" w:pos="0"/>
        </w:tabs>
        <w:ind w:left="0"/>
        <w:jc w:val="both"/>
        <w:rPr>
          <w:szCs w:val="24"/>
        </w:rPr>
      </w:pPr>
    </w:p>
    <w:p w:rsidR="00075C82" w:rsidRPr="00836999" w:rsidRDefault="00075C82" w:rsidP="00075C82">
      <w:pPr>
        <w:jc w:val="both"/>
        <w:rPr>
          <w:szCs w:val="24"/>
        </w:rPr>
      </w:pPr>
      <w:r w:rsidRPr="00836999">
        <w:rPr>
          <w:szCs w:val="24"/>
        </w:rPr>
        <w:t>A bizottság átruházott hatáskörben:</w:t>
      </w:r>
    </w:p>
    <w:p w:rsidR="00075C82" w:rsidRPr="00836999" w:rsidRDefault="00075C82" w:rsidP="00075C82">
      <w:pPr>
        <w:pStyle w:val="Listaszerbekezds"/>
        <w:numPr>
          <w:ilvl w:val="0"/>
          <w:numId w:val="21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az önkormányzati intézmények éves gazdasági és számvételi ellenőrzési programjairól, az ellenőrzésről szóló beszámoló elfogadásáról;</w:t>
      </w:r>
    </w:p>
    <w:p w:rsidR="00075C82" w:rsidRPr="00836999" w:rsidRDefault="00075C82" w:rsidP="00075C82">
      <w:pPr>
        <w:pStyle w:val="Listaszerbekezds"/>
        <w:numPr>
          <w:ilvl w:val="0"/>
          <w:numId w:val="21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 xml:space="preserve">dönt az önkormányzati vagyont vagy követelést érintő perbeli vagy peren kívüli egyezség megkötéséről egymillió </w:t>
      </w:r>
      <w:proofErr w:type="gramStart"/>
      <w:r w:rsidRPr="00836999">
        <w:rPr>
          <w:szCs w:val="24"/>
        </w:rPr>
        <w:t>forint értékig</w:t>
      </w:r>
      <w:proofErr w:type="gramEnd"/>
      <w:r w:rsidRPr="00836999">
        <w:rPr>
          <w:szCs w:val="24"/>
        </w:rPr>
        <w:t>;</w:t>
      </w:r>
    </w:p>
    <w:p w:rsidR="00075C82" w:rsidRPr="00836999" w:rsidRDefault="00075C82" w:rsidP="00075C82">
      <w:pPr>
        <w:pStyle w:val="Listaszerbekezds"/>
        <w:numPr>
          <w:ilvl w:val="0"/>
          <w:numId w:val="21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 xml:space="preserve">dönt az önkormányzat forgalomképes vagyonának elidegenítéséről és hasznosításáról, amennyiben az elidegenítésre szánt vagyontárgy vagy vagyoni értékű jog forgalmi értéke, hasznosítás esetén a pályázati felhívásban vagy a szerződésben foglalt összeg az egymillió forintot nem éri el; </w:t>
      </w:r>
    </w:p>
    <w:p w:rsidR="00075C82" w:rsidRPr="00836999" w:rsidRDefault="00075C82" w:rsidP="00075C82">
      <w:pPr>
        <w:pStyle w:val="Listaszerbekezds"/>
        <w:numPr>
          <w:ilvl w:val="0"/>
          <w:numId w:val="21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az önkormányzat tulajdonát képező üzletrész, részvényvagyon hasznosításáról, amennyiben annak névértéke nem éri el az egymillió forintot;</w:t>
      </w:r>
    </w:p>
    <w:p w:rsidR="00075C82" w:rsidRPr="00836999" w:rsidRDefault="00075C82" w:rsidP="00075C82">
      <w:pPr>
        <w:pStyle w:val="Listaszerbekezds"/>
        <w:numPr>
          <w:ilvl w:val="0"/>
          <w:numId w:val="21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 xml:space="preserve">dönt az önkormányzat számláin lévő átmenetileg szabad pénzeszközök elkülönített (lekötött) betétként történő elhelyezéséről vagy államilag garantált értékpapír vásárlásáról a Költségvetési és Pénzügyi </w:t>
      </w:r>
      <w:r>
        <w:rPr>
          <w:szCs w:val="24"/>
        </w:rPr>
        <w:t>Osztály</w:t>
      </w:r>
      <w:r w:rsidRPr="00836999">
        <w:rPr>
          <w:szCs w:val="24"/>
        </w:rPr>
        <w:t xml:space="preserve"> vezetőjének javaslata alapján;</w:t>
      </w:r>
    </w:p>
    <w:p w:rsidR="00075C82" w:rsidRPr="00836999" w:rsidRDefault="00075C82" w:rsidP="00075C82">
      <w:pPr>
        <w:pStyle w:val="Listaszerbekezds"/>
        <w:numPr>
          <w:ilvl w:val="0"/>
          <w:numId w:val="21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az öt millió Ft-ot meghaladó felhalmozási célú kötelezettségvállalás jóváhagyásáról;</w:t>
      </w:r>
    </w:p>
    <w:p w:rsidR="00075C82" w:rsidRPr="00836999" w:rsidRDefault="00075C82" w:rsidP="00075C82">
      <w:pPr>
        <w:pStyle w:val="Listaszerbekezds"/>
        <w:numPr>
          <w:ilvl w:val="0"/>
          <w:numId w:val="21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a köztemetők fenntartásáról, a temetkezési tevékenység ellátásának ellenőrzéséről;</w:t>
      </w:r>
    </w:p>
    <w:p w:rsidR="00075C82" w:rsidRPr="00836999" w:rsidRDefault="00075C82" w:rsidP="00075C82">
      <w:pPr>
        <w:pStyle w:val="Listaszerbekezds"/>
        <w:numPr>
          <w:ilvl w:val="0"/>
          <w:numId w:val="21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a közvilágítási berendezések létesítéséről és üzemeltetéséről;</w:t>
      </w:r>
    </w:p>
    <w:p w:rsidR="00075C82" w:rsidRPr="00836999" w:rsidRDefault="00075C82" w:rsidP="00075C82">
      <w:pPr>
        <w:pStyle w:val="Listaszerbekezds"/>
        <w:numPr>
          <w:ilvl w:val="0"/>
          <w:numId w:val="21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a helyi közutak és közterületek fenntartásáról, a közlekedési rend megállapításáról;</w:t>
      </w:r>
    </w:p>
    <w:p w:rsidR="00075C82" w:rsidRPr="00836999" w:rsidRDefault="00075C82" w:rsidP="00075C82">
      <w:pPr>
        <w:pStyle w:val="Listaszerbekezds"/>
        <w:numPr>
          <w:ilvl w:val="0"/>
          <w:numId w:val="21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a parkolók kialakításáról;</w:t>
      </w:r>
    </w:p>
    <w:p w:rsidR="00075C82" w:rsidRPr="00836999" w:rsidRDefault="00075C82" w:rsidP="00075C82">
      <w:pPr>
        <w:pStyle w:val="Listaszerbekezds"/>
        <w:numPr>
          <w:ilvl w:val="0"/>
          <w:numId w:val="21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a tulajdonosi jognyilatkozatok kérdésében (pl. elővásárlási jog, telekmegosztás, telekösszevonás, telekhatár kiigazítás, szolgalmi jog, jelzálogjog bejegyeztetés és törlés);</w:t>
      </w:r>
    </w:p>
    <w:p w:rsidR="00075C82" w:rsidRPr="00836999" w:rsidRDefault="00075C82" w:rsidP="00075C82">
      <w:pPr>
        <w:pStyle w:val="Listaszerbekezds"/>
        <w:numPr>
          <w:ilvl w:val="0"/>
          <w:numId w:val="21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egyes területek zajvédelmi és környezetvédelmi szempontból fokozottan védetté történő nyilvánításáról;</w:t>
      </w:r>
    </w:p>
    <w:p w:rsidR="00075C82" w:rsidRPr="00836999" w:rsidRDefault="00075C82" w:rsidP="00075C82">
      <w:pPr>
        <w:pStyle w:val="Listaszerbekezds"/>
        <w:numPr>
          <w:ilvl w:val="0"/>
          <w:numId w:val="21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a Környezetvédelmi Alap pénzeszközeinek felosztásáról;</w:t>
      </w:r>
      <w:r>
        <w:rPr>
          <w:szCs w:val="24"/>
        </w:rPr>
        <w:t xml:space="preserve"> jóváhagyja a Környezetvédelmi Alap éves tervét;</w:t>
      </w:r>
    </w:p>
    <w:p w:rsidR="00075C82" w:rsidRPr="00836999" w:rsidRDefault="00075C82" w:rsidP="00075C82">
      <w:pPr>
        <w:pStyle w:val="Listaszerbekezds"/>
        <w:numPr>
          <w:ilvl w:val="0"/>
          <w:numId w:val="21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a város területén egyes növényvédelmi feladatok ellátásáról;</w:t>
      </w:r>
    </w:p>
    <w:p w:rsidR="00075C82" w:rsidRPr="00836999" w:rsidRDefault="00075C82" w:rsidP="00075C82">
      <w:pPr>
        <w:pStyle w:val="Listaszerbekezds"/>
        <w:numPr>
          <w:ilvl w:val="0"/>
          <w:numId w:val="21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a beépítetlen területek bérbeadásáról;</w:t>
      </w:r>
    </w:p>
    <w:p w:rsidR="00075C82" w:rsidRPr="00836999" w:rsidRDefault="00075C82" w:rsidP="00075C82">
      <w:pPr>
        <w:pStyle w:val="Listaszerbekezds"/>
        <w:numPr>
          <w:ilvl w:val="0"/>
          <w:numId w:val="21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a város közútjait érintő forgalomelterelésről, forgalomkorlátozásról;</w:t>
      </w:r>
    </w:p>
    <w:p w:rsidR="00075C82" w:rsidRPr="00836999" w:rsidRDefault="00075C82" w:rsidP="00075C82">
      <w:pPr>
        <w:pStyle w:val="Listaszerbekezds"/>
        <w:numPr>
          <w:ilvl w:val="0"/>
          <w:numId w:val="21"/>
        </w:numPr>
        <w:spacing w:line="276" w:lineRule="auto"/>
        <w:ind w:left="426" w:hanging="349"/>
        <w:contextualSpacing/>
        <w:jc w:val="both"/>
        <w:rPr>
          <w:szCs w:val="24"/>
        </w:rPr>
      </w:pPr>
      <w:r w:rsidRPr="00836999">
        <w:rPr>
          <w:szCs w:val="24"/>
        </w:rPr>
        <w:t>dönt az önkormányzati tulajdonú közterületeken, azok alatt vagy felett elhelyezkedő közművek, közcélú távközlési eszközök, egyéb vezetékes létesítmények létesítésével, bővítésével kapcsolatos megállapodás megkötéséről és az ellenérték megállapításáról;</w:t>
      </w:r>
    </w:p>
    <w:p w:rsidR="00075C82" w:rsidRPr="00836999" w:rsidRDefault="00075C82" w:rsidP="00075C82">
      <w:pPr>
        <w:pStyle w:val="Listaszerbekezds"/>
        <w:numPr>
          <w:ilvl w:val="0"/>
          <w:numId w:val="21"/>
        </w:numPr>
        <w:tabs>
          <w:tab w:val="left" w:pos="426"/>
        </w:tabs>
        <w:spacing w:before="240"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 xml:space="preserve">felügyeli, ellenőrzi, beszámoltatja a Kisváros Nonprofit Kft-t; </w:t>
      </w:r>
    </w:p>
    <w:p w:rsidR="00075C82" w:rsidRPr="00836999" w:rsidRDefault="00075C82" w:rsidP="00075C82">
      <w:pPr>
        <w:pStyle w:val="Listaszerbekezds"/>
        <w:numPr>
          <w:ilvl w:val="0"/>
          <w:numId w:val="21"/>
        </w:numPr>
        <w:tabs>
          <w:tab w:val="left" w:pos="426"/>
        </w:tabs>
        <w:spacing w:before="240"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dönt a fiatal házasok részére önkormányzati rendeletben biztosított visszatérítendő lakásvásárlási vagy építési támogatás odaítéléséről;</w:t>
      </w:r>
    </w:p>
    <w:p w:rsidR="00075C82" w:rsidRPr="00836999" w:rsidRDefault="00075C82" w:rsidP="00075C82">
      <w:pPr>
        <w:pStyle w:val="Listaszerbekezds"/>
        <w:numPr>
          <w:ilvl w:val="0"/>
          <w:numId w:val="21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kiadja a parkolók üzemeltetési engedélyét;</w:t>
      </w:r>
    </w:p>
    <w:p w:rsidR="00075C82" w:rsidRPr="00836999" w:rsidRDefault="00075C82" w:rsidP="00075C82">
      <w:pPr>
        <w:pStyle w:val="Listaszerbekezds"/>
        <w:numPr>
          <w:ilvl w:val="0"/>
          <w:numId w:val="21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 xml:space="preserve">dönt a </w:t>
      </w:r>
      <w:proofErr w:type="spellStart"/>
      <w:r w:rsidRPr="00836999">
        <w:rPr>
          <w:szCs w:val="24"/>
        </w:rPr>
        <w:t>rekultivált</w:t>
      </w:r>
      <w:proofErr w:type="spellEnd"/>
      <w:r w:rsidRPr="00836999">
        <w:rPr>
          <w:szCs w:val="24"/>
        </w:rPr>
        <w:t>, állami tulajdonban lévő föld önkormányzati tulajdonba való ingyenes átvételéről;</w:t>
      </w:r>
    </w:p>
    <w:p w:rsidR="00075C82" w:rsidRDefault="00075C82" w:rsidP="00075C82">
      <w:pPr>
        <w:pStyle w:val="Listaszerbekezds"/>
        <w:numPr>
          <w:ilvl w:val="0"/>
          <w:numId w:val="21"/>
        </w:numPr>
        <w:spacing w:line="276" w:lineRule="auto"/>
        <w:ind w:left="426"/>
        <w:contextualSpacing/>
        <w:jc w:val="both"/>
        <w:rPr>
          <w:szCs w:val="24"/>
        </w:rPr>
      </w:pPr>
      <w:r w:rsidRPr="00836999">
        <w:rPr>
          <w:szCs w:val="24"/>
        </w:rPr>
        <w:t>Engedélyezi a közterület használatát, hozzájárulás</w:t>
      </w:r>
      <w:r>
        <w:rPr>
          <w:szCs w:val="24"/>
        </w:rPr>
        <w:t>t ad a közterület felbontásához;</w:t>
      </w:r>
    </w:p>
    <w:p w:rsidR="00075C82" w:rsidRDefault="00075C82" w:rsidP="00075C82">
      <w:pPr>
        <w:pStyle w:val="Listaszerbekezds"/>
        <w:numPr>
          <w:ilvl w:val="0"/>
          <w:numId w:val="21"/>
        </w:numPr>
        <w:spacing w:line="276" w:lineRule="auto"/>
        <w:ind w:left="426"/>
        <w:contextualSpacing/>
        <w:jc w:val="both"/>
        <w:rPr>
          <w:szCs w:val="24"/>
        </w:rPr>
      </w:pPr>
      <w:r>
        <w:rPr>
          <w:szCs w:val="24"/>
        </w:rPr>
        <w:t>Beszámoltathatja az önkormányzati tulajdonú gazdasági társaságok ügyvezetőit.</w:t>
      </w:r>
    </w:p>
    <w:p w:rsidR="00075C82" w:rsidRPr="00836999" w:rsidRDefault="00075C82" w:rsidP="00075C82">
      <w:pPr>
        <w:pStyle w:val="Listaszerbekezds"/>
        <w:numPr>
          <w:ilvl w:val="0"/>
          <w:numId w:val="21"/>
        </w:numPr>
        <w:spacing w:line="276" w:lineRule="auto"/>
        <w:ind w:left="426"/>
        <w:contextualSpacing/>
        <w:jc w:val="both"/>
        <w:rPr>
          <w:szCs w:val="24"/>
        </w:rPr>
      </w:pPr>
      <w:r>
        <w:rPr>
          <w:szCs w:val="24"/>
        </w:rPr>
        <w:lastRenderedPageBreak/>
        <w:t>A város gazdasági, pénzügyi és városfejlesztési feladataihoz kapcsolódó szolgáltatásokat és beszerzéseket 3.000.000 forint értékhatárig megrendelhet.</w:t>
      </w:r>
    </w:p>
    <w:p w:rsidR="00075C82" w:rsidRPr="00836999" w:rsidRDefault="00075C82" w:rsidP="00075C82">
      <w:pPr>
        <w:pStyle w:val="Listaszerbekezds"/>
        <w:tabs>
          <w:tab w:val="left" w:pos="0"/>
        </w:tabs>
        <w:ind w:left="0"/>
        <w:jc w:val="both"/>
        <w:rPr>
          <w:szCs w:val="24"/>
        </w:rPr>
      </w:pPr>
    </w:p>
    <w:p w:rsidR="00075C82" w:rsidRPr="00836999" w:rsidRDefault="00075C82" w:rsidP="00075C82">
      <w:pPr>
        <w:pStyle w:val="Listaszerbekezds"/>
        <w:tabs>
          <w:tab w:val="left" w:pos="0"/>
        </w:tabs>
        <w:ind w:left="0"/>
        <w:jc w:val="both"/>
        <w:rPr>
          <w:b/>
          <w:szCs w:val="24"/>
        </w:rPr>
      </w:pPr>
      <w:r w:rsidRPr="00836999">
        <w:rPr>
          <w:b/>
          <w:szCs w:val="24"/>
        </w:rPr>
        <w:t>III/2. A Jogi és Ügyrendi Bizottságra átruházott hatáskörök:</w:t>
      </w:r>
    </w:p>
    <w:p w:rsidR="00075C82" w:rsidRPr="00836999" w:rsidRDefault="00075C82" w:rsidP="00075C82">
      <w:pPr>
        <w:pStyle w:val="Listaszerbekezds"/>
        <w:ind w:left="284"/>
        <w:jc w:val="both"/>
        <w:rPr>
          <w:szCs w:val="24"/>
        </w:rPr>
      </w:pPr>
    </w:p>
    <w:p w:rsidR="00075C82" w:rsidRPr="00836999" w:rsidRDefault="00075C82" w:rsidP="00075C82">
      <w:pPr>
        <w:pStyle w:val="Listaszerbekezds"/>
        <w:ind w:left="0"/>
        <w:jc w:val="both"/>
        <w:rPr>
          <w:szCs w:val="24"/>
        </w:rPr>
      </w:pPr>
      <w:r w:rsidRPr="00836999">
        <w:rPr>
          <w:szCs w:val="24"/>
        </w:rPr>
        <w:t>A bizottság átruházott hatáskörben:</w:t>
      </w:r>
    </w:p>
    <w:p w:rsidR="00075C82" w:rsidRDefault="00075C82" w:rsidP="00075C82">
      <w:pPr>
        <w:numPr>
          <w:ilvl w:val="0"/>
          <w:numId w:val="36"/>
        </w:numPr>
        <w:spacing w:line="276" w:lineRule="auto"/>
        <w:ind w:left="709"/>
        <w:jc w:val="both"/>
        <w:rPr>
          <w:szCs w:val="24"/>
        </w:rPr>
      </w:pPr>
      <w:r w:rsidRPr="00836999">
        <w:rPr>
          <w:szCs w:val="24"/>
        </w:rPr>
        <w:t>dönt a hirdetmény nélküli tárgyalásos közbeszerzési eljárás esetében az ajánlattételre felkért szervezetek megnevezéséről.</w:t>
      </w:r>
    </w:p>
    <w:p w:rsidR="00075C82" w:rsidRDefault="00075C82" w:rsidP="00075C82">
      <w:pPr>
        <w:numPr>
          <w:ilvl w:val="0"/>
          <w:numId w:val="36"/>
        </w:numPr>
        <w:ind w:left="709"/>
        <w:jc w:val="both"/>
        <w:rPr>
          <w:szCs w:val="24"/>
        </w:rPr>
      </w:pPr>
      <w:r>
        <w:rPr>
          <w:szCs w:val="24"/>
        </w:rPr>
        <w:t>vizsgálja a képviselői (bizottsági elnöki, tagi, részönkormányzati tagi) tiszteletdíj megvonásának, csökkentésének e rendeletben meghatározott feltételei fennállását, szükség esetén intézkedik a szankciók érvényesítése iránt.</w:t>
      </w:r>
    </w:p>
    <w:p w:rsidR="00075C82" w:rsidRPr="00836999" w:rsidRDefault="00075C82" w:rsidP="00075C82">
      <w:pPr>
        <w:spacing w:line="276" w:lineRule="auto"/>
        <w:ind w:left="709"/>
        <w:jc w:val="both"/>
        <w:rPr>
          <w:szCs w:val="24"/>
        </w:rPr>
      </w:pPr>
    </w:p>
    <w:p w:rsidR="00075C82" w:rsidRPr="00836999" w:rsidRDefault="00075C82" w:rsidP="00075C82">
      <w:pPr>
        <w:pStyle w:val="Listaszerbekezds"/>
        <w:ind w:left="0"/>
        <w:jc w:val="both"/>
        <w:rPr>
          <w:szCs w:val="24"/>
        </w:rPr>
      </w:pPr>
    </w:p>
    <w:p w:rsidR="00075C82" w:rsidRPr="00836999" w:rsidRDefault="00075C82" w:rsidP="00075C82">
      <w:pPr>
        <w:pStyle w:val="Listaszerbekezds"/>
        <w:tabs>
          <w:tab w:val="left" w:pos="0"/>
        </w:tabs>
        <w:ind w:left="0"/>
        <w:jc w:val="both"/>
        <w:rPr>
          <w:b/>
          <w:szCs w:val="24"/>
        </w:rPr>
      </w:pPr>
      <w:r w:rsidRPr="00836999">
        <w:rPr>
          <w:b/>
          <w:szCs w:val="24"/>
        </w:rPr>
        <w:t>III/3. Az Oktatási és Nevelési Bizottságra átruházott hatáskörök:</w:t>
      </w:r>
    </w:p>
    <w:p w:rsidR="00075C82" w:rsidRPr="00836999" w:rsidRDefault="00075C82" w:rsidP="00075C82">
      <w:pPr>
        <w:jc w:val="both"/>
        <w:rPr>
          <w:szCs w:val="24"/>
        </w:rPr>
      </w:pPr>
    </w:p>
    <w:p w:rsidR="00075C82" w:rsidRPr="00836999" w:rsidRDefault="00075C82" w:rsidP="00075C82">
      <w:pPr>
        <w:jc w:val="both"/>
        <w:rPr>
          <w:szCs w:val="24"/>
        </w:rPr>
      </w:pPr>
      <w:r w:rsidRPr="00836999">
        <w:rPr>
          <w:szCs w:val="24"/>
        </w:rPr>
        <w:t>A bizottság átruházott hatáskörben:</w:t>
      </w:r>
    </w:p>
    <w:p w:rsidR="00075C82" w:rsidRPr="00836999" w:rsidRDefault="00075C82" w:rsidP="00075C82">
      <w:pPr>
        <w:pStyle w:val="Listaszerbekezds"/>
        <w:numPr>
          <w:ilvl w:val="0"/>
          <w:numId w:val="37"/>
        </w:numPr>
        <w:spacing w:line="276" w:lineRule="auto"/>
        <w:ind w:left="720"/>
        <w:contextualSpacing/>
        <w:jc w:val="both"/>
        <w:rPr>
          <w:szCs w:val="24"/>
        </w:rPr>
      </w:pPr>
      <w:r w:rsidRPr="00836999">
        <w:rPr>
          <w:szCs w:val="24"/>
        </w:rPr>
        <w:t>dönt a köznevelési intézmények szervezeti</w:t>
      </w:r>
      <w:r>
        <w:rPr>
          <w:szCs w:val="24"/>
        </w:rPr>
        <w:t xml:space="preserve"> és</w:t>
      </w:r>
      <w:r w:rsidRPr="00836999">
        <w:rPr>
          <w:szCs w:val="24"/>
        </w:rPr>
        <w:t xml:space="preserve"> működési szabályzatainak, házirendjének és minőségirányítási programjának jóváhagyásáról; </w:t>
      </w:r>
    </w:p>
    <w:p w:rsidR="00075C82" w:rsidRPr="00836999" w:rsidRDefault="00075C82" w:rsidP="00075C82">
      <w:pPr>
        <w:pStyle w:val="Listaszerbekezds"/>
        <w:numPr>
          <w:ilvl w:val="0"/>
          <w:numId w:val="37"/>
        </w:numPr>
        <w:spacing w:line="276" w:lineRule="auto"/>
        <w:ind w:left="720"/>
        <w:contextualSpacing/>
        <w:jc w:val="both"/>
        <w:rPr>
          <w:szCs w:val="24"/>
        </w:rPr>
      </w:pPr>
      <w:r w:rsidRPr="00836999">
        <w:rPr>
          <w:szCs w:val="24"/>
        </w:rPr>
        <w:t>dönt az oktatási intézményekben működő iskolaszékekbe képviselő delegálásáról;</w:t>
      </w:r>
    </w:p>
    <w:p w:rsidR="00075C82" w:rsidRPr="00836999" w:rsidRDefault="00075C82" w:rsidP="00075C82">
      <w:pPr>
        <w:pStyle w:val="Listaszerbekezds"/>
        <w:numPr>
          <w:ilvl w:val="0"/>
          <w:numId w:val="37"/>
        </w:numPr>
        <w:spacing w:line="276" w:lineRule="auto"/>
        <w:ind w:left="720"/>
        <w:contextualSpacing/>
        <w:jc w:val="both"/>
        <w:rPr>
          <w:szCs w:val="24"/>
        </w:rPr>
      </w:pPr>
      <w:r w:rsidRPr="00836999">
        <w:rPr>
          <w:szCs w:val="24"/>
        </w:rPr>
        <w:t>dönt az oktatási, nevelési, közművelődési önkormányzati intézmények vezetőinek szakmai kitüntetésre való felterjesztéséről;</w:t>
      </w:r>
    </w:p>
    <w:p w:rsidR="00075C82" w:rsidRPr="00836999" w:rsidRDefault="00075C82" w:rsidP="00075C82">
      <w:pPr>
        <w:pStyle w:val="Listaszerbekezds"/>
        <w:numPr>
          <w:ilvl w:val="0"/>
          <w:numId w:val="37"/>
        </w:numPr>
        <w:spacing w:line="276" w:lineRule="auto"/>
        <w:ind w:left="720"/>
        <w:contextualSpacing/>
        <w:jc w:val="both"/>
        <w:rPr>
          <w:szCs w:val="24"/>
        </w:rPr>
      </w:pPr>
      <w:r w:rsidRPr="00836999">
        <w:rPr>
          <w:szCs w:val="24"/>
        </w:rPr>
        <w:t>dönt az általa fenntartott köznevelési intézmények nevelési és pedagógiai programjának jóváhagyásáról;</w:t>
      </w:r>
    </w:p>
    <w:p w:rsidR="00075C82" w:rsidRPr="00836999" w:rsidRDefault="00075C82" w:rsidP="00075C82">
      <w:pPr>
        <w:pStyle w:val="Listaszerbekezds"/>
        <w:numPr>
          <w:ilvl w:val="0"/>
          <w:numId w:val="37"/>
        </w:numPr>
        <w:spacing w:line="276" w:lineRule="auto"/>
        <w:ind w:left="720"/>
        <w:contextualSpacing/>
        <w:jc w:val="both"/>
        <w:rPr>
          <w:szCs w:val="24"/>
        </w:rPr>
      </w:pPr>
      <w:r w:rsidRPr="00836999">
        <w:rPr>
          <w:szCs w:val="24"/>
        </w:rPr>
        <w:t>dönt az önkormányzat által finanszírozott ösztöndíjak odaítéléséről.</w:t>
      </w:r>
    </w:p>
    <w:p w:rsidR="00075C82" w:rsidRPr="00836999" w:rsidRDefault="00075C82" w:rsidP="00075C82">
      <w:pPr>
        <w:pStyle w:val="Listaszerbekezds"/>
        <w:tabs>
          <w:tab w:val="left" w:pos="0"/>
        </w:tabs>
        <w:ind w:left="0"/>
        <w:jc w:val="both"/>
        <w:rPr>
          <w:b/>
          <w:szCs w:val="24"/>
        </w:rPr>
      </w:pPr>
    </w:p>
    <w:p w:rsidR="00075C82" w:rsidRPr="00836999" w:rsidRDefault="00075C82" w:rsidP="00075C82">
      <w:pPr>
        <w:pStyle w:val="Listaszerbekezds"/>
        <w:tabs>
          <w:tab w:val="left" w:pos="0"/>
        </w:tabs>
        <w:ind w:left="0"/>
        <w:jc w:val="both"/>
        <w:rPr>
          <w:b/>
          <w:szCs w:val="24"/>
        </w:rPr>
      </w:pPr>
      <w:r w:rsidRPr="00836999">
        <w:rPr>
          <w:b/>
          <w:szCs w:val="24"/>
        </w:rPr>
        <w:t>III/4.</w:t>
      </w:r>
      <w:r>
        <w:rPr>
          <w:b/>
          <w:szCs w:val="24"/>
        </w:rPr>
        <w:t xml:space="preserve"> </w:t>
      </w:r>
      <w:r w:rsidRPr="00836999">
        <w:rPr>
          <w:b/>
          <w:szCs w:val="24"/>
        </w:rPr>
        <w:t>A Kulturális, Ifjúsági, Civil és Nemzetközi Kapcsolatok Bizottságára átruházott hatáskörök:</w:t>
      </w:r>
    </w:p>
    <w:p w:rsidR="00075C82" w:rsidRPr="00836999" w:rsidRDefault="00075C82" w:rsidP="00075C82">
      <w:pPr>
        <w:pStyle w:val="Listaszerbekezds"/>
        <w:tabs>
          <w:tab w:val="left" w:pos="0"/>
        </w:tabs>
        <w:ind w:left="0"/>
        <w:jc w:val="both"/>
        <w:rPr>
          <w:b/>
          <w:szCs w:val="24"/>
        </w:rPr>
      </w:pPr>
    </w:p>
    <w:p w:rsidR="00075C82" w:rsidRPr="00836999" w:rsidRDefault="00075C82" w:rsidP="00075C82">
      <w:pPr>
        <w:pStyle w:val="Listaszerbekezds"/>
        <w:tabs>
          <w:tab w:val="left" w:pos="0"/>
        </w:tabs>
        <w:ind w:left="0"/>
        <w:jc w:val="both"/>
        <w:rPr>
          <w:szCs w:val="24"/>
        </w:rPr>
      </w:pPr>
      <w:r w:rsidRPr="00836999">
        <w:rPr>
          <w:szCs w:val="24"/>
        </w:rPr>
        <w:t>A bizottság átruházott hatáskörben:</w:t>
      </w:r>
    </w:p>
    <w:p w:rsidR="00075C82" w:rsidRPr="00836999" w:rsidRDefault="00075C82" w:rsidP="00075C82">
      <w:pPr>
        <w:pStyle w:val="Listaszerbekezds"/>
        <w:numPr>
          <w:ilvl w:val="0"/>
          <w:numId w:val="38"/>
        </w:numPr>
        <w:spacing w:line="276" w:lineRule="auto"/>
        <w:ind w:left="1080"/>
        <w:contextualSpacing/>
        <w:jc w:val="both"/>
        <w:rPr>
          <w:szCs w:val="24"/>
        </w:rPr>
      </w:pPr>
      <w:r w:rsidRPr="00836999">
        <w:rPr>
          <w:szCs w:val="24"/>
        </w:rPr>
        <w:t>dönt a Városi Könyvtár által ellátandó feladatokról, a szolgáltatások díjairól;</w:t>
      </w:r>
    </w:p>
    <w:p w:rsidR="00075C82" w:rsidRPr="00836999" w:rsidRDefault="00075C82" w:rsidP="00075C82">
      <w:pPr>
        <w:pStyle w:val="Listaszerbekezds"/>
        <w:numPr>
          <w:ilvl w:val="0"/>
          <w:numId w:val="38"/>
        </w:numPr>
        <w:spacing w:line="276" w:lineRule="auto"/>
        <w:ind w:left="1080"/>
        <w:contextualSpacing/>
        <w:jc w:val="both"/>
        <w:rPr>
          <w:szCs w:val="24"/>
        </w:rPr>
      </w:pPr>
      <w:r w:rsidRPr="00836999">
        <w:rPr>
          <w:szCs w:val="24"/>
        </w:rPr>
        <w:t>dönt a sport, illetve a kulturális célú civil szervezetek önkormányzati támogatásának módjáról, összegéről, a támogatottak köréről;</w:t>
      </w:r>
    </w:p>
    <w:p w:rsidR="00075C82" w:rsidRPr="00836999" w:rsidRDefault="00075C82" w:rsidP="00075C82">
      <w:pPr>
        <w:pStyle w:val="Listaszerbekezds"/>
        <w:numPr>
          <w:ilvl w:val="0"/>
          <w:numId w:val="38"/>
        </w:numPr>
        <w:spacing w:line="276" w:lineRule="auto"/>
        <w:ind w:left="1080"/>
        <w:contextualSpacing/>
        <w:jc w:val="both"/>
        <w:rPr>
          <w:szCs w:val="24"/>
        </w:rPr>
      </w:pPr>
      <w:r w:rsidRPr="00836999">
        <w:rPr>
          <w:szCs w:val="24"/>
        </w:rPr>
        <w:t>dönt az „Év sportolója, edzője, csapata” és a „Jó tanuló, jó sportoló” díjak odaítéléséről;</w:t>
      </w:r>
    </w:p>
    <w:p w:rsidR="00075C82" w:rsidRPr="00836999" w:rsidRDefault="00075C82" w:rsidP="00075C82">
      <w:pPr>
        <w:pStyle w:val="Listaszerbekezds"/>
        <w:numPr>
          <w:ilvl w:val="0"/>
          <w:numId w:val="38"/>
        </w:numPr>
        <w:spacing w:line="276" w:lineRule="auto"/>
        <w:ind w:left="1080"/>
        <w:contextualSpacing/>
        <w:jc w:val="both"/>
        <w:rPr>
          <w:szCs w:val="24"/>
        </w:rPr>
      </w:pPr>
      <w:r w:rsidRPr="00836999">
        <w:rPr>
          <w:szCs w:val="24"/>
        </w:rPr>
        <w:t>ellátja a tevékenységi körével összefüggő fórumokon, rendezvényeken való képviseletet;</w:t>
      </w:r>
    </w:p>
    <w:p w:rsidR="00075C82" w:rsidRPr="00836999" w:rsidRDefault="00075C82" w:rsidP="00075C82">
      <w:pPr>
        <w:pStyle w:val="Listaszerbekezds"/>
        <w:numPr>
          <w:ilvl w:val="0"/>
          <w:numId w:val="38"/>
        </w:numPr>
        <w:spacing w:line="276" w:lineRule="auto"/>
        <w:ind w:left="1080"/>
        <w:contextualSpacing/>
        <w:jc w:val="both"/>
        <w:rPr>
          <w:szCs w:val="24"/>
        </w:rPr>
      </w:pPr>
      <w:r w:rsidRPr="00836999">
        <w:rPr>
          <w:szCs w:val="24"/>
        </w:rPr>
        <w:t>dönt a Városi Könyvtár Szervezeti és Működési Szabályzatának módosításáról;</w:t>
      </w:r>
    </w:p>
    <w:p w:rsidR="00075C82" w:rsidRPr="00836999" w:rsidRDefault="00075C82" w:rsidP="00075C82">
      <w:pPr>
        <w:pStyle w:val="Listaszerbekezds"/>
        <w:numPr>
          <w:ilvl w:val="0"/>
          <w:numId w:val="38"/>
        </w:numPr>
        <w:tabs>
          <w:tab w:val="left" w:pos="426"/>
        </w:tabs>
        <w:spacing w:before="240" w:line="276" w:lineRule="auto"/>
        <w:ind w:left="1080"/>
        <w:contextualSpacing/>
        <w:jc w:val="both"/>
        <w:rPr>
          <w:szCs w:val="24"/>
        </w:rPr>
      </w:pPr>
      <w:r w:rsidRPr="00836999">
        <w:rPr>
          <w:szCs w:val="24"/>
        </w:rPr>
        <w:t>engedélyezi a városi címer használatát az önkormányzati rendeletben meghatározottak szerint.</w:t>
      </w:r>
    </w:p>
    <w:p w:rsidR="00075C82" w:rsidRPr="00836999" w:rsidRDefault="00075C82" w:rsidP="00075C82">
      <w:pPr>
        <w:pStyle w:val="Listaszerbekezds"/>
        <w:ind w:left="0"/>
        <w:jc w:val="both"/>
        <w:rPr>
          <w:szCs w:val="24"/>
        </w:rPr>
      </w:pPr>
    </w:p>
    <w:p w:rsidR="00075C82" w:rsidRPr="00836999" w:rsidRDefault="00075C82" w:rsidP="00075C82">
      <w:pPr>
        <w:pStyle w:val="Listaszerbekezds"/>
        <w:tabs>
          <w:tab w:val="left" w:pos="0"/>
        </w:tabs>
        <w:ind w:left="0"/>
        <w:jc w:val="both"/>
        <w:rPr>
          <w:b/>
          <w:szCs w:val="24"/>
        </w:rPr>
      </w:pPr>
      <w:r>
        <w:rPr>
          <w:b/>
          <w:szCs w:val="24"/>
        </w:rPr>
        <w:t xml:space="preserve">III/5. A Szociális, </w:t>
      </w:r>
      <w:r w:rsidRPr="00836999">
        <w:rPr>
          <w:b/>
          <w:szCs w:val="24"/>
        </w:rPr>
        <w:t xml:space="preserve">Egészségügyi </w:t>
      </w:r>
      <w:r>
        <w:rPr>
          <w:b/>
          <w:szCs w:val="24"/>
        </w:rPr>
        <w:t xml:space="preserve">és Lakásügyi </w:t>
      </w:r>
      <w:r w:rsidRPr="00836999">
        <w:rPr>
          <w:b/>
          <w:szCs w:val="24"/>
        </w:rPr>
        <w:t>Bizottságra átruházott hatáskörök:</w:t>
      </w:r>
    </w:p>
    <w:p w:rsidR="00075C82" w:rsidRPr="00836999" w:rsidRDefault="00075C82" w:rsidP="00075C82">
      <w:pPr>
        <w:pStyle w:val="Listaszerbekezds"/>
        <w:tabs>
          <w:tab w:val="left" w:pos="0"/>
        </w:tabs>
        <w:ind w:left="0"/>
        <w:jc w:val="both"/>
        <w:rPr>
          <w:b/>
          <w:szCs w:val="24"/>
        </w:rPr>
      </w:pPr>
    </w:p>
    <w:p w:rsidR="00075C82" w:rsidRPr="00836999" w:rsidRDefault="00075C82" w:rsidP="00075C82">
      <w:pPr>
        <w:pStyle w:val="Listaszerbekezds"/>
        <w:tabs>
          <w:tab w:val="left" w:pos="0"/>
        </w:tabs>
        <w:ind w:left="0"/>
        <w:jc w:val="both"/>
        <w:rPr>
          <w:szCs w:val="24"/>
        </w:rPr>
      </w:pPr>
      <w:r w:rsidRPr="00836999">
        <w:rPr>
          <w:szCs w:val="24"/>
        </w:rPr>
        <w:t>A bizottság átruházott hatáskörben:</w:t>
      </w:r>
    </w:p>
    <w:p w:rsidR="00075C82" w:rsidRPr="00836999" w:rsidRDefault="00075C82" w:rsidP="00075C82">
      <w:pPr>
        <w:pStyle w:val="Listaszerbekezds"/>
        <w:numPr>
          <w:ilvl w:val="0"/>
          <w:numId w:val="3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dönt az egészségügyi szolgáltatást végző gazdasági társaság és szociális intézmények Képviselő-testületi határozatot igénylő szabályzatainak és azok módosításának jóváhagyásáról;</w:t>
      </w:r>
    </w:p>
    <w:p w:rsidR="00075C82" w:rsidRPr="00836999" w:rsidRDefault="00075C82" w:rsidP="00075C82">
      <w:pPr>
        <w:pStyle w:val="Listaszerbekezds"/>
        <w:numPr>
          <w:ilvl w:val="0"/>
          <w:numId w:val="39"/>
        </w:numPr>
        <w:spacing w:line="276" w:lineRule="auto"/>
        <w:jc w:val="both"/>
        <w:rPr>
          <w:szCs w:val="24"/>
        </w:rPr>
      </w:pPr>
      <w:r>
        <w:rPr>
          <w:szCs w:val="24"/>
        </w:rPr>
        <w:lastRenderedPageBreak/>
        <w:t xml:space="preserve">Szigetvár Város Önkormányzata Képviselő-testületének </w:t>
      </w:r>
      <w:r w:rsidRPr="00836999">
        <w:rPr>
          <w:szCs w:val="24"/>
        </w:rPr>
        <w:t>a gyermekvédelem helyi szabályairól szóló önkormányzati rendelet</w:t>
      </w:r>
      <w:r>
        <w:rPr>
          <w:szCs w:val="24"/>
        </w:rPr>
        <w:t>e</w:t>
      </w:r>
      <w:r w:rsidRPr="00836999">
        <w:rPr>
          <w:szCs w:val="24"/>
        </w:rPr>
        <w:t xml:space="preserve"> alapján gyakorolja a jogosulatlanul igénybe vett ellátások megtérítésével kapcsolatos hatáskört;</w:t>
      </w:r>
    </w:p>
    <w:p w:rsidR="00075C82" w:rsidRDefault="00075C82" w:rsidP="00075C82">
      <w:pPr>
        <w:numPr>
          <w:ilvl w:val="0"/>
          <w:numId w:val="39"/>
        </w:numPr>
        <w:jc w:val="both"/>
        <w:rPr>
          <w:szCs w:val="24"/>
        </w:rPr>
      </w:pPr>
      <w:r w:rsidRPr="00604E44">
        <w:rPr>
          <w:szCs w:val="24"/>
        </w:rPr>
        <w:t>Szigetvár Város Önkormányzata Képviselő-testületének a pénzbeli és természetben nyújtott települési támogatásokról szóló 3/2015. (II.26.) önkormányzati rendelete értelmében dönt a jogosulatlanul igénybe vett ellátás megtérítéséről.</w:t>
      </w:r>
    </w:p>
    <w:p w:rsidR="00075C82" w:rsidRPr="00075C82" w:rsidRDefault="00075C82" w:rsidP="00075C82">
      <w:pPr>
        <w:numPr>
          <w:ilvl w:val="0"/>
          <w:numId w:val="39"/>
        </w:numPr>
        <w:jc w:val="both"/>
        <w:rPr>
          <w:szCs w:val="24"/>
        </w:rPr>
      </w:pPr>
    </w:p>
    <w:p w:rsidR="00075C82" w:rsidRPr="00836999" w:rsidRDefault="00075C82" w:rsidP="00075C82">
      <w:pPr>
        <w:pStyle w:val="Listaszerbekezds"/>
        <w:numPr>
          <w:ilvl w:val="0"/>
          <w:numId w:val="39"/>
        </w:numPr>
        <w:spacing w:line="276" w:lineRule="auto"/>
        <w:contextualSpacing/>
        <w:jc w:val="both"/>
        <w:rPr>
          <w:szCs w:val="24"/>
        </w:rPr>
      </w:pPr>
      <w:r w:rsidRPr="00836999">
        <w:rPr>
          <w:szCs w:val="24"/>
        </w:rPr>
        <w:t>Szigetvár Város Önkormányzata Képviselő-testületének a lakások és helyiségek bérletéről illetve elidegenítéséről szóló 20/2011. (IV.22.) számú önkormányzati rendelete alapján:</w:t>
      </w:r>
    </w:p>
    <w:p w:rsidR="00075C82" w:rsidRPr="00344C59" w:rsidRDefault="00075C82" w:rsidP="00075C82">
      <w:pPr>
        <w:pStyle w:val="Listaszerbekezds"/>
        <w:numPr>
          <w:ilvl w:val="1"/>
          <w:numId w:val="40"/>
        </w:numPr>
        <w:spacing w:line="276" w:lineRule="auto"/>
        <w:contextualSpacing/>
        <w:jc w:val="both"/>
        <w:rPr>
          <w:szCs w:val="24"/>
        </w:rPr>
      </w:pPr>
      <w:r w:rsidRPr="00344C59">
        <w:rPr>
          <w:szCs w:val="24"/>
        </w:rPr>
        <w:t>költségelven megállapított lakbérű lakások bérlőinek kijelölése pályázati eljárás során,</w:t>
      </w:r>
    </w:p>
    <w:p w:rsidR="00075C82" w:rsidRPr="00344C59" w:rsidRDefault="00075C82" w:rsidP="00075C82">
      <w:pPr>
        <w:pStyle w:val="Listaszerbekezds"/>
        <w:numPr>
          <w:ilvl w:val="1"/>
          <w:numId w:val="40"/>
        </w:numPr>
        <w:spacing w:line="276" w:lineRule="auto"/>
        <w:contextualSpacing/>
        <w:jc w:val="both"/>
        <w:rPr>
          <w:szCs w:val="24"/>
        </w:rPr>
      </w:pPr>
      <w:r w:rsidRPr="00344C59">
        <w:rPr>
          <w:szCs w:val="24"/>
        </w:rPr>
        <w:t>hozzájárul a költségelven megállapított házastársi bérlőtársi szerződés megkötéséhez</w:t>
      </w:r>
    </w:p>
    <w:p w:rsidR="00075C82" w:rsidRPr="00344C59" w:rsidRDefault="00075C82" w:rsidP="00075C82">
      <w:pPr>
        <w:pStyle w:val="Listaszerbekezds"/>
        <w:numPr>
          <w:ilvl w:val="1"/>
          <w:numId w:val="40"/>
        </w:numPr>
        <w:spacing w:line="276" w:lineRule="auto"/>
        <w:contextualSpacing/>
        <w:jc w:val="both"/>
        <w:rPr>
          <w:szCs w:val="24"/>
        </w:rPr>
      </w:pPr>
      <w:r w:rsidRPr="00344C59">
        <w:rPr>
          <w:szCs w:val="24"/>
        </w:rPr>
        <w:t>szolgálati lakáshoz juttatásról döntés,</w:t>
      </w:r>
    </w:p>
    <w:p w:rsidR="00075C82" w:rsidRDefault="00075C82" w:rsidP="00075C82">
      <w:pPr>
        <w:pStyle w:val="Listaszerbekezds"/>
        <w:numPr>
          <w:ilvl w:val="1"/>
          <w:numId w:val="40"/>
        </w:numPr>
        <w:spacing w:line="276" w:lineRule="auto"/>
        <w:contextualSpacing/>
        <w:jc w:val="both"/>
        <w:rPr>
          <w:szCs w:val="24"/>
        </w:rPr>
      </w:pPr>
      <w:r w:rsidRPr="00344C59">
        <w:rPr>
          <w:szCs w:val="24"/>
        </w:rPr>
        <w:t>szolgálati lakáshoz juttatás esetén az elhelyezést a határozott idő lejárta előtt beérkezett kérelemre, újabb, határozott időre meghosszabbíthatja</w:t>
      </w:r>
    </w:p>
    <w:p w:rsidR="00075C82" w:rsidRDefault="00075C82" w:rsidP="00075C82">
      <w:pPr>
        <w:pStyle w:val="Listaszerbekezds"/>
        <w:numPr>
          <w:ilvl w:val="1"/>
          <w:numId w:val="40"/>
        </w:numPr>
        <w:spacing w:line="276" w:lineRule="auto"/>
        <w:contextualSpacing/>
        <w:jc w:val="both"/>
        <w:rPr>
          <w:szCs w:val="24"/>
        </w:rPr>
      </w:pPr>
      <w:r w:rsidRPr="00301EB9">
        <w:rPr>
          <w:szCs w:val="24"/>
        </w:rPr>
        <w:t>szolgálati jogviszony megszűnése után, különös méltánylást érdemlő esetben legfeljebb egy évig továbbengedélyezheti a lakáshasználatot;</w:t>
      </w:r>
    </w:p>
    <w:p w:rsidR="00075C82" w:rsidRDefault="00075C82" w:rsidP="00075C82">
      <w:pPr>
        <w:pStyle w:val="Listaszerbekezds"/>
        <w:numPr>
          <w:ilvl w:val="1"/>
          <w:numId w:val="40"/>
        </w:numPr>
        <w:spacing w:line="276" w:lineRule="auto"/>
        <w:contextualSpacing/>
        <w:jc w:val="both"/>
        <w:rPr>
          <w:szCs w:val="24"/>
        </w:rPr>
      </w:pPr>
      <w:r w:rsidRPr="00301EB9">
        <w:rPr>
          <w:szCs w:val="24"/>
        </w:rPr>
        <w:t>vis maior esetén kijelöli a bérlő személyét;</w:t>
      </w:r>
    </w:p>
    <w:p w:rsidR="00075C82" w:rsidRDefault="00075C82" w:rsidP="00075C82">
      <w:pPr>
        <w:pStyle w:val="Listaszerbekezds"/>
        <w:numPr>
          <w:ilvl w:val="1"/>
          <w:numId w:val="40"/>
        </w:numPr>
        <w:spacing w:line="276" w:lineRule="auto"/>
        <w:contextualSpacing/>
        <w:jc w:val="both"/>
        <w:rPr>
          <w:szCs w:val="24"/>
        </w:rPr>
      </w:pPr>
      <w:r w:rsidRPr="00301EB9">
        <w:rPr>
          <w:szCs w:val="24"/>
        </w:rPr>
        <w:t xml:space="preserve">hozzájárul a rendeletben meghatározott feltételek mellett az </w:t>
      </w:r>
      <w:proofErr w:type="spellStart"/>
      <w:r w:rsidRPr="00301EB9">
        <w:rPr>
          <w:szCs w:val="24"/>
        </w:rPr>
        <w:t>Ltv</w:t>
      </w:r>
      <w:proofErr w:type="spellEnd"/>
      <w:r w:rsidRPr="00301EB9">
        <w:rPr>
          <w:szCs w:val="24"/>
        </w:rPr>
        <w:t>. 22. § (1) bekezdés szerinti tartási szerződés megkötéséhez,</w:t>
      </w:r>
    </w:p>
    <w:p w:rsidR="00075C82" w:rsidRDefault="00075C82" w:rsidP="00075C82">
      <w:pPr>
        <w:pStyle w:val="Listaszerbekezds"/>
        <w:numPr>
          <w:ilvl w:val="1"/>
          <w:numId w:val="40"/>
        </w:numPr>
        <w:spacing w:line="276" w:lineRule="auto"/>
        <w:contextualSpacing/>
        <w:jc w:val="both"/>
        <w:rPr>
          <w:szCs w:val="24"/>
        </w:rPr>
      </w:pPr>
      <w:r w:rsidRPr="00301EB9">
        <w:rPr>
          <w:szCs w:val="24"/>
        </w:rPr>
        <w:t>különös méltánylást érdemlő esetben, a rendeletben meghatározott feltételek teljesülése esetén engedélyezheti a házastárs, élettárs vagy gyermek részére a bérleti jogviszony folytatását,</w:t>
      </w:r>
    </w:p>
    <w:p w:rsidR="00075C82" w:rsidRDefault="00075C82" w:rsidP="00075C82">
      <w:pPr>
        <w:pStyle w:val="Listaszerbekezds"/>
        <w:numPr>
          <w:ilvl w:val="1"/>
          <w:numId w:val="40"/>
        </w:numPr>
        <w:spacing w:line="276" w:lineRule="auto"/>
        <w:contextualSpacing/>
        <w:jc w:val="both"/>
        <w:rPr>
          <w:szCs w:val="24"/>
        </w:rPr>
      </w:pPr>
      <w:r w:rsidRPr="00301EB9">
        <w:rPr>
          <w:szCs w:val="24"/>
        </w:rPr>
        <w:t xml:space="preserve">amennyiben a késedelem a nem lakáscélú helyiségek hasznosítását veszélyeztetné, dönt </w:t>
      </w:r>
      <w:proofErr w:type="gramStart"/>
      <w:r w:rsidRPr="00301EB9">
        <w:rPr>
          <w:szCs w:val="24"/>
        </w:rPr>
        <w:t>ezen</w:t>
      </w:r>
      <w:proofErr w:type="gramEnd"/>
      <w:r w:rsidRPr="00301EB9">
        <w:rPr>
          <w:szCs w:val="24"/>
        </w:rPr>
        <w:t xml:space="preserve"> helyiségek hasznosításáról, mely döntésről a képviselő-testületet következő ülésén tájékoztatja, </w:t>
      </w:r>
    </w:p>
    <w:p w:rsidR="00075C82" w:rsidRDefault="00075C82" w:rsidP="00075C82">
      <w:pPr>
        <w:pStyle w:val="Listaszerbekezds"/>
        <w:numPr>
          <w:ilvl w:val="1"/>
          <w:numId w:val="40"/>
        </w:numPr>
        <w:spacing w:line="276" w:lineRule="auto"/>
        <w:contextualSpacing/>
        <w:jc w:val="both"/>
        <w:rPr>
          <w:szCs w:val="24"/>
        </w:rPr>
      </w:pPr>
      <w:r w:rsidRPr="00301EB9">
        <w:rPr>
          <w:szCs w:val="24"/>
        </w:rPr>
        <w:t>hozzájárul részletre vétel esetén az ingatlan vevő általi megterheléséhez</w:t>
      </w:r>
    </w:p>
    <w:p w:rsidR="00075C82" w:rsidRDefault="00075C82" w:rsidP="00075C82">
      <w:pPr>
        <w:pStyle w:val="Listaszerbekezds"/>
        <w:numPr>
          <w:ilvl w:val="1"/>
          <w:numId w:val="40"/>
        </w:numPr>
        <w:spacing w:line="276" w:lineRule="auto"/>
        <w:contextualSpacing/>
        <w:jc w:val="both"/>
        <w:rPr>
          <w:szCs w:val="24"/>
        </w:rPr>
      </w:pPr>
      <w:r w:rsidRPr="00301EB9">
        <w:rPr>
          <w:szCs w:val="24"/>
        </w:rPr>
        <w:t>cserelakás biztosítására illetve az ehhez kapcsolódó bérbeadói hozzájárulás megadására jogosult.</w:t>
      </w:r>
      <w:bookmarkStart w:id="1" w:name="_GoBack"/>
      <w:bookmarkEnd w:id="1"/>
    </w:p>
    <w:p w:rsidR="00075C82" w:rsidRPr="00075C82" w:rsidRDefault="00075C82" w:rsidP="00075C82">
      <w:pPr>
        <w:pStyle w:val="Listaszerbekezds"/>
        <w:numPr>
          <w:ilvl w:val="0"/>
          <w:numId w:val="39"/>
        </w:numPr>
        <w:spacing w:line="276" w:lineRule="auto"/>
        <w:contextualSpacing/>
        <w:jc w:val="both"/>
        <w:rPr>
          <w:szCs w:val="24"/>
        </w:rPr>
      </w:pPr>
    </w:p>
    <w:p w:rsidR="00075C82" w:rsidRDefault="00075C82" w:rsidP="00075C82">
      <w:pPr>
        <w:pStyle w:val="Listaszerbekezds"/>
        <w:ind w:left="0"/>
        <w:jc w:val="both"/>
        <w:rPr>
          <w:szCs w:val="24"/>
        </w:rPr>
      </w:pPr>
    </w:p>
    <w:p w:rsidR="00075C82" w:rsidRDefault="00075C82" w:rsidP="00075C82">
      <w:pPr>
        <w:pStyle w:val="Listaszerbekezds"/>
        <w:ind w:left="0"/>
        <w:jc w:val="both"/>
        <w:rPr>
          <w:szCs w:val="24"/>
        </w:rPr>
      </w:pPr>
    </w:p>
    <w:p w:rsidR="00075C82" w:rsidRDefault="00075C82" w:rsidP="00075C82">
      <w:pPr>
        <w:pStyle w:val="Listaszerbekezds"/>
        <w:ind w:left="0"/>
        <w:jc w:val="both"/>
        <w:rPr>
          <w:szCs w:val="24"/>
        </w:rPr>
      </w:pPr>
    </w:p>
    <w:p w:rsidR="00D42011" w:rsidRDefault="00D42011"/>
    <w:sectPr w:rsidR="00D42011" w:rsidSect="00D420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7638" w:rsidRDefault="00387638" w:rsidP="00075C82">
      <w:r>
        <w:separator/>
      </w:r>
    </w:p>
  </w:endnote>
  <w:endnote w:type="continuationSeparator" w:id="0">
    <w:p w:rsidR="00387638" w:rsidRDefault="00387638" w:rsidP="00075C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7638" w:rsidRDefault="00387638" w:rsidP="00075C82">
      <w:r>
        <w:separator/>
      </w:r>
    </w:p>
  </w:footnote>
  <w:footnote w:type="continuationSeparator" w:id="0">
    <w:p w:rsidR="00387638" w:rsidRDefault="00387638" w:rsidP="00075C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D6DF4"/>
    <w:multiLevelType w:val="hybridMultilevel"/>
    <w:tmpl w:val="DD56A69C"/>
    <w:lvl w:ilvl="0" w:tplc="040E000F">
      <w:start w:val="1"/>
      <w:numFmt w:val="decimal"/>
      <w:lvlText w:val="%1."/>
      <w:lvlJc w:val="left"/>
      <w:pPr>
        <w:ind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1">
    <w:nsid w:val="00EA4C6E"/>
    <w:multiLevelType w:val="hybridMultilevel"/>
    <w:tmpl w:val="AE381830"/>
    <w:lvl w:ilvl="0" w:tplc="F97EE17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ACF5821"/>
    <w:multiLevelType w:val="hybridMultilevel"/>
    <w:tmpl w:val="0C66E242"/>
    <w:lvl w:ilvl="0" w:tplc="683635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E26034"/>
    <w:multiLevelType w:val="hybridMultilevel"/>
    <w:tmpl w:val="8F728E9C"/>
    <w:lvl w:ilvl="0" w:tplc="5920B87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0B52B3"/>
    <w:multiLevelType w:val="hybridMultilevel"/>
    <w:tmpl w:val="D5944E14"/>
    <w:lvl w:ilvl="0" w:tplc="B690495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16F97BE6"/>
    <w:multiLevelType w:val="hybridMultilevel"/>
    <w:tmpl w:val="74D807F0"/>
    <w:lvl w:ilvl="0" w:tplc="E642FF1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19243953"/>
    <w:multiLevelType w:val="hybridMultilevel"/>
    <w:tmpl w:val="C0B0B3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1D56F5"/>
    <w:multiLevelType w:val="hybridMultilevel"/>
    <w:tmpl w:val="BA18D8DE"/>
    <w:lvl w:ilvl="0" w:tplc="FB126EF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21E04A74"/>
    <w:multiLevelType w:val="hybridMultilevel"/>
    <w:tmpl w:val="C94E28E0"/>
    <w:lvl w:ilvl="0" w:tplc="352406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4435038"/>
    <w:multiLevelType w:val="hybridMultilevel"/>
    <w:tmpl w:val="72FA5AE0"/>
    <w:lvl w:ilvl="0" w:tplc="7A8A7142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24866110"/>
    <w:multiLevelType w:val="hybridMultilevel"/>
    <w:tmpl w:val="C6EAB022"/>
    <w:lvl w:ilvl="0" w:tplc="DED082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9C3FAD"/>
    <w:multiLevelType w:val="hybridMultilevel"/>
    <w:tmpl w:val="2228AF10"/>
    <w:lvl w:ilvl="0" w:tplc="8C28675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8422679"/>
    <w:multiLevelType w:val="hybridMultilevel"/>
    <w:tmpl w:val="F3F000B0"/>
    <w:lvl w:ilvl="0" w:tplc="F75AC2A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2ADD0F2E"/>
    <w:multiLevelType w:val="hybridMultilevel"/>
    <w:tmpl w:val="D7B617F6"/>
    <w:lvl w:ilvl="0" w:tplc="F97EE17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2E291087"/>
    <w:multiLevelType w:val="hybridMultilevel"/>
    <w:tmpl w:val="3D5EADBC"/>
    <w:lvl w:ilvl="0" w:tplc="946A52F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2FE407BD"/>
    <w:multiLevelType w:val="hybridMultilevel"/>
    <w:tmpl w:val="9C586418"/>
    <w:lvl w:ilvl="0" w:tplc="0A34DB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FE47654"/>
    <w:multiLevelType w:val="hybridMultilevel"/>
    <w:tmpl w:val="B4943500"/>
    <w:lvl w:ilvl="0" w:tplc="DA62653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308C3375"/>
    <w:multiLevelType w:val="hybridMultilevel"/>
    <w:tmpl w:val="CB12111C"/>
    <w:lvl w:ilvl="0" w:tplc="7D16531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377D6677"/>
    <w:multiLevelType w:val="hybridMultilevel"/>
    <w:tmpl w:val="323EF81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7DC3D79"/>
    <w:multiLevelType w:val="hybridMultilevel"/>
    <w:tmpl w:val="08923720"/>
    <w:lvl w:ilvl="0" w:tplc="2F74DD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E9100CE"/>
    <w:multiLevelType w:val="hybridMultilevel"/>
    <w:tmpl w:val="7EA4FBDC"/>
    <w:lvl w:ilvl="0" w:tplc="2F6C870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40C34C0D"/>
    <w:multiLevelType w:val="hybridMultilevel"/>
    <w:tmpl w:val="DFC89FF0"/>
    <w:lvl w:ilvl="0" w:tplc="CEB20AA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495D31B1"/>
    <w:multiLevelType w:val="hybridMultilevel"/>
    <w:tmpl w:val="BBA40C3A"/>
    <w:lvl w:ilvl="0" w:tplc="866A047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9B44B2B"/>
    <w:multiLevelType w:val="hybridMultilevel"/>
    <w:tmpl w:val="F5ECFB6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A7123C7"/>
    <w:multiLevelType w:val="hybridMultilevel"/>
    <w:tmpl w:val="0546937C"/>
    <w:lvl w:ilvl="0" w:tplc="8F38BAA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02534E"/>
    <w:multiLevelType w:val="hybridMultilevel"/>
    <w:tmpl w:val="8D82465A"/>
    <w:lvl w:ilvl="0" w:tplc="FD900E1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4E851039"/>
    <w:multiLevelType w:val="hybridMultilevel"/>
    <w:tmpl w:val="05062804"/>
    <w:lvl w:ilvl="0" w:tplc="040E000F">
      <w:start w:val="1"/>
      <w:numFmt w:val="decimal"/>
      <w:lvlText w:val="%1."/>
      <w:lvlJc w:val="left"/>
      <w:pPr>
        <w:ind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27">
    <w:nsid w:val="561474BF"/>
    <w:multiLevelType w:val="hybridMultilevel"/>
    <w:tmpl w:val="3E2EEF3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D46C7E"/>
    <w:multiLevelType w:val="hybridMultilevel"/>
    <w:tmpl w:val="F1E44996"/>
    <w:lvl w:ilvl="0" w:tplc="1024AE8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2C74965"/>
    <w:multiLevelType w:val="hybridMultilevel"/>
    <w:tmpl w:val="0AC8F8DA"/>
    <w:lvl w:ilvl="0" w:tplc="1D5A8E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5D43217"/>
    <w:multiLevelType w:val="hybridMultilevel"/>
    <w:tmpl w:val="3B9E9180"/>
    <w:lvl w:ilvl="0" w:tplc="418E362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69354DC"/>
    <w:multiLevelType w:val="hybridMultilevel"/>
    <w:tmpl w:val="3A3A2FA6"/>
    <w:lvl w:ilvl="0" w:tplc="1B747B3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>
    <w:nsid w:val="67D93F1E"/>
    <w:multiLevelType w:val="hybridMultilevel"/>
    <w:tmpl w:val="89261FF2"/>
    <w:lvl w:ilvl="0" w:tplc="D452C99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>
    <w:nsid w:val="6C565FCB"/>
    <w:multiLevelType w:val="hybridMultilevel"/>
    <w:tmpl w:val="75026B5A"/>
    <w:lvl w:ilvl="0" w:tplc="2078E0F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>
    <w:nsid w:val="72EA50A3"/>
    <w:multiLevelType w:val="hybridMultilevel"/>
    <w:tmpl w:val="9EEEB612"/>
    <w:lvl w:ilvl="0" w:tplc="C1E2905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7BB2047"/>
    <w:multiLevelType w:val="hybridMultilevel"/>
    <w:tmpl w:val="7BB8BD92"/>
    <w:lvl w:ilvl="0" w:tplc="A63AAD3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>
    <w:nsid w:val="7ADA5CDF"/>
    <w:multiLevelType w:val="hybridMultilevel"/>
    <w:tmpl w:val="D150A898"/>
    <w:lvl w:ilvl="0" w:tplc="3FFAEBF6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">
    <w:nsid w:val="7B8F7B92"/>
    <w:multiLevelType w:val="hybridMultilevel"/>
    <w:tmpl w:val="26341CC2"/>
    <w:lvl w:ilvl="0" w:tplc="7D70A97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753762"/>
    <w:multiLevelType w:val="hybridMultilevel"/>
    <w:tmpl w:val="B5421CC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E615FF"/>
    <w:multiLevelType w:val="hybridMultilevel"/>
    <w:tmpl w:val="ED8E2760"/>
    <w:lvl w:ilvl="0" w:tplc="8878D4A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5"/>
  </w:num>
  <w:num w:numId="2">
    <w:abstractNumId w:val="14"/>
  </w:num>
  <w:num w:numId="3">
    <w:abstractNumId w:val="21"/>
  </w:num>
  <w:num w:numId="4">
    <w:abstractNumId w:val="16"/>
  </w:num>
  <w:num w:numId="5">
    <w:abstractNumId w:val="5"/>
  </w:num>
  <w:num w:numId="6">
    <w:abstractNumId w:val="11"/>
  </w:num>
  <w:num w:numId="7">
    <w:abstractNumId w:val="39"/>
  </w:num>
  <w:num w:numId="8">
    <w:abstractNumId w:val="20"/>
  </w:num>
  <w:num w:numId="9">
    <w:abstractNumId w:val="25"/>
  </w:num>
  <w:num w:numId="10">
    <w:abstractNumId w:val="7"/>
  </w:num>
  <w:num w:numId="11">
    <w:abstractNumId w:val="31"/>
  </w:num>
  <w:num w:numId="12">
    <w:abstractNumId w:val="33"/>
  </w:num>
  <w:num w:numId="13">
    <w:abstractNumId w:val="28"/>
  </w:num>
  <w:num w:numId="14">
    <w:abstractNumId w:val="13"/>
  </w:num>
  <w:num w:numId="15">
    <w:abstractNumId w:val="34"/>
  </w:num>
  <w:num w:numId="16">
    <w:abstractNumId w:val="12"/>
  </w:num>
  <w:num w:numId="17">
    <w:abstractNumId w:val="17"/>
  </w:num>
  <w:num w:numId="18">
    <w:abstractNumId w:val="32"/>
  </w:num>
  <w:num w:numId="19">
    <w:abstractNumId w:val="9"/>
  </w:num>
  <w:num w:numId="20">
    <w:abstractNumId w:val="4"/>
  </w:num>
  <w:num w:numId="21">
    <w:abstractNumId w:val="18"/>
  </w:num>
  <w:num w:numId="22">
    <w:abstractNumId w:val="23"/>
  </w:num>
  <w:num w:numId="23">
    <w:abstractNumId w:val="36"/>
  </w:num>
  <w:num w:numId="24">
    <w:abstractNumId w:val="1"/>
  </w:num>
  <w:num w:numId="25">
    <w:abstractNumId w:val="10"/>
  </w:num>
  <w:num w:numId="26">
    <w:abstractNumId w:val="24"/>
  </w:num>
  <w:num w:numId="27">
    <w:abstractNumId w:val="30"/>
  </w:num>
  <w:num w:numId="28">
    <w:abstractNumId w:val="3"/>
  </w:num>
  <w:num w:numId="29">
    <w:abstractNumId w:val="19"/>
  </w:num>
  <w:num w:numId="30">
    <w:abstractNumId w:val="37"/>
  </w:num>
  <w:num w:numId="31">
    <w:abstractNumId w:val="15"/>
  </w:num>
  <w:num w:numId="32">
    <w:abstractNumId w:val="22"/>
  </w:num>
  <w:num w:numId="33">
    <w:abstractNumId w:val="2"/>
  </w:num>
  <w:num w:numId="34">
    <w:abstractNumId w:val="8"/>
  </w:num>
  <w:num w:numId="35">
    <w:abstractNumId w:val="27"/>
  </w:num>
  <w:num w:numId="36">
    <w:abstractNumId w:val="29"/>
  </w:num>
  <w:num w:numId="37">
    <w:abstractNumId w:val="0"/>
  </w:num>
  <w:num w:numId="38">
    <w:abstractNumId w:val="26"/>
  </w:num>
  <w:num w:numId="39">
    <w:abstractNumId w:val="6"/>
  </w:num>
  <w:num w:numId="40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5C82"/>
    <w:rsid w:val="00075C82"/>
    <w:rsid w:val="00387638"/>
    <w:rsid w:val="0081637E"/>
    <w:rsid w:val="00D42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75C82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aliases w:val="felsorolás1"/>
    <w:basedOn w:val="Norml"/>
    <w:next w:val="Norml"/>
    <w:link w:val="Cmsor1Char"/>
    <w:uiPriority w:val="99"/>
    <w:qFormat/>
    <w:rsid w:val="00075C82"/>
    <w:pPr>
      <w:keepNext/>
      <w:jc w:val="center"/>
      <w:outlineLvl w:val="0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aliases w:val="felsorolás1 Char"/>
    <w:basedOn w:val="Bekezdsalapbettpusa"/>
    <w:link w:val="Cmsor1"/>
    <w:uiPriority w:val="99"/>
    <w:rsid w:val="00075C82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rsid w:val="00075C82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rsid w:val="00075C82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075C82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075C82"/>
    <w:pPr>
      <w:ind w:left="708"/>
    </w:pPr>
  </w:style>
  <w:style w:type="paragraph" w:customStyle="1" w:styleId="Tblzattartalom">
    <w:name w:val="Táblázattartalom"/>
    <w:basedOn w:val="Szvegtrzs"/>
    <w:rsid w:val="00075C82"/>
    <w:pPr>
      <w:widowControl w:val="0"/>
      <w:suppressLineNumbers/>
      <w:suppressAutoHyphens/>
    </w:pPr>
    <w:rPr>
      <w:rFonts w:ascii="Thorndale" w:eastAsia="HG Mincho Light J" w:hAnsi="Thorndale"/>
      <w:color w:val="000000"/>
      <w:szCs w:val="24"/>
    </w:rPr>
  </w:style>
  <w:style w:type="paragraph" w:styleId="Szvegtrzs">
    <w:name w:val="Body Text"/>
    <w:basedOn w:val="Norml"/>
    <w:link w:val="SzvegtrzsChar"/>
    <w:uiPriority w:val="99"/>
    <w:semiHidden/>
    <w:unhideWhenUsed/>
    <w:rsid w:val="00075C82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075C82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2995</Words>
  <Characters>20672</Characters>
  <Application>Microsoft Office Word</Application>
  <DocSecurity>0</DocSecurity>
  <Lines>172</Lines>
  <Paragraphs>47</Paragraphs>
  <ScaleCrop>false</ScaleCrop>
  <Company/>
  <LinksUpToDate>false</LinksUpToDate>
  <CharactersWithSpaces>23620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Gruber Adél</dc:creator>
  <cp:lastModifiedBy>Dr. Gruber Adél</cp:lastModifiedBy>
  <cp:revision>1</cp:revision>
  <dcterms:created xsi:type="dcterms:W3CDTF">2015-04-07T12:32:00Z</dcterms:created>
  <dcterms:modified xsi:type="dcterms:W3CDTF">2015-04-07T12:34:00Z</dcterms:modified>
</cp:coreProperties>
</file>