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485" w:rsidRPr="00B93C9B" w:rsidRDefault="00366485" w:rsidP="00366485">
      <w:pPr>
        <w:pStyle w:val="Cmsor3"/>
        <w:jc w:val="center"/>
        <w:rPr>
          <w:caps w:val="0"/>
        </w:rPr>
      </w:pPr>
      <w:bookmarkStart w:id="0" w:name="_Toc120700184"/>
      <w:bookmarkStart w:id="1" w:name="_Toc158025295"/>
      <w:bookmarkStart w:id="2" w:name="_Toc163987961"/>
      <w:r w:rsidRPr="00B93C9B">
        <w:rPr>
          <w:caps w:val="0"/>
        </w:rPr>
        <w:t>1. sz. függelék</w:t>
      </w:r>
      <w:bookmarkEnd w:id="0"/>
      <w:bookmarkEnd w:id="1"/>
      <w:bookmarkEnd w:id="2"/>
    </w:p>
    <w:p w:rsidR="00366485" w:rsidRPr="00B93C9B" w:rsidRDefault="00366485" w:rsidP="00366485">
      <w:pPr>
        <w:pStyle w:val="Szvegtrzsbehzssal"/>
        <w:shd w:val="clear" w:color="auto" w:fill="auto"/>
        <w:tabs>
          <w:tab w:val="left" w:pos="14"/>
          <w:tab w:val="left" w:pos="567"/>
          <w:tab w:val="left" w:pos="1134"/>
          <w:tab w:val="left" w:pos="1324"/>
          <w:tab w:val="left" w:pos="5168"/>
          <w:tab w:val="left" w:pos="7265"/>
        </w:tabs>
        <w:ind w:left="0" w:firstLine="0"/>
        <w:jc w:val="left"/>
        <w:rPr>
          <w:rFonts w:ascii="Trebuchet MS" w:hAnsi="Trebuchet MS"/>
          <w:sz w:val="22"/>
          <w:szCs w:val="22"/>
        </w:rPr>
      </w:pPr>
    </w:p>
    <w:p w:rsidR="00366485" w:rsidRPr="00B93C9B" w:rsidRDefault="00366485" w:rsidP="00366485">
      <w:pPr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inline distT="0" distB="0" distL="0" distR="0">
            <wp:extent cx="5829300" cy="4406900"/>
            <wp:effectExtent l="19050" t="0" r="0" b="0"/>
            <wp:docPr id="2" name="Kép 2" descr="mintahész_függelé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ntahész_függelék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46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440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BB6" w:rsidRDefault="006E5BB6" w:rsidP="00366485"/>
    <w:sectPr w:rsidR="006E5BB6" w:rsidSect="006E5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6485"/>
    <w:rsid w:val="00366485"/>
    <w:rsid w:val="006E5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664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3">
    <w:name w:val="heading 3"/>
    <w:aliases w:val="Címsor3"/>
    <w:basedOn w:val="Norml"/>
    <w:next w:val="Norml"/>
    <w:link w:val="Cmsor3Char"/>
    <w:qFormat/>
    <w:rsid w:val="00366485"/>
    <w:pPr>
      <w:keepNext/>
      <w:numPr>
        <w:ilvl w:val="12"/>
      </w:numPr>
      <w:jc w:val="both"/>
      <w:outlineLvl w:val="2"/>
    </w:pPr>
    <w:rPr>
      <w:rFonts w:ascii="Trebuchet MS" w:hAnsi="Trebuchet MS" w:cs="Trebuchet MS"/>
      <w:b/>
      <w:bCs/>
      <w:cap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366485"/>
    <w:rPr>
      <w:rFonts w:ascii="Trebuchet MS" w:eastAsia="Times New Roman" w:hAnsi="Trebuchet MS" w:cs="Trebuchet MS"/>
      <w:b/>
      <w:bCs/>
      <w:caps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rsid w:val="00366485"/>
    <w:pPr>
      <w:widowControl w:val="0"/>
      <w:shd w:val="pct5" w:color="auto" w:fill="auto"/>
      <w:ind w:left="810" w:hanging="426"/>
      <w:jc w:val="both"/>
    </w:pPr>
    <w:rPr>
      <w:rFonts w:ascii="Arial" w:hAnsi="Arial" w:cs="Arial"/>
      <w:sz w:val="24"/>
      <w:szCs w:val="24"/>
    </w:rPr>
  </w:style>
  <w:style w:type="character" w:customStyle="1" w:styleId="SzvegtrzsbehzssalChar">
    <w:name w:val="Szövegtörzs behúzással Char"/>
    <w:basedOn w:val="Bekezdsalapbettpusa"/>
    <w:link w:val="Szvegtrzsbehzssal"/>
    <w:rsid w:val="00366485"/>
    <w:rPr>
      <w:rFonts w:ascii="Arial" w:eastAsia="Times New Roman" w:hAnsi="Arial" w:cs="Arial"/>
      <w:sz w:val="24"/>
      <w:szCs w:val="24"/>
      <w:shd w:val="pct5" w:color="auto" w:fill="auto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6648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66485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Company>HP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Tibi</dc:creator>
  <cp:lastModifiedBy>Tibi</cp:lastModifiedBy>
  <cp:revision>1</cp:revision>
  <dcterms:created xsi:type="dcterms:W3CDTF">2016-03-10T10:30:00Z</dcterms:created>
  <dcterms:modified xsi:type="dcterms:W3CDTF">2016-03-10T10:30:00Z</dcterms:modified>
</cp:coreProperties>
</file>