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0FC" w:rsidRPr="007D70FC" w:rsidRDefault="00BA1ED5" w:rsidP="007D70FC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Szatmárcseke</w:t>
      </w:r>
      <w:r w:rsidR="00A64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Község</w:t>
      </w:r>
      <w:r w:rsidR="007D70FC" w:rsidRPr="00AB4B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 Képviselő-testületének </w:t>
      </w:r>
      <w:r w:rsidR="007C4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="004E3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/2018 (</w:t>
      </w:r>
      <w:r w:rsidR="007C4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X.19.) </w:t>
      </w:r>
      <w:r w:rsidR="007D70FC" w:rsidRPr="007D7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önkormányzati rendelete</w:t>
      </w:r>
    </w:p>
    <w:p w:rsidR="007D70FC" w:rsidRPr="007D70FC" w:rsidRDefault="007D70FC" w:rsidP="00AB4B7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téli rezsicsökkentés kiterjesztése érdekében a települési önkormányzatok 2017. évi szociális célú tüzelőanyag vásárlásához kapcsolódó kiegészítő támogatásról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:rsidR="007D70FC" w:rsidRPr="007D70FC" w:rsidRDefault="00BA1ED5" w:rsidP="007D70F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Szatmárcseke</w:t>
      </w:r>
      <w:r w:rsidR="00A642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7D70FC" w:rsidRPr="00AB4B7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Önkormányzat</w:t>
      </w:r>
      <w:r w:rsidR="007D70FC"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Képviselő-testülete az Alaptörvény 32. cikk (1) bekezdés a) pontjában meghatározott eredeti jogalkotói hatáskörben,</w:t>
      </w:r>
    </w:p>
    <w:p w:rsidR="007D70FC" w:rsidRPr="007D70FC" w:rsidRDefault="007D70FC" w:rsidP="007D70F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Magyarország helyi önkormányzatairól szóló 2011. évi CLXXXIX. törvény 13. § (1) bekezdés 8a. pontjában meghatározott feladatkörében eljárva a következőket rendeli el:</w:t>
      </w:r>
    </w:p>
    <w:p w:rsidR="007D70FC" w:rsidRPr="007D70FC" w:rsidRDefault="007D70FC" w:rsidP="007D70FC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57AB" w:rsidRPr="007D70FC" w:rsidRDefault="00A357AB" w:rsidP="00A357A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§ Magyarország 2018. évi központi költségvetéséről szóló 2017. évi C. törvény IX. Helyi önkormányzatok támogatásai fejezet 44. jogcím szerinti, A települési önkormányzatok 2017. évi szociális célú tüzelőanyag vásárlásához kapcsolódó kiegészítő támogatása elnevezésű előirányzata, valamint a települési önkormányzatok 2017. évi szociális célú tüzelőanyag vásárlásához kapcsolódó kiegészítő támogatás nyújtásáról szóló 1152/2018. (III.27.) Korm. határozata alapján a központi költségvetés a települési önkormányzatok 2017. évi szociális célú tüzelőanyag vásárlásához kapcsolódó kiegészítő támogatást biztosított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Szatmárcseke Község</w:t>
      </w:r>
      <w:r w:rsidRPr="00AB4B7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 Önkormányzat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(továbbiakban: önkormányzat) számára.</w:t>
      </w:r>
    </w:p>
    <w:p w:rsidR="00A357AB" w:rsidRPr="007D70FC" w:rsidRDefault="00A357AB" w:rsidP="00A357AB">
      <w:pPr>
        <w:spacing w:after="20" w:line="240" w:lineRule="auto"/>
        <w:ind w:left="-15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357AB" w:rsidRDefault="00A357AB" w:rsidP="00A357A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2. §  E rendelet célja, hogy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Szatmárcseke Község Önkormányzatának Képviselő-testülete (a továbbiakban: Képviselő-testület) eleget tegyen a települési önkormányzatok szociális célú tüzelőanyag támogatáshoz kapcsolódó szabályozási kötelezettségének és – a szociális tűzifa támogatás helyi szabályairól szóló, 2017. október 26-tól 2018. április 15. napjáig hatályban lévő 9/2017.(X.26.) önkormányzati rendelet tartalmi szabályozásával egyező módon meghatározza a szociális rászorultság részletes feltételeit, az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igénylés és az odaítélés menetét.</w:t>
      </w:r>
    </w:p>
    <w:p w:rsidR="00A357AB" w:rsidRDefault="00A357AB" w:rsidP="00A357A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(1) A képviselő-testület a téli rezsicsökkentés kiterjesztése érdekében a települési önkormányzatok 2017. évi szociális célú tüzelőanyag vásárlásához kapcsolódó kiegészítő támogatása keretében, valamint a Belügyminiszter pályázati kiírásában meghatározott szociális célú tüzelőanyagként tűzifát biztosít rászorulók részére </w:t>
      </w:r>
    </w:p>
    <w:p w:rsidR="00A357AB" w:rsidRDefault="00A357AB" w:rsidP="00A357A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A képviselő-testölet vállalja, hogy a szociális célú tűzifában részesülőtől ellenszolgáltatást nem kér. </w:t>
      </w:r>
    </w:p>
    <w:p w:rsidR="00A357AB" w:rsidRDefault="00A357AB" w:rsidP="00A357A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Szatmárcseke Község Önkormányzatának polgármestere – a Képviselő-testölet átruházott hatáskörében eljárva- Szatmárcseke Község Önkormányzata számára a Belügyminisztere által jóváhagyott tűzifa mennyiségi keretének erejéig szociális célú tűzifa támogatást állapít meg kérelemre, vagy hivatalból annak a személynek, aki a 3§.-4.§-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meghatározott feltéteknek megfelel és </w:t>
      </w:r>
    </w:p>
    <w:p w:rsidR="00A357AB" w:rsidRPr="007D70FC" w:rsidRDefault="00A357AB" w:rsidP="00A357AB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(4) a polgármester a hivatalból történő szociális tűzifa támogatás megállapításához javaslatot kérhet a védőnőtől, a családgondozótól, és a jegyzőtől. </w:t>
      </w:r>
    </w:p>
    <w:p w:rsidR="007D70FC" w:rsidRPr="007D70FC" w:rsidRDefault="007D70FC" w:rsidP="007D70FC">
      <w:pPr>
        <w:spacing w:after="20" w:line="240" w:lineRule="auto"/>
        <w:ind w:left="709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D70FC" w:rsidRPr="007D70FC" w:rsidRDefault="007D70FC" w:rsidP="007D70F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 § Térítésmentesen, szociális célú tűzifára jogosult, az alábbi feltételek egyidejű fennállása esetén az a nagykorú kérelmező: </w:t>
      </w:r>
    </w:p>
    <w:p w:rsidR="007D70FC" w:rsidRPr="007D70FC" w:rsidRDefault="007D70FC" w:rsidP="00A64205">
      <w:pPr>
        <w:spacing w:after="20" w:line="240" w:lineRule="auto"/>
        <w:ind w:left="60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a) aki a szociális célú tűzifa igénylésére vonatkozó e rendelet 1. melléklete szerinti kérelmét határidőn belül a </w:t>
      </w:r>
      <w:r w:rsidRPr="00AB4B7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Túristvándi 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Önkormányzati Hivatal</w:t>
      </w:r>
      <w:r w:rsidR="00F752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="00F752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Szatmárcsekei</w:t>
      </w:r>
      <w:proofErr w:type="spellEnd"/>
      <w:r w:rsidR="00F752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Kirendeltségé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</w:t>
      </w:r>
      <w:r w:rsidR="00F7528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bookmarkStart w:id="0" w:name="_GoBack"/>
      <w:bookmarkEnd w:id="0"/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(továbbiakban: Hivatal) benyújtotta,</w:t>
      </w:r>
    </w:p>
    <w:p w:rsidR="007D70FC" w:rsidRPr="007D70FC" w:rsidRDefault="007D70FC" w:rsidP="00A64205">
      <w:pPr>
        <w:spacing w:after="20" w:line="240" w:lineRule="auto"/>
        <w:ind w:left="60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F01C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b) akinek a háztartásában együtt élő személyek egy főre eső havi nettó jövedelme nem haladja meg az öregségi nyugdíj mindenkori legkisebb összegének 250 %-át, egyszemélyes háztartás (egyedül élő) esetén ennek 300 %-át,</w:t>
      </w:r>
    </w:p>
    <w:p w:rsidR="007D70FC" w:rsidRPr="007D70FC" w:rsidRDefault="007D70FC" w:rsidP="00A64205">
      <w:pPr>
        <w:spacing w:after="20" w:line="240" w:lineRule="auto"/>
        <w:ind w:left="60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fatüzelésre alkalmas fűtőberendezéssel rendelkezik.</w:t>
      </w:r>
    </w:p>
    <w:p w:rsidR="007D70FC" w:rsidRPr="007D70FC" w:rsidRDefault="007D70FC" w:rsidP="007D7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br/>
      </w:r>
    </w:p>
    <w:p w:rsidR="00A357AB" w:rsidRPr="007D70FC" w:rsidRDefault="00A357AB" w:rsidP="00A357AB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5. §  Az elbírálás során előnyt élvez az a szociálisan rászorult személy, aki</w:t>
      </w:r>
    </w:p>
    <w:p w:rsidR="00A357AB" w:rsidRDefault="00A357AB" w:rsidP="00A357AB">
      <w:pPr>
        <w:spacing w:after="20" w:line="240" w:lineRule="auto"/>
        <w:ind w:left="567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aktív korúak ellátására,</w:t>
      </w:r>
    </w:p>
    <w:p w:rsidR="00A357AB" w:rsidRPr="007D70FC" w:rsidRDefault="00A357AB" w:rsidP="00A357AB">
      <w:pPr>
        <w:spacing w:after="20" w:line="240" w:lineRule="auto"/>
        <w:ind w:left="567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b) rendszeres gyermekvédelmi kedvezményben részesül, vagy </w:t>
      </w:r>
    </w:p>
    <w:p w:rsidR="00A357AB" w:rsidRPr="007D70FC" w:rsidRDefault="00A357AB" w:rsidP="00A357AB">
      <w:pPr>
        <w:spacing w:after="20" w:line="240" w:lineRule="auto"/>
        <w:ind w:left="567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időskorúak járadékára,</w:t>
      </w:r>
    </w:p>
    <w:p w:rsidR="00A357AB" w:rsidRDefault="00A357AB" w:rsidP="00A357AB">
      <w:pPr>
        <w:spacing w:after="20" w:line="240" w:lineRule="auto"/>
        <w:ind w:left="60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d) a gyermekek védelméről és a gyámügyi igazgatásról szóló 1997. évi XXXI. törvényben szabályozott halmozottan hátrányos helyzetű gyermeket nevel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ő családnak minősül, </w:t>
      </w:r>
    </w:p>
    <w:p w:rsidR="00A357AB" w:rsidRDefault="00A357AB" w:rsidP="00A357AB">
      <w:pPr>
        <w:spacing w:after="20" w:line="240" w:lineRule="auto"/>
        <w:ind w:left="60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e) 65 éven felüli egyedülálló és egyedül élő nyugdíjas, vagy</w:t>
      </w:r>
    </w:p>
    <w:p w:rsidR="00A357AB" w:rsidRDefault="00A357AB" w:rsidP="00A357AB">
      <w:pPr>
        <w:spacing w:after="20" w:line="240" w:lineRule="auto"/>
        <w:ind w:left="60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f) igazoltan fennálló hiteltartozása van, amely a létfenntartását veszélyezteti, vagy</w:t>
      </w:r>
    </w:p>
    <w:p w:rsidR="00A357AB" w:rsidRDefault="00A357AB" w:rsidP="00A357AB">
      <w:pPr>
        <w:spacing w:after="20" w:line="240" w:lineRule="auto"/>
        <w:ind w:left="708" w:firstLine="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g) az önkormányzat által nyújtott lakásfenntartási települési támogatásban részesül vagy </w:t>
      </w:r>
    </w:p>
    <w:p w:rsidR="00A357AB" w:rsidRDefault="00A357AB" w:rsidP="00A357AB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h) rehabilitációs ellátásban részesül. </w:t>
      </w:r>
    </w:p>
    <w:p w:rsidR="007D70FC" w:rsidRPr="007D70FC" w:rsidRDefault="007D70FC" w:rsidP="007D70FC">
      <w:pPr>
        <w:spacing w:after="20" w:line="240" w:lineRule="auto"/>
        <w:ind w:left="1185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D70FC" w:rsidRPr="007D70FC" w:rsidRDefault="007D70FC" w:rsidP="007D70FC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6. § (1) A támogatási kérelmeket </w:t>
      </w:r>
      <w:r w:rsidRPr="00AF01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2019. január 31</w:t>
      </w:r>
      <w:r w:rsidRPr="00AF01C8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.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napjáig lehet benyújtani.</w:t>
      </w:r>
    </w:p>
    <w:p w:rsidR="007D70FC" w:rsidRPr="007D70FC" w:rsidRDefault="007D70FC" w:rsidP="007D70FC">
      <w:pPr>
        <w:spacing w:after="20" w:line="240" w:lineRule="auto"/>
        <w:ind w:left="567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D70FC" w:rsidRPr="007D70FC" w:rsidRDefault="007D70FC" w:rsidP="007D70FC">
      <w:pPr>
        <w:spacing w:after="20" w:line="240" w:lineRule="auto"/>
        <w:ind w:left="60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A támogatási kérelmek elbírálását a Képviselő-testület </w:t>
      </w:r>
      <w:r w:rsidR="00BA1E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Szatmárcseke</w:t>
      </w:r>
      <w:r w:rsidR="00A6420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Önkormányzat Polgármesterének (továbbiakban: Polgármester) hatáskörébe ruházza át, aki a támogatásról folyamatosan, de legkésőbb 2019. február 8. napjáig határozattal dönt.</w:t>
      </w:r>
    </w:p>
    <w:p w:rsidR="007D70FC" w:rsidRPr="007D70FC" w:rsidRDefault="007D70FC" w:rsidP="007D70FC">
      <w:pPr>
        <w:spacing w:after="20" w:line="240" w:lineRule="auto"/>
        <w:ind w:left="851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D70FC" w:rsidRPr="007D70FC" w:rsidRDefault="007D70FC" w:rsidP="00A64205">
      <w:pPr>
        <w:spacing w:after="20" w:line="240" w:lineRule="auto"/>
        <w:ind w:left="60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(3) A </w:t>
      </w:r>
      <w:r w:rsidR="001B63CA" w:rsidRPr="00AB4B7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Polgármester a 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döntést követő 5 munkanapon belül a gondoskodik a tűzifa kiszállításáról.</w:t>
      </w:r>
    </w:p>
    <w:p w:rsidR="007D70FC" w:rsidRPr="007D70FC" w:rsidRDefault="007D70FC" w:rsidP="00A64205">
      <w:pPr>
        <w:spacing w:after="20" w:line="240" w:lineRule="auto"/>
        <w:ind w:left="851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D70FC" w:rsidRPr="007D70FC" w:rsidRDefault="007D70FC" w:rsidP="00A64205">
      <w:pPr>
        <w:spacing w:after="20" w:line="240" w:lineRule="auto"/>
        <w:ind w:left="60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  A tűzifa átvételét a jogosult az e rendelet 2. mellékletét képező átvételi elismervény aláírásával igazolja.</w:t>
      </w:r>
    </w:p>
    <w:p w:rsidR="007D70FC" w:rsidRPr="007D70FC" w:rsidRDefault="007D70FC" w:rsidP="007D70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:rsidR="007D70FC" w:rsidRPr="007D70FC" w:rsidRDefault="007D70FC" w:rsidP="007D70F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7. § (1) A támogatás mértéke 0,5 m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3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tűzifánál kevesebb nem lehet, továbbá egy háztartás számára maximálisan 5 m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3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tűzifa kerülhet kiosztásra.</w:t>
      </w:r>
    </w:p>
    <w:p w:rsidR="007D70FC" w:rsidRPr="007D70FC" w:rsidRDefault="007D70FC" w:rsidP="007D70FC">
      <w:pPr>
        <w:spacing w:after="20" w:line="240" w:lineRule="auto"/>
        <w:ind w:left="85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D70FC" w:rsidRPr="007D70FC" w:rsidRDefault="007D70FC" w:rsidP="007D70FC">
      <w:pPr>
        <w:spacing w:after="20" w:line="240" w:lineRule="auto"/>
        <w:ind w:left="60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 tűzifa támogatás ugyanazon lakott ingatlanra csak egy jogosultnak állapítható meg, függetlenül a lakásban élő személyek és háztartások számától.</w:t>
      </w:r>
    </w:p>
    <w:p w:rsidR="007D70FC" w:rsidRPr="007D70FC" w:rsidRDefault="007D70FC" w:rsidP="007D70FC">
      <w:pPr>
        <w:spacing w:after="20" w:line="240" w:lineRule="auto"/>
        <w:ind w:left="850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D70FC" w:rsidRPr="007D70FC" w:rsidRDefault="007D70FC" w:rsidP="007D70FC">
      <w:pPr>
        <w:spacing w:after="20" w:line="240" w:lineRule="auto"/>
        <w:ind w:left="60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(3) A támogatási kérelem elutasítandó, ha a </w:t>
      </w:r>
      <w:r w:rsidRPr="00A357A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BMÖGF/63-12/2018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számú Támogatói Okirat szerint jóváhagyott és megvásárolt tüzelőanyag mennyisége már nem ad lehetőséget a kérelem teljesítésére.</w:t>
      </w:r>
    </w:p>
    <w:p w:rsidR="007D70FC" w:rsidRPr="007D70FC" w:rsidRDefault="007D70FC" w:rsidP="007D70FC">
      <w:pPr>
        <w:spacing w:after="20" w:line="240" w:lineRule="auto"/>
        <w:ind w:left="567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D70FC" w:rsidRPr="007D70FC" w:rsidRDefault="007D70FC" w:rsidP="007D70F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8. § (1) A szociális célú tüzelőanyag támogatásban részesülő személy a tűzifát nem értékesítheti, nem adhatja át másnak, csak saját használatra használhatja fel.</w:t>
      </w:r>
    </w:p>
    <w:p w:rsidR="007D70FC" w:rsidRPr="007D70FC" w:rsidRDefault="007D70FC" w:rsidP="007D70FC">
      <w:pPr>
        <w:spacing w:after="20" w:line="240" w:lineRule="auto"/>
        <w:ind w:left="567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  </w:t>
      </w:r>
    </w:p>
    <w:p w:rsidR="007D70FC" w:rsidRPr="007D70FC" w:rsidRDefault="007D70FC" w:rsidP="007D70FC">
      <w:pPr>
        <w:spacing w:after="20" w:line="240" w:lineRule="auto"/>
        <w:ind w:left="60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Amennyiben a jogosult az e rendelet alapján részére biztosított tűzifát értékesíti, vagy utólag megállapításra kerül, hogy azt nem arra jogosultként igényelte és kapta, köteles az ingyenesen biztosított tűzifa esetében – a megállapított mennyiség alapján – 15.000.- Ft + ÁFA/m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3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összegnek, valamint a kiszállítás költségének visszafizetésére az önkormányzat részére.</w:t>
      </w:r>
    </w:p>
    <w:p w:rsidR="007D70FC" w:rsidRPr="007D70FC" w:rsidRDefault="007D70FC" w:rsidP="007D70FC">
      <w:pPr>
        <w:spacing w:after="20" w:line="240" w:lineRule="auto"/>
        <w:ind w:left="567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D70FC" w:rsidRPr="007D70FC" w:rsidRDefault="007D70FC" w:rsidP="007D70FC">
      <w:pPr>
        <w:spacing w:after="2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9. § Ez a rendelet a kihirdetését követő napon lép hatályba és 2019. március 31. napján hatályát veszti.</w:t>
      </w:r>
    </w:p>
    <w:p w:rsidR="007D70FC" w:rsidRPr="007D70FC" w:rsidRDefault="007D70FC" w:rsidP="007D70FC">
      <w:pPr>
        <w:spacing w:after="20" w:line="240" w:lineRule="auto"/>
        <w:ind w:left="567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7D70FC" w:rsidRPr="007D70FC" w:rsidRDefault="007D70FC" w:rsidP="007D70FC">
      <w:pPr>
        <w:spacing w:after="20" w:line="240" w:lineRule="auto"/>
        <w:ind w:left="567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                 </w:t>
      </w:r>
      <w:r w:rsidR="00BA1ED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Csoma Zoltán </w:t>
      </w: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            </w:t>
      </w:r>
      <w:r w:rsidR="00AB4B78" w:rsidRPr="00AB4B7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            Szalkainé Fóri Zsuzsa</w:t>
      </w:r>
    </w:p>
    <w:p w:rsidR="007D70FC" w:rsidRPr="007D70FC" w:rsidRDefault="007D70FC" w:rsidP="007D70FC">
      <w:pPr>
        <w:spacing w:after="20" w:line="240" w:lineRule="auto"/>
        <w:ind w:left="567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D70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 polgármester                                           jegyző</w:t>
      </w:r>
    </w:p>
    <w:p w:rsidR="001F5D7F" w:rsidRDefault="001F5D7F">
      <w:pPr>
        <w:rPr>
          <w:rFonts w:ascii="Times New Roman" w:hAnsi="Times New Roman" w:cs="Times New Roman"/>
        </w:rPr>
      </w:pPr>
    </w:p>
    <w:p w:rsidR="00BA1ED5" w:rsidRDefault="00BA1ED5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3C74BE" w:rsidRDefault="003C74BE">
      <w:pPr>
        <w:rPr>
          <w:rFonts w:ascii="Times New Roman" w:hAnsi="Times New Roman" w:cs="Times New Roman"/>
        </w:rPr>
      </w:pPr>
    </w:p>
    <w:p w:rsidR="00A357AB" w:rsidRDefault="00A357AB">
      <w:pPr>
        <w:rPr>
          <w:rFonts w:ascii="Times New Roman" w:hAnsi="Times New Roman" w:cs="Times New Roman"/>
        </w:rPr>
      </w:pPr>
    </w:p>
    <w:p w:rsidR="00FA196A" w:rsidRDefault="00AF01C8" w:rsidP="00FA1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FA196A">
        <w:rPr>
          <w:rFonts w:ascii="Times New Roman" w:hAnsi="Times New Roman" w:cs="Times New Roman"/>
        </w:rPr>
        <w:t xml:space="preserve">.sz. melléklet a </w:t>
      </w:r>
      <w:r>
        <w:rPr>
          <w:rFonts w:ascii="Times New Roman" w:hAnsi="Times New Roman" w:cs="Times New Roman"/>
        </w:rPr>
        <w:t>6</w:t>
      </w:r>
      <w:r w:rsidR="00FA196A">
        <w:rPr>
          <w:rFonts w:ascii="Times New Roman" w:hAnsi="Times New Roman" w:cs="Times New Roman"/>
        </w:rPr>
        <w:t>/2018.</w:t>
      </w:r>
      <w:r>
        <w:rPr>
          <w:rFonts w:ascii="Times New Roman" w:hAnsi="Times New Roman" w:cs="Times New Roman"/>
        </w:rPr>
        <w:t>(X.19.</w:t>
      </w:r>
      <w:r w:rsidR="00FA196A">
        <w:rPr>
          <w:rFonts w:ascii="Times New Roman" w:hAnsi="Times New Roman" w:cs="Times New Roman"/>
        </w:rPr>
        <w:t>) önkormányzati rendelethez</w:t>
      </w:r>
    </w:p>
    <w:p w:rsidR="00BA1ED5" w:rsidRPr="00A357AB" w:rsidRDefault="00BA1ED5" w:rsidP="0062371B">
      <w:pPr>
        <w:jc w:val="center"/>
        <w:rPr>
          <w:rFonts w:ascii="Times New Roman" w:hAnsi="Times New Roman" w:cs="Times New Roman"/>
          <w:b/>
        </w:rPr>
      </w:pPr>
      <w:r w:rsidRPr="00A357AB">
        <w:rPr>
          <w:rFonts w:ascii="Times New Roman" w:hAnsi="Times New Roman" w:cs="Times New Roman"/>
          <w:b/>
        </w:rPr>
        <w:t>KÉRELEM</w:t>
      </w:r>
    </w:p>
    <w:p w:rsidR="00BA1ED5" w:rsidRPr="00A357AB" w:rsidRDefault="00BA1ED5" w:rsidP="0062371B">
      <w:pPr>
        <w:jc w:val="center"/>
        <w:rPr>
          <w:rFonts w:ascii="Times New Roman" w:hAnsi="Times New Roman" w:cs="Times New Roman"/>
          <w:b/>
        </w:rPr>
      </w:pPr>
      <w:r w:rsidRPr="00A357AB">
        <w:rPr>
          <w:rFonts w:ascii="Times New Roman" w:hAnsi="Times New Roman" w:cs="Times New Roman"/>
          <w:b/>
        </w:rPr>
        <w:t>A TÉLI REZSICSÖKKENTÉS KITERJESZTÉSE ÉRDEKÉBEN TŰZIFA IGÉNYLÉSÉRE</w:t>
      </w:r>
    </w:p>
    <w:p w:rsidR="00BA1ED5" w:rsidRDefault="00BA1ED5">
      <w:pPr>
        <w:rPr>
          <w:rFonts w:ascii="Times New Roman" w:hAnsi="Times New Roman" w:cs="Times New Roman"/>
        </w:rPr>
      </w:pPr>
    </w:p>
    <w:p w:rsidR="00BA1ED5" w:rsidRDefault="00BA1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 ______________________________________Leánykori név:___________________________</w:t>
      </w:r>
    </w:p>
    <w:p w:rsidR="00BA1ED5" w:rsidRDefault="00BA1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Születési hely: ______________________________Születési idő:_____________________________</w:t>
      </w:r>
    </w:p>
    <w:p w:rsidR="00BA1ED5" w:rsidRDefault="00BA1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Anyja neve: ________________________________TAJ szám:_______________________________</w:t>
      </w:r>
    </w:p>
    <w:p w:rsidR="00BA1ED5" w:rsidRDefault="00BA1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Lakóhelye: ________________________________________________________________________</w:t>
      </w:r>
    </w:p>
    <w:p w:rsidR="00BA1ED5" w:rsidRDefault="00BA1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kérem, hogy részemre szociális tűzifát állapítson meg. </w:t>
      </w:r>
    </w:p>
    <w:p w:rsidR="00BA1ED5" w:rsidRDefault="00BA1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kérelem elbírálásakor kérem figyelembe venni, hogy </w:t>
      </w:r>
    </w:p>
    <w:p w:rsidR="00BA1ED5" w:rsidRDefault="00BA1ED5" w:rsidP="00BA1ED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aktív korúak ellátásában részesülök</w:t>
      </w:r>
    </w:p>
    <w:p w:rsidR="00BA1ED5" w:rsidRDefault="00BA1ED5" w:rsidP="00BA1ED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időskorúak járadékában részesülők</w:t>
      </w:r>
    </w:p>
    <w:p w:rsidR="00BA1ED5" w:rsidRDefault="00BA1ED5" w:rsidP="00BA1ED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c.) települési támogatásban részesülök *(ügyintéző tölti ki)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248"/>
        <w:gridCol w:w="4320"/>
      </w:tblGrid>
      <w:tr w:rsidR="00BA1ED5" w:rsidRPr="0062371B" w:rsidTr="00BA1ED5">
        <w:tc>
          <w:tcPr>
            <w:tcW w:w="4606" w:type="dxa"/>
          </w:tcPr>
          <w:p w:rsidR="00BA1ED5" w:rsidRPr="0062371B" w:rsidRDefault="00BA1ED5" w:rsidP="0062371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371B">
              <w:rPr>
                <w:rFonts w:ascii="Times New Roman" w:hAnsi="Times New Roman" w:cs="Times New Roman"/>
                <w:b/>
              </w:rPr>
              <w:t>Határozat száma</w:t>
            </w:r>
          </w:p>
        </w:tc>
        <w:tc>
          <w:tcPr>
            <w:tcW w:w="4606" w:type="dxa"/>
          </w:tcPr>
          <w:p w:rsidR="00BA1ED5" w:rsidRPr="0062371B" w:rsidRDefault="00BA1ED5" w:rsidP="0062371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371B">
              <w:rPr>
                <w:rFonts w:ascii="Times New Roman" w:hAnsi="Times New Roman" w:cs="Times New Roman"/>
                <w:b/>
              </w:rPr>
              <w:t>Határozathozatal dátuma</w:t>
            </w:r>
          </w:p>
        </w:tc>
      </w:tr>
      <w:tr w:rsidR="00BA1ED5" w:rsidTr="00BA1ED5">
        <w:tc>
          <w:tcPr>
            <w:tcW w:w="4606" w:type="dxa"/>
          </w:tcPr>
          <w:p w:rsidR="00BA1ED5" w:rsidRDefault="00BA1ED5" w:rsidP="00BA1ED5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BA1ED5" w:rsidRDefault="00BA1ED5" w:rsidP="00BA1ED5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:rsidR="00BA1ED5" w:rsidRDefault="00BA1ED5" w:rsidP="00BA1ED5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A1ED5" w:rsidRDefault="00BA1ED5" w:rsidP="00BA1ED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települési lakásfenntartási támogatásban részesülök* (ügyintéző tölti ki)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248"/>
        <w:gridCol w:w="4320"/>
      </w:tblGrid>
      <w:tr w:rsidR="00BA1ED5" w:rsidRPr="0062371B" w:rsidTr="00BA1ED5">
        <w:tc>
          <w:tcPr>
            <w:tcW w:w="4606" w:type="dxa"/>
          </w:tcPr>
          <w:p w:rsidR="00BA1ED5" w:rsidRPr="0062371B" w:rsidRDefault="00BA1ED5" w:rsidP="0062371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371B">
              <w:rPr>
                <w:rFonts w:ascii="Times New Roman" w:hAnsi="Times New Roman" w:cs="Times New Roman"/>
                <w:b/>
              </w:rPr>
              <w:t>Határozat száma</w:t>
            </w:r>
          </w:p>
        </w:tc>
        <w:tc>
          <w:tcPr>
            <w:tcW w:w="4606" w:type="dxa"/>
          </w:tcPr>
          <w:p w:rsidR="00BA1ED5" w:rsidRPr="0062371B" w:rsidRDefault="00BA1ED5" w:rsidP="0062371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371B">
              <w:rPr>
                <w:rFonts w:ascii="Times New Roman" w:hAnsi="Times New Roman" w:cs="Times New Roman"/>
                <w:b/>
              </w:rPr>
              <w:t>Határozathozatal dátuma</w:t>
            </w:r>
          </w:p>
        </w:tc>
      </w:tr>
      <w:tr w:rsidR="00BA1ED5" w:rsidTr="00BA1ED5">
        <w:tc>
          <w:tcPr>
            <w:tcW w:w="4606" w:type="dxa"/>
          </w:tcPr>
          <w:p w:rsidR="00BA1ED5" w:rsidRDefault="00BA1ED5" w:rsidP="00BA1ED5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:rsidR="00BA1ED5" w:rsidRDefault="00BA1ED5" w:rsidP="00BA1ED5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BA1ED5" w:rsidRDefault="00BA1ED5" w:rsidP="00BA1ED5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A1ED5" w:rsidRDefault="00BA1ED5" w:rsidP="00BA1ED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halmozottan hátrányos helyzetű gyermeket nevelek*(ügyintéző tölti ki)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248"/>
        <w:gridCol w:w="4320"/>
      </w:tblGrid>
      <w:tr w:rsidR="00BA1ED5" w:rsidRPr="0062371B" w:rsidTr="00BA1ED5">
        <w:tc>
          <w:tcPr>
            <w:tcW w:w="4606" w:type="dxa"/>
          </w:tcPr>
          <w:p w:rsidR="00BA1ED5" w:rsidRPr="0062371B" w:rsidRDefault="00BA1ED5" w:rsidP="0062371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371B">
              <w:rPr>
                <w:rFonts w:ascii="Times New Roman" w:hAnsi="Times New Roman" w:cs="Times New Roman"/>
                <w:b/>
              </w:rPr>
              <w:t>Határozat száma</w:t>
            </w:r>
          </w:p>
        </w:tc>
        <w:tc>
          <w:tcPr>
            <w:tcW w:w="4606" w:type="dxa"/>
          </w:tcPr>
          <w:p w:rsidR="00BA1ED5" w:rsidRPr="0062371B" w:rsidRDefault="00BA1ED5" w:rsidP="0062371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62371B">
              <w:rPr>
                <w:rFonts w:ascii="Times New Roman" w:hAnsi="Times New Roman" w:cs="Times New Roman"/>
                <w:b/>
              </w:rPr>
              <w:t>Határozathozatal dátuma</w:t>
            </w:r>
          </w:p>
        </w:tc>
      </w:tr>
      <w:tr w:rsidR="00BA1ED5" w:rsidTr="00BA1ED5">
        <w:tc>
          <w:tcPr>
            <w:tcW w:w="4606" w:type="dxa"/>
          </w:tcPr>
          <w:p w:rsidR="00BA1ED5" w:rsidRDefault="00BA1ED5" w:rsidP="00BA1ED5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:rsidR="00BA1ED5" w:rsidRDefault="00BA1ED5" w:rsidP="00BA1ED5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:rsidR="00BA1ED5" w:rsidRDefault="00BA1ED5" w:rsidP="00BA1ED5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A1ED5" w:rsidRDefault="00BA1ED5" w:rsidP="00BA1ED5">
      <w:pPr>
        <w:pStyle w:val="Listaszerbekezds"/>
        <w:rPr>
          <w:rFonts w:ascii="Times New Roman" w:hAnsi="Times New Roman" w:cs="Times New Roman"/>
        </w:rPr>
      </w:pPr>
    </w:p>
    <w:p w:rsidR="00BA1ED5" w:rsidRPr="00AF01C8" w:rsidRDefault="00BA1ED5" w:rsidP="00BA1ED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egyedül élek </w:t>
      </w:r>
      <w:r w:rsidRPr="00AF01C8">
        <w:rPr>
          <w:rFonts w:ascii="Times New Roman" w:hAnsi="Times New Roman" w:cs="Times New Roman"/>
        </w:rPr>
        <w:t>és jövedelmem nem haladja meg az öregségi nyugdíj mindenkori legkisebb összegének 300%-át (85.500 Ft-ot)</w:t>
      </w:r>
    </w:p>
    <w:p w:rsidR="00BA1ED5" w:rsidRPr="00AF01C8" w:rsidRDefault="00BA1ED5" w:rsidP="00BA1ED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AF01C8">
        <w:rPr>
          <w:rFonts w:ascii="Times New Roman" w:hAnsi="Times New Roman" w:cs="Times New Roman"/>
        </w:rPr>
        <w:t>nem egyedül élek és az egy főre eső jövedelmünk nem haladja meg az öregségi nyugdíj legkisebb összegének 250%-át (71.250,- Ft-ot)</w:t>
      </w:r>
    </w:p>
    <w:p w:rsidR="00BA1ED5" w:rsidRDefault="0062371B" w:rsidP="0062371B">
      <w:pPr>
        <w:ind w:left="360"/>
        <w:rPr>
          <w:rFonts w:ascii="Times New Roman" w:hAnsi="Times New Roman" w:cs="Times New Roman"/>
          <w:b/>
          <w:i/>
        </w:rPr>
      </w:pPr>
      <w:r w:rsidRPr="0062371B">
        <w:rPr>
          <w:rFonts w:ascii="Times New Roman" w:hAnsi="Times New Roman" w:cs="Times New Roman"/>
          <w:b/>
          <w:i/>
        </w:rPr>
        <w:t xml:space="preserve">A megfelelő jel bekarikázandó! </w:t>
      </w:r>
    </w:p>
    <w:p w:rsidR="0062371B" w:rsidRDefault="0062371B" w:rsidP="006237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Kérelmemet az alábbiakkal indokolom: </w:t>
      </w:r>
    </w:p>
    <w:p w:rsidR="0062371B" w:rsidRDefault="0062371B" w:rsidP="006237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371B" w:rsidRDefault="0062371B" w:rsidP="0062371B">
      <w:pPr>
        <w:rPr>
          <w:rFonts w:ascii="Times New Roman" w:hAnsi="Times New Roman" w:cs="Times New Roman"/>
        </w:rPr>
      </w:pPr>
    </w:p>
    <w:p w:rsidR="0062371B" w:rsidRDefault="0062371B" w:rsidP="006237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kérelmező háztartásában élők személyi adatai: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1698"/>
        <w:gridCol w:w="2303"/>
      </w:tblGrid>
      <w:tr w:rsidR="0062371B" w:rsidRPr="0062371B" w:rsidTr="0062371B">
        <w:tc>
          <w:tcPr>
            <w:tcW w:w="2518" w:type="dxa"/>
          </w:tcPr>
          <w:p w:rsidR="0062371B" w:rsidRPr="0062371B" w:rsidRDefault="0062371B" w:rsidP="00623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Név (születési név is</w:t>
            </w:r>
            <w:r w:rsidRPr="006237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62371B" w:rsidRPr="0062371B" w:rsidRDefault="0062371B" w:rsidP="00623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71B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1698" w:type="dxa"/>
          </w:tcPr>
          <w:p w:rsidR="0062371B" w:rsidRPr="0062371B" w:rsidRDefault="0062371B" w:rsidP="00623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71B">
              <w:rPr>
                <w:rFonts w:ascii="Times New Roman" w:hAnsi="Times New Roman" w:cs="Times New Roman"/>
                <w:b/>
                <w:sz w:val="24"/>
                <w:szCs w:val="24"/>
              </w:rPr>
              <w:t>TAJ szám</w:t>
            </w:r>
          </w:p>
        </w:tc>
        <w:tc>
          <w:tcPr>
            <w:tcW w:w="2303" w:type="dxa"/>
          </w:tcPr>
          <w:p w:rsidR="0062371B" w:rsidRPr="0062371B" w:rsidRDefault="0062371B" w:rsidP="00623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71B">
              <w:rPr>
                <w:rFonts w:ascii="Times New Roman" w:hAnsi="Times New Roman" w:cs="Times New Roman"/>
                <w:b/>
                <w:sz w:val="24"/>
                <w:szCs w:val="24"/>
              </w:rPr>
              <w:t>Anyja neve</w:t>
            </w:r>
          </w:p>
        </w:tc>
      </w:tr>
      <w:tr w:rsidR="0062371B" w:rsidTr="0062371B">
        <w:tc>
          <w:tcPr>
            <w:tcW w:w="2518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</w:tr>
      <w:tr w:rsidR="0062371B" w:rsidTr="0062371B">
        <w:tc>
          <w:tcPr>
            <w:tcW w:w="2518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</w:tr>
      <w:tr w:rsidR="0062371B" w:rsidTr="0062371B">
        <w:tc>
          <w:tcPr>
            <w:tcW w:w="2518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</w:tr>
      <w:tr w:rsidR="0062371B" w:rsidTr="0062371B">
        <w:tc>
          <w:tcPr>
            <w:tcW w:w="2518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</w:tr>
      <w:tr w:rsidR="0062371B" w:rsidTr="0062371B">
        <w:tc>
          <w:tcPr>
            <w:tcW w:w="2518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</w:tr>
      <w:tr w:rsidR="0062371B" w:rsidTr="0062371B">
        <w:tc>
          <w:tcPr>
            <w:tcW w:w="2518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</w:tr>
      <w:tr w:rsidR="0062371B" w:rsidTr="0062371B">
        <w:tc>
          <w:tcPr>
            <w:tcW w:w="2518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</w:tr>
      <w:tr w:rsidR="0062371B" w:rsidTr="0062371B">
        <w:tc>
          <w:tcPr>
            <w:tcW w:w="2518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2371B" w:rsidRDefault="0062371B" w:rsidP="0062371B">
            <w:pPr>
              <w:rPr>
                <w:rFonts w:ascii="Times New Roman" w:hAnsi="Times New Roman" w:cs="Times New Roman"/>
              </w:rPr>
            </w:pPr>
          </w:p>
        </w:tc>
      </w:tr>
    </w:tbl>
    <w:p w:rsidR="0062371B" w:rsidRDefault="0062371B" w:rsidP="0062371B">
      <w:pPr>
        <w:rPr>
          <w:rFonts w:ascii="Times New Roman" w:hAnsi="Times New Roman" w:cs="Times New Roman"/>
        </w:rPr>
      </w:pPr>
    </w:p>
    <w:p w:rsidR="0062371B" w:rsidRPr="00405373" w:rsidRDefault="0062371B" w:rsidP="00405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373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"/>
        <w:gridCol w:w="3895"/>
        <w:gridCol w:w="1584"/>
        <w:gridCol w:w="342"/>
        <w:gridCol w:w="342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62371B" w:rsidRPr="0062371B" w:rsidTr="00405373">
        <w:tc>
          <w:tcPr>
            <w:tcW w:w="0" w:type="auto"/>
            <w:gridSpan w:val="2"/>
          </w:tcPr>
          <w:p w:rsidR="0062371B" w:rsidRPr="0062371B" w:rsidRDefault="0062371B" w:rsidP="006237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71B">
              <w:rPr>
                <w:rFonts w:ascii="Times New Roman" w:hAnsi="Times New Roman" w:cs="Times New Roman"/>
                <w:b/>
                <w:sz w:val="24"/>
                <w:szCs w:val="24"/>
              </w:rPr>
              <w:t>A jövedelem típusai</w:t>
            </w:r>
          </w:p>
        </w:tc>
        <w:tc>
          <w:tcPr>
            <w:tcW w:w="0" w:type="auto"/>
          </w:tcPr>
          <w:p w:rsidR="0062371B" w:rsidRPr="0062371B" w:rsidRDefault="0062371B" w:rsidP="0062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71B">
              <w:rPr>
                <w:rFonts w:ascii="Times New Roman" w:hAnsi="Times New Roman" w:cs="Times New Roman"/>
                <w:b/>
                <w:sz w:val="24"/>
                <w:szCs w:val="24"/>
              </w:rPr>
              <w:t>Kérelmező jövedelme</w:t>
            </w:r>
          </w:p>
        </w:tc>
        <w:tc>
          <w:tcPr>
            <w:tcW w:w="0" w:type="auto"/>
            <w:gridSpan w:val="10"/>
          </w:tcPr>
          <w:p w:rsidR="0062371B" w:rsidRPr="0062371B" w:rsidRDefault="0062371B" w:rsidP="00623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71B">
              <w:rPr>
                <w:rFonts w:ascii="Times New Roman" w:hAnsi="Times New Roman" w:cs="Times New Roman"/>
                <w:b/>
                <w:sz w:val="24"/>
                <w:szCs w:val="24"/>
              </w:rPr>
              <w:t>A kérelmezővel közös háztartásban élő további személyek jövedelme</w:t>
            </w:r>
          </w:p>
        </w:tc>
      </w:tr>
      <w:tr w:rsidR="0062371B" w:rsidRPr="0062371B" w:rsidTr="00405373">
        <w:tc>
          <w:tcPr>
            <w:tcW w:w="0" w:type="auto"/>
          </w:tcPr>
          <w:p w:rsidR="0062371B" w:rsidRPr="0062371B" w:rsidRDefault="0062371B" w:rsidP="0062371B">
            <w:pPr>
              <w:pStyle w:val="Listaszerbekezds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371B">
              <w:rPr>
                <w:rFonts w:ascii="Times New Roman" w:hAnsi="Times New Roman" w:cs="Times New Roman"/>
                <w:sz w:val="20"/>
                <w:szCs w:val="20"/>
              </w:rPr>
              <w:t xml:space="preserve">Munkaviszonyból és más foglalkoztatási viszonyból származó </w:t>
            </w: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B" w:rsidRPr="0062371B" w:rsidTr="0062371B">
        <w:tc>
          <w:tcPr>
            <w:tcW w:w="0" w:type="auto"/>
          </w:tcPr>
          <w:p w:rsidR="0062371B" w:rsidRPr="0062371B" w:rsidRDefault="00405373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62371B" w:rsidRPr="0062371B" w:rsidRDefault="0062371B" w:rsidP="004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B" w:rsidRPr="0062371B" w:rsidTr="0062371B">
        <w:tc>
          <w:tcPr>
            <w:tcW w:w="0" w:type="auto"/>
          </w:tcPr>
          <w:p w:rsidR="0062371B" w:rsidRPr="0062371B" w:rsidRDefault="00405373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Alkalmi munkavégzésből származó</w:t>
            </w: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B" w:rsidRPr="0062371B" w:rsidTr="0062371B">
        <w:tc>
          <w:tcPr>
            <w:tcW w:w="0" w:type="auto"/>
          </w:tcPr>
          <w:p w:rsidR="0062371B" w:rsidRPr="0062371B" w:rsidRDefault="00405373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62371B" w:rsidRPr="0062371B" w:rsidRDefault="0062371B" w:rsidP="004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Táppénz, gyermekgondozási támogatások</w:t>
            </w: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B" w:rsidRPr="0062371B" w:rsidTr="0062371B">
        <w:tc>
          <w:tcPr>
            <w:tcW w:w="0" w:type="auto"/>
          </w:tcPr>
          <w:p w:rsidR="0062371B" w:rsidRPr="0062371B" w:rsidRDefault="00405373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62371B" w:rsidRPr="0062371B" w:rsidRDefault="0062371B" w:rsidP="004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Nyugellátás és egyéb nyugdíjszerű rendszeres szociális ellátások</w:t>
            </w: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B" w:rsidRPr="0062371B" w:rsidTr="0062371B">
        <w:tc>
          <w:tcPr>
            <w:tcW w:w="0" w:type="auto"/>
          </w:tcPr>
          <w:p w:rsidR="0062371B" w:rsidRPr="0062371B" w:rsidRDefault="00405373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62371B" w:rsidRPr="0062371B" w:rsidRDefault="00405373" w:rsidP="00405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 és munkaügyi szervek által folyósított ellátások</w:t>
            </w: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B" w:rsidRPr="0062371B" w:rsidTr="0062371B">
        <w:tc>
          <w:tcPr>
            <w:tcW w:w="0" w:type="auto"/>
          </w:tcPr>
          <w:p w:rsidR="0062371B" w:rsidRPr="0062371B" w:rsidRDefault="00405373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62371B" w:rsidRPr="0062371B" w:rsidRDefault="00405373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jövedelmek</w:t>
            </w: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71B" w:rsidRPr="0062371B" w:rsidTr="0062371B">
        <w:tc>
          <w:tcPr>
            <w:tcW w:w="0" w:type="auto"/>
          </w:tcPr>
          <w:p w:rsidR="0062371B" w:rsidRPr="0062371B" w:rsidRDefault="00405373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62371B" w:rsidRPr="0062371B" w:rsidRDefault="00405373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 jövedelem</w:t>
            </w: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371B" w:rsidRPr="0062371B" w:rsidRDefault="0062371B" w:rsidP="0062371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71B" w:rsidRDefault="0062371B" w:rsidP="0062371B">
      <w:pPr>
        <w:rPr>
          <w:rFonts w:ascii="Times New Roman" w:hAnsi="Times New Roman" w:cs="Times New Roman"/>
        </w:rPr>
      </w:pPr>
    </w:p>
    <w:p w:rsidR="00405373" w:rsidRDefault="00405373" w:rsidP="006237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Egy főre jutó havi nettó jövedelem: ______________________________________________Ft/hó.</w:t>
      </w:r>
    </w:p>
    <w:p w:rsidR="00405373" w:rsidRPr="00405373" w:rsidRDefault="00405373" w:rsidP="0062371B">
      <w:pPr>
        <w:rPr>
          <w:rFonts w:ascii="Times New Roman" w:hAnsi="Times New Roman" w:cs="Times New Roman"/>
          <w:sz w:val="24"/>
          <w:szCs w:val="24"/>
        </w:rPr>
      </w:pPr>
      <w:r w:rsidRPr="00405373">
        <w:rPr>
          <w:rFonts w:ascii="Times New Roman" w:hAnsi="Times New Roman" w:cs="Times New Roman"/>
          <w:sz w:val="24"/>
          <w:szCs w:val="24"/>
        </w:rPr>
        <w:t xml:space="preserve">Fatüzelésre alkalmas fűtőberendezéssel: </w:t>
      </w:r>
      <w:r w:rsidRPr="00405373">
        <w:rPr>
          <w:rFonts w:ascii="Times New Roman" w:hAnsi="Times New Roman" w:cs="Times New Roman"/>
          <w:sz w:val="24"/>
          <w:szCs w:val="24"/>
        </w:rPr>
        <w:tab/>
        <w:t xml:space="preserve">rendelkezem </w:t>
      </w:r>
      <w:r w:rsidRPr="00405373">
        <w:rPr>
          <w:rFonts w:ascii="Times New Roman" w:hAnsi="Times New Roman" w:cs="Times New Roman"/>
          <w:sz w:val="24"/>
          <w:szCs w:val="24"/>
        </w:rPr>
        <w:tab/>
      </w:r>
      <w:r w:rsidRPr="00405373">
        <w:rPr>
          <w:rFonts w:ascii="Times New Roman" w:hAnsi="Times New Roman" w:cs="Times New Roman"/>
          <w:sz w:val="24"/>
          <w:szCs w:val="24"/>
        </w:rPr>
        <w:tab/>
        <w:t>nem rendelkezem</w:t>
      </w:r>
      <w:r w:rsidRPr="00405373">
        <w:rPr>
          <w:rFonts w:ascii="Times New Roman" w:hAnsi="Times New Roman" w:cs="Times New Roman"/>
          <w:sz w:val="24"/>
          <w:szCs w:val="24"/>
        </w:rPr>
        <w:tab/>
      </w:r>
    </w:p>
    <w:p w:rsidR="00405373" w:rsidRPr="00405373" w:rsidRDefault="00405373" w:rsidP="0062371B">
      <w:pPr>
        <w:rPr>
          <w:rFonts w:ascii="Times New Roman" w:hAnsi="Times New Roman" w:cs="Times New Roman"/>
          <w:sz w:val="24"/>
          <w:szCs w:val="24"/>
        </w:rPr>
      </w:pPr>
      <w:r w:rsidRPr="00405373">
        <w:rPr>
          <w:rFonts w:ascii="Times New Roman" w:hAnsi="Times New Roman" w:cs="Times New Roman"/>
          <w:sz w:val="24"/>
          <w:szCs w:val="24"/>
        </w:rPr>
        <w:t>(Megfelelő rész aláhúzandó!)</w:t>
      </w:r>
    </w:p>
    <w:p w:rsidR="00405373" w:rsidRPr="00405373" w:rsidRDefault="00405373" w:rsidP="0062371B">
      <w:pPr>
        <w:rPr>
          <w:rFonts w:ascii="Times New Roman" w:hAnsi="Times New Roman" w:cs="Times New Roman"/>
          <w:sz w:val="24"/>
          <w:szCs w:val="24"/>
        </w:rPr>
      </w:pPr>
    </w:p>
    <w:p w:rsidR="00405373" w:rsidRPr="00405373" w:rsidRDefault="00405373" w:rsidP="0062371B">
      <w:pPr>
        <w:rPr>
          <w:rFonts w:ascii="Times New Roman" w:hAnsi="Times New Roman" w:cs="Times New Roman"/>
          <w:sz w:val="24"/>
          <w:szCs w:val="24"/>
        </w:rPr>
      </w:pPr>
      <w:r w:rsidRPr="00405373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</w:t>
      </w:r>
    </w:p>
    <w:p w:rsidR="00405373" w:rsidRPr="00405373" w:rsidRDefault="00405373" w:rsidP="0040537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05373">
        <w:rPr>
          <w:rFonts w:ascii="Times New Roman" w:hAnsi="Times New Roman" w:cs="Times New Roman"/>
          <w:sz w:val="24"/>
          <w:szCs w:val="24"/>
        </w:rPr>
        <w:t>a kérelemben közölt adatok a valóságnak megfelelnek</w:t>
      </w:r>
    </w:p>
    <w:p w:rsidR="00405373" w:rsidRPr="00405373" w:rsidRDefault="00405373" w:rsidP="00405373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05373">
        <w:rPr>
          <w:rFonts w:ascii="Times New Roman" w:hAnsi="Times New Roman" w:cs="Times New Roman"/>
          <w:sz w:val="24"/>
          <w:szCs w:val="24"/>
        </w:rPr>
        <w:t xml:space="preserve">életvitelszerűen _______________________________________ községben állandó lakóhelyemen élek. </w:t>
      </w:r>
    </w:p>
    <w:p w:rsidR="00405373" w:rsidRDefault="00405373" w:rsidP="00405373">
      <w:pPr>
        <w:rPr>
          <w:rFonts w:ascii="Times New Roman" w:hAnsi="Times New Roman" w:cs="Times New Roman"/>
        </w:rPr>
      </w:pPr>
    </w:p>
    <w:p w:rsidR="00405373" w:rsidRDefault="00405373" w:rsidP="00405373">
      <w:pPr>
        <w:rPr>
          <w:rFonts w:ascii="Times New Roman" w:hAnsi="Times New Roman" w:cs="Times New Roman"/>
          <w:sz w:val="24"/>
          <w:szCs w:val="24"/>
        </w:rPr>
      </w:pPr>
      <w:r w:rsidRPr="00405373">
        <w:rPr>
          <w:rFonts w:ascii="Times New Roman" w:hAnsi="Times New Roman" w:cs="Times New Roman"/>
          <w:sz w:val="24"/>
          <w:szCs w:val="24"/>
        </w:rPr>
        <w:t xml:space="preserve">Kérelmemhez csatolok minden olyan iratot, amely bizonyítja a kérelemben foglaltakat. pl.: (kórházi zárójelentés, számlák,igazolások, stb.., illetve a jövedelemnyilatkozatban szereplő jövedelem típusának megfelelő iratot vagy annak másolatát. </w:t>
      </w:r>
    </w:p>
    <w:p w:rsidR="00405373" w:rsidRDefault="00405373" w:rsidP="00405373">
      <w:pPr>
        <w:rPr>
          <w:rFonts w:ascii="Times New Roman" w:hAnsi="Times New Roman" w:cs="Times New Roman"/>
          <w:sz w:val="24"/>
          <w:szCs w:val="24"/>
        </w:rPr>
      </w:pPr>
    </w:p>
    <w:p w:rsidR="00405373" w:rsidRDefault="00405373" w:rsidP="00405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Kérelem kedvező elbírálása esetén az ügyemben hozott határozat elleni fellebbezési jogomról lemondok. </w:t>
      </w:r>
    </w:p>
    <w:p w:rsidR="00405373" w:rsidRDefault="00405373" w:rsidP="00681D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Szatmárcseke Község Önkormányzat Képviselő-testületének a </w:t>
      </w:r>
      <w:r w:rsidR="00AF01C8">
        <w:rPr>
          <w:rFonts w:ascii="Times New Roman" w:hAnsi="Times New Roman" w:cs="Times New Roman"/>
          <w:sz w:val="24"/>
          <w:szCs w:val="24"/>
        </w:rPr>
        <w:t xml:space="preserve">6/2018.(X.19.) önkormányzati rendeletének 8.§ (2) bekezdés </w:t>
      </w:r>
      <w:r>
        <w:rPr>
          <w:rFonts w:ascii="Times New Roman" w:hAnsi="Times New Roman" w:cs="Times New Roman"/>
          <w:sz w:val="24"/>
          <w:szCs w:val="24"/>
        </w:rPr>
        <w:t xml:space="preserve">szerint amennyiben az e rendelet alapján részemre biztosított tűzifát értékesítem, vagy utólag megállapításra kerül, hogy azt jogosulatlanul igényeltem és kaptam, köteles vagyok az ingyenesen biztosított tűzifa esetében 15.00 Ft+ Áfa /m3 összeg, valamint a kiszállítás költségeinek visszafizetésére. </w:t>
      </w:r>
    </w:p>
    <w:p w:rsidR="00405373" w:rsidRDefault="00405373" w:rsidP="00405373">
      <w:pPr>
        <w:rPr>
          <w:rFonts w:ascii="Times New Roman" w:hAnsi="Times New Roman" w:cs="Times New Roman"/>
          <w:sz w:val="24"/>
          <w:szCs w:val="24"/>
        </w:rPr>
      </w:pPr>
    </w:p>
    <w:p w:rsidR="00405373" w:rsidRDefault="00405373" w:rsidP="00405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Szatmárcseke, 20______________________</w:t>
      </w:r>
    </w:p>
    <w:p w:rsidR="00405373" w:rsidRDefault="00405373" w:rsidP="00405373">
      <w:pPr>
        <w:rPr>
          <w:rFonts w:ascii="Times New Roman" w:hAnsi="Times New Roman" w:cs="Times New Roman"/>
          <w:sz w:val="24"/>
          <w:szCs w:val="24"/>
        </w:rPr>
      </w:pPr>
    </w:p>
    <w:p w:rsidR="00405373" w:rsidRDefault="00405373" w:rsidP="004053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405373" w:rsidRPr="00405373" w:rsidRDefault="00405373" w:rsidP="004053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kérelmező</w:t>
      </w:r>
    </w:p>
    <w:p w:rsidR="00405373" w:rsidRDefault="00405373" w:rsidP="00405373">
      <w:pPr>
        <w:rPr>
          <w:rFonts w:ascii="Times New Roman" w:hAnsi="Times New Roman" w:cs="Times New Roman"/>
        </w:rPr>
      </w:pPr>
    </w:p>
    <w:p w:rsidR="00FA196A" w:rsidRDefault="00FA196A" w:rsidP="00405373">
      <w:pPr>
        <w:rPr>
          <w:rFonts w:ascii="Times New Roman" w:hAnsi="Times New Roman" w:cs="Times New Roman"/>
        </w:rPr>
      </w:pPr>
    </w:p>
    <w:p w:rsidR="00FA196A" w:rsidRDefault="00FA196A" w:rsidP="00405373">
      <w:pPr>
        <w:rPr>
          <w:rFonts w:ascii="Times New Roman" w:hAnsi="Times New Roman" w:cs="Times New Roman"/>
        </w:rPr>
      </w:pPr>
    </w:p>
    <w:p w:rsidR="00FA196A" w:rsidRDefault="00FA196A" w:rsidP="00405373">
      <w:pPr>
        <w:rPr>
          <w:rFonts w:ascii="Times New Roman" w:hAnsi="Times New Roman" w:cs="Times New Roman"/>
        </w:rPr>
      </w:pPr>
    </w:p>
    <w:p w:rsidR="00FA196A" w:rsidRDefault="00FA196A" w:rsidP="00405373">
      <w:pPr>
        <w:rPr>
          <w:rFonts w:ascii="Times New Roman" w:hAnsi="Times New Roman" w:cs="Times New Roman"/>
        </w:rPr>
      </w:pPr>
    </w:p>
    <w:p w:rsidR="00FA196A" w:rsidRDefault="00FA196A" w:rsidP="00405373">
      <w:pPr>
        <w:rPr>
          <w:rFonts w:ascii="Times New Roman" w:hAnsi="Times New Roman" w:cs="Times New Roman"/>
        </w:rPr>
      </w:pPr>
    </w:p>
    <w:p w:rsidR="00FA196A" w:rsidRDefault="00FA196A" w:rsidP="00FA1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2.sz. melléklet a </w:t>
      </w:r>
      <w:r w:rsidR="003C74BE">
        <w:rPr>
          <w:rFonts w:ascii="Times New Roman" w:hAnsi="Times New Roman" w:cs="Times New Roman"/>
        </w:rPr>
        <w:t>6/</w:t>
      </w:r>
      <w:r>
        <w:rPr>
          <w:rFonts w:ascii="Times New Roman" w:hAnsi="Times New Roman" w:cs="Times New Roman"/>
        </w:rPr>
        <w:t>2018.(</w:t>
      </w:r>
      <w:r w:rsidR="003C74BE">
        <w:rPr>
          <w:rFonts w:ascii="Times New Roman" w:hAnsi="Times New Roman" w:cs="Times New Roman"/>
        </w:rPr>
        <w:t>X.19.)</w:t>
      </w:r>
      <w:r>
        <w:rPr>
          <w:rFonts w:ascii="Times New Roman" w:hAnsi="Times New Roman" w:cs="Times New Roman"/>
        </w:rPr>
        <w:t xml:space="preserve"> önkormányzati rendelethez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A196A" w:rsidRDefault="00FA196A" w:rsidP="00FA196A">
      <w:pPr>
        <w:rPr>
          <w:rFonts w:ascii="Times New Roman" w:hAnsi="Times New Roman" w:cs="Times New Roman"/>
        </w:rPr>
      </w:pPr>
    </w:p>
    <w:p w:rsidR="00FA196A" w:rsidRPr="003C74BE" w:rsidRDefault="00FA196A" w:rsidP="00FA196A">
      <w:pPr>
        <w:jc w:val="center"/>
        <w:rPr>
          <w:rFonts w:ascii="Times New Roman" w:hAnsi="Times New Roman" w:cs="Times New Roman"/>
        </w:rPr>
      </w:pPr>
      <w:r w:rsidRPr="003C74BE">
        <w:rPr>
          <w:rFonts w:ascii="Times New Roman" w:hAnsi="Times New Roman" w:cs="Times New Roman"/>
        </w:rPr>
        <w:t>ÁTVÉTELI ELISMERVÉNY</w:t>
      </w:r>
    </w:p>
    <w:p w:rsidR="00FA196A" w:rsidRDefault="00FA196A" w:rsidP="00FA196A">
      <w:pPr>
        <w:jc w:val="center"/>
        <w:rPr>
          <w:rFonts w:ascii="Times New Roman" w:hAnsi="Times New Roman" w:cs="Times New Roman"/>
        </w:rPr>
      </w:pPr>
      <w:r w:rsidRPr="003C74BE">
        <w:rPr>
          <w:rFonts w:ascii="Times New Roman" w:hAnsi="Times New Roman" w:cs="Times New Roman"/>
        </w:rPr>
        <w:t>a téli rezsicsökkentés kiterjesztése érdekében tűzifa átvételéről</w:t>
      </w:r>
    </w:p>
    <w:p w:rsidR="00FA196A" w:rsidRDefault="00FA196A" w:rsidP="00FA196A">
      <w:pPr>
        <w:rPr>
          <w:rFonts w:ascii="Times New Roman" w:hAnsi="Times New Roman" w:cs="Times New Roman"/>
        </w:rPr>
      </w:pPr>
    </w:p>
    <w:p w:rsidR="00FA196A" w:rsidRDefault="00FA196A" w:rsidP="00FA1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Alulírott ______________________________________________________________(szül. hely, idő) </w:t>
      </w:r>
    </w:p>
    <w:p w:rsidR="00FA196A" w:rsidRDefault="00FA196A" w:rsidP="00FA1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_________________________________________________________________________________) </w:t>
      </w:r>
    </w:p>
    <w:p w:rsidR="00FA196A" w:rsidRDefault="00FA196A" w:rsidP="00FA1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4945 Szatmárcseke, _____________________________________________________________szám </w:t>
      </w:r>
    </w:p>
    <w:p w:rsidR="00FA196A" w:rsidRDefault="00FA196A" w:rsidP="00FA1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alatti lakos, aláírásommal elismerem, hogy  a mai napon _________________________________________ ügyiratszámú határozattal megállapított_______________ m3 ________________________________ szociális tűzifát átvettem. </w:t>
      </w:r>
    </w:p>
    <w:p w:rsidR="00FA196A" w:rsidRDefault="00FA196A" w:rsidP="00FA196A">
      <w:pPr>
        <w:rPr>
          <w:rFonts w:ascii="Times New Roman" w:hAnsi="Times New Roman" w:cs="Times New Roman"/>
        </w:rPr>
      </w:pPr>
    </w:p>
    <w:p w:rsidR="00FA196A" w:rsidRDefault="00FA196A" w:rsidP="00FA1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Tudomásul veszem, hogy a kapott szociális tűzifát nem értékesíthetem. </w:t>
      </w:r>
    </w:p>
    <w:p w:rsidR="00FA196A" w:rsidRDefault="00FA196A" w:rsidP="00FA196A">
      <w:pPr>
        <w:rPr>
          <w:rFonts w:ascii="Times New Roman" w:hAnsi="Times New Roman" w:cs="Times New Roman"/>
        </w:rPr>
      </w:pPr>
    </w:p>
    <w:p w:rsidR="00FA196A" w:rsidRDefault="00FA196A" w:rsidP="00FA196A">
      <w:pPr>
        <w:rPr>
          <w:rFonts w:ascii="Times New Roman" w:hAnsi="Times New Roman" w:cs="Times New Roman"/>
        </w:rPr>
      </w:pPr>
    </w:p>
    <w:p w:rsidR="00FA196A" w:rsidRDefault="00FA196A" w:rsidP="00FA1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Szatmárcseke, 20___________________</w:t>
      </w:r>
    </w:p>
    <w:p w:rsidR="00FA196A" w:rsidRDefault="00FA196A" w:rsidP="00FA196A">
      <w:pPr>
        <w:rPr>
          <w:rFonts w:ascii="Times New Roman" w:hAnsi="Times New Roman" w:cs="Times New Roman"/>
        </w:rPr>
      </w:pPr>
    </w:p>
    <w:p w:rsidR="00FA196A" w:rsidRDefault="00FA196A" w:rsidP="00FA196A">
      <w:pPr>
        <w:rPr>
          <w:rFonts w:ascii="Times New Roman" w:hAnsi="Times New Roman" w:cs="Times New Roman"/>
        </w:rPr>
      </w:pPr>
    </w:p>
    <w:p w:rsidR="00FA196A" w:rsidRDefault="00FA196A" w:rsidP="00FA196A">
      <w:pPr>
        <w:rPr>
          <w:rFonts w:ascii="Times New Roman" w:hAnsi="Times New Roman" w:cs="Times New Roman"/>
        </w:rPr>
      </w:pPr>
    </w:p>
    <w:p w:rsidR="00FA196A" w:rsidRDefault="00FA196A" w:rsidP="00FA1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:rsidR="00FA196A" w:rsidRPr="00AB4B78" w:rsidRDefault="00FA196A" w:rsidP="00FA1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átadó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átvevő</w:t>
      </w:r>
    </w:p>
    <w:p w:rsidR="00FA196A" w:rsidRPr="00405373" w:rsidRDefault="00FA196A" w:rsidP="00405373">
      <w:pPr>
        <w:rPr>
          <w:rFonts w:ascii="Times New Roman" w:hAnsi="Times New Roman" w:cs="Times New Roman"/>
        </w:rPr>
      </w:pPr>
    </w:p>
    <w:sectPr w:rsidR="00FA196A" w:rsidRPr="00405373" w:rsidSect="001F5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96A" w:rsidRDefault="00FA196A" w:rsidP="00FA196A">
      <w:pPr>
        <w:spacing w:after="0" w:line="240" w:lineRule="auto"/>
      </w:pPr>
      <w:r>
        <w:separator/>
      </w:r>
    </w:p>
  </w:endnote>
  <w:endnote w:type="continuationSeparator" w:id="0">
    <w:p w:rsidR="00FA196A" w:rsidRDefault="00FA196A" w:rsidP="00FA1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96A" w:rsidRDefault="00FA196A" w:rsidP="00FA196A">
      <w:pPr>
        <w:spacing w:after="0" w:line="240" w:lineRule="auto"/>
      </w:pPr>
      <w:r>
        <w:separator/>
      </w:r>
    </w:p>
  </w:footnote>
  <w:footnote w:type="continuationSeparator" w:id="0">
    <w:p w:rsidR="00FA196A" w:rsidRDefault="00FA196A" w:rsidP="00FA1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2AA"/>
    <w:multiLevelType w:val="hybridMultilevel"/>
    <w:tmpl w:val="F4D41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95B28"/>
    <w:multiLevelType w:val="hybridMultilevel"/>
    <w:tmpl w:val="F6A84104"/>
    <w:lvl w:ilvl="0" w:tplc="EEAE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625E8C"/>
    <w:multiLevelType w:val="hybridMultilevel"/>
    <w:tmpl w:val="31A622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E444B"/>
    <w:multiLevelType w:val="hybridMultilevel"/>
    <w:tmpl w:val="28A8291C"/>
    <w:lvl w:ilvl="0" w:tplc="ABC08B8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872CD"/>
    <w:multiLevelType w:val="hybridMultilevel"/>
    <w:tmpl w:val="002E4A22"/>
    <w:lvl w:ilvl="0" w:tplc="4F84CE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0FC"/>
    <w:rsid w:val="001B63CA"/>
    <w:rsid w:val="001F5D7F"/>
    <w:rsid w:val="003C74BE"/>
    <w:rsid w:val="00405373"/>
    <w:rsid w:val="004458C3"/>
    <w:rsid w:val="004E3849"/>
    <w:rsid w:val="00556560"/>
    <w:rsid w:val="005E2C01"/>
    <w:rsid w:val="0062371B"/>
    <w:rsid w:val="00681D1C"/>
    <w:rsid w:val="007C49F8"/>
    <w:rsid w:val="007D70FC"/>
    <w:rsid w:val="00A357AB"/>
    <w:rsid w:val="00A64205"/>
    <w:rsid w:val="00AB4B78"/>
    <w:rsid w:val="00AF01C8"/>
    <w:rsid w:val="00BA1ED5"/>
    <w:rsid w:val="00D36B20"/>
    <w:rsid w:val="00F75284"/>
    <w:rsid w:val="00FA196A"/>
    <w:rsid w:val="00FA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A6DD"/>
  <w15:docId w15:val="{FD2982D2-A68B-054B-835C-0EFDD10F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F5D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D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A1ED5"/>
    <w:pPr>
      <w:ind w:left="720"/>
      <w:contextualSpacing/>
    </w:pPr>
  </w:style>
  <w:style w:type="table" w:styleId="Rcsostblzat">
    <w:name w:val="Table Grid"/>
    <w:basedOn w:val="Normltblzat"/>
    <w:uiPriority w:val="59"/>
    <w:rsid w:val="00BA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FA1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A196A"/>
  </w:style>
  <w:style w:type="paragraph" w:styleId="llb">
    <w:name w:val="footer"/>
    <w:basedOn w:val="Norml"/>
    <w:link w:val="llbChar"/>
    <w:uiPriority w:val="99"/>
    <w:semiHidden/>
    <w:unhideWhenUsed/>
    <w:rsid w:val="00FA1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A1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5699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094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4F543-A4FD-154C-8E9B-85F74658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1375</Words>
  <Characters>9493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Szalkai Zsuzsa</cp:lastModifiedBy>
  <cp:revision>8</cp:revision>
  <cp:lastPrinted>2018-09-06T15:51:00Z</cp:lastPrinted>
  <dcterms:created xsi:type="dcterms:W3CDTF">2018-09-06T14:12:00Z</dcterms:created>
  <dcterms:modified xsi:type="dcterms:W3CDTF">2018-10-23T15:33:00Z</dcterms:modified>
</cp:coreProperties>
</file>