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1F" w:rsidRPr="006562A1" w:rsidRDefault="0025031F" w:rsidP="0025031F">
      <w:pPr>
        <w:pStyle w:val="lfej"/>
        <w:numPr>
          <w:ilvl w:val="0"/>
          <w:numId w:val="1"/>
        </w:numPr>
        <w:tabs>
          <w:tab w:val="left" w:pos="708"/>
        </w:tabs>
        <w:jc w:val="both"/>
        <w:rPr>
          <w:rFonts w:ascii="Verdana" w:hAnsi="Verdana" w:cs="Times New Roman"/>
          <w:b/>
          <w:sz w:val="19"/>
          <w:szCs w:val="19"/>
        </w:rPr>
      </w:pPr>
      <w:r>
        <w:rPr>
          <w:rFonts w:ascii="Verdana" w:hAnsi="Verdana" w:cs="Times New Roman"/>
          <w:b/>
          <w:sz w:val="19"/>
          <w:szCs w:val="19"/>
        </w:rPr>
        <w:t>melléklet az 1/2020. (I. 15.</w:t>
      </w:r>
      <w:r w:rsidRPr="006562A1">
        <w:rPr>
          <w:rFonts w:ascii="Verdana" w:hAnsi="Verdana" w:cs="Times New Roman"/>
          <w:b/>
          <w:sz w:val="19"/>
          <w:szCs w:val="19"/>
        </w:rPr>
        <w:t>) számú önkormányzati rendelethez</w:t>
      </w:r>
      <w:bookmarkStart w:id="0" w:name="_GoBack"/>
      <w:bookmarkEnd w:id="0"/>
    </w:p>
    <w:p w:rsidR="00505549" w:rsidRDefault="0025031F"/>
    <w:p w:rsidR="0025031F" w:rsidRPr="00013893" w:rsidRDefault="0025031F">
      <w:pPr>
        <w:rPr>
          <w:rFonts w:ascii="Times New Roman" w:hAnsi="Times New Roman" w:cs="Times New Roman"/>
          <w:sz w:val="24"/>
          <w:szCs w:val="24"/>
        </w:rPr>
      </w:pPr>
      <w:r w:rsidRPr="00013893">
        <w:rPr>
          <w:rFonts w:ascii="Times New Roman" w:hAnsi="Times New Roman" w:cs="Times New Roman"/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47pt;height:630.75pt" o:ole="">
            <v:imagedata r:id="rId5" o:title=""/>
          </v:shape>
          <o:OLEObject Type="Embed" ProgID="AcroExch.Document.DC" ShapeID="_x0000_i1028" DrawAspect="Content" ObjectID="_1640600861" r:id="rId6"/>
        </w:object>
      </w:r>
    </w:p>
    <w:p w:rsidR="0025031F" w:rsidRDefault="0025031F"/>
    <w:sectPr w:rsidR="0025031F" w:rsidSect="0025031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A0B"/>
    <w:multiLevelType w:val="hybridMultilevel"/>
    <w:tmpl w:val="DA5A2E46"/>
    <w:lvl w:ilvl="0" w:tplc="693EEB0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1F"/>
    <w:rsid w:val="0018228D"/>
    <w:rsid w:val="0025031F"/>
    <w:rsid w:val="00A7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3549"/>
  <w15:chartTrackingRefBased/>
  <w15:docId w15:val="{36754C8E-561F-40D3-8B88-0E733500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25031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u-HU"/>
    </w:rPr>
  </w:style>
  <w:style w:type="character" w:customStyle="1" w:styleId="lfejChar">
    <w:name w:val="Élőfej Char"/>
    <w:basedOn w:val="Bekezdsalapbettpusa"/>
    <w:link w:val="lfej"/>
    <w:rsid w:val="0025031F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dr. Szentgyörgyvölgyi</dc:creator>
  <cp:keywords/>
  <dc:description/>
  <cp:lastModifiedBy>Eszter dr. Szentgyörgyvölgyi</cp:lastModifiedBy>
  <cp:revision>1</cp:revision>
  <dcterms:created xsi:type="dcterms:W3CDTF">2020-01-15T12:40:00Z</dcterms:created>
  <dcterms:modified xsi:type="dcterms:W3CDTF">2020-01-15T12:41:00Z</dcterms:modified>
</cp:coreProperties>
</file>