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B0E" w:rsidRPr="001F5B0E" w:rsidRDefault="001F5B0E" w:rsidP="001F5B0E">
      <w:pPr>
        <w:jc w:val="right"/>
      </w:pPr>
      <w:r w:rsidRPr="001F5B0E">
        <w:t>1</w:t>
      </w:r>
      <w:r w:rsidR="002D5C57">
        <w:t>2</w:t>
      </w:r>
      <w:r w:rsidRPr="001F5B0E">
        <w:t xml:space="preserve">. számú melléklet a </w:t>
      </w:r>
      <w:r w:rsidR="00027A24">
        <w:t>2</w:t>
      </w:r>
      <w:r w:rsidRPr="001F5B0E">
        <w:t>/20</w:t>
      </w:r>
      <w:r w:rsidR="00027A24">
        <w:t xml:space="preserve">18. </w:t>
      </w:r>
      <w:r w:rsidRPr="001F5B0E">
        <w:t>(</w:t>
      </w:r>
      <w:r w:rsidR="00027A24">
        <w:t>II.16.</w:t>
      </w:r>
      <w:r w:rsidRPr="001F5B0E">
        <w:t>) önkormányzati rendelethez</w:t>
      </w:r>
    </w:p>
    <w:p w:rsidR="001F5B0E" w:rsidRPr="00270EBA" w:rsidRDefault="001F5B0E" w:rsidP="001F5B0E">
      <w:pPr>
        <w:rPr>
          <w:b/>
          <w:i/>
          <w:sz w:val="24"/>
          <w:szCs w:val="24"/>
        </w:rPr>
      </w:pPr>
    </w:p>
    <w:p w:rsidR="001F5B0E" w:rsidRPr="00270EBA" w:rsidRDefault="001F5B0E" w:rsidP="001F5B0E">
      <w:pPr>
        <w:rPr>
          <w:b/>
          <w:i/>
          <w:sz w:val="24"/>
          <w:szCs w:val="24"/>
        </w:rPr>
      </w:pPr>
    </w:p>
    <w:p w:rsidR="001F5B0E" w:rsidRPr="00270EBA" w:rsidRDefault="001F5B0E" w:rsidP="001F5B0E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Az önkormányzat környezetvédelmi alapjának tervezett bevételei és kiadásai</w:t>
      </w:r>
    </w:p>
    <w:p w:rsidR="001F5B0E" w:rsidRPr="00270EBA" w:rsidRDefault="001F5B0E" w:rsidP="001F5B0E">
      <w:pPr>
        <w:jc w:val="center"/>
        <w:rPr>
          <w:b/>
          <w:i/>
          <w:sz w:val="24"/>
          <w:szCs w:val="24"/>
        </w:rPr>
      </w:pPr>
      <w:bookmarkStart w:id="0" w:name="_GoBack"/>
      <w:bookmarkEnd w:id="0"/>
    </w:p>
    <w:p w:rsidR="001F5B0E" w:rsidRPr="00270EBA" w:rsidRDefault="001F5B0E" w:rsidP="001F5B0E">
      <w:pPr>
        <w:jc w:val="center"/>
        <w:rPr>
          <w:b/>
          <w:i/>
          <w:sz w:val="24"/>
          <w:szCs w:val="24"/>
        </w:rPr>
      </w:pPr>
    </w:p>
    <w:p w:rsidR="001F5B0E" w:rsidRPr="00270EBA" w:rsidRDefault="001F5B0E" w:rsidP="001F5B0E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Ft-ban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273"/>
      </w:tblGrid>
      <w:tr w:rsidR="001F5B0E" w:rsidRPr="00270EBA" w:rsidTr="000536A1">
        <w:trPr>
          <w:trHeight w:val="600"/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1F5B0E" w:rsidRPr="00270EBA" w:rsidRDefault="001F5B0E" w:rsidP="000536A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</w:tr>
      <w:tr w:rsidR="001F5B0E" w:rsidRPr="00270EBA" w:rsidTr="000536A1">
        <w:trPr>
          <w:trHeight w:val="600"/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8524" w:type="dxa"/>
            <w:gridSpan w:val="2"/>
            <w:vAlign w:val="center"/>
          </w:tcPr>
          <w:p w:rsidR="001F5B0E" w:rsidRPr="00270EBA" w:rsidRDefault="001F5B0E" w:rsidP="000536A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környezetvédelmi alap tervezett bevételei</w:t>
            </w: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 xml:space="preserve">A környezetvédelmi alap tervezett bevételi </w:t>
            </w:r>
          </w:p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 szerinti összeg</w:t>
            </w: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Bevételek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F5B0E" w:rsidRPr="00270EBA" w:rsidTr="000536A1">
        <w:trPr>
          <w:trHeight w:val="600"/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7</w:t>
            </w:r>
          </w:p>
        </w:tc>
        <w:tc>
          <w:tcPr>
            <w:tcW w:w="8524" w:type="dxa"/>
            <w:gridSpan w:val="2"/>
            <w:vAlign w:val="center"/>
          </w:tcPr>
          <w:p w:rsidR="001F5B0E" w:rsidRPr="00270EBA" w:rsidRDefault="001F5B0E" w:rsidP="000536A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környezetvédelmi alap tervezett kiadásai</w:t>
            </w: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8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A környezetvédelmi alap tervezett kiadások</w:t>
            </w:r>
          </w:p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 szerinti összeg</w:t>
            </w: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9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10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11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12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13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14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</w:tr>
      <w:tr w:rsidR="001F5B0E" w:rsidRPr="00B013F9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15</w:t>
            </w:r>
          </w:p>
        </w:tc>
        <w:tc>
          <w:tcPr>
            <w:tcW w:w="5251" w:type="dxa"/>
            <w:vAlign w:val="center"/>
          </w:tcPr>
          <w:p w:rsidR="001F5B0E" w:rsidRPr="00B013F9" w:rsidRDefault="001F5B0E" w:rsidP="000536A1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Kiadások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B013F9" w:rsidRDefault="001F5B0E" w:rsidP="00053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BC724C" w:rsidRDefault="00BC724C"/>
    <w:sectPr w:rsidR="00BC7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0E"/>
    <w:rsid w:val="00027A24"/>
    <w:rsid w:val="001F5B0E"/>
    <w:rsid w:val="002D5C57"/>
    <w:rsid w:val="00A84F9A"/>
    <w:rsid w:val="00B317AF"/>
    <w:rsid w:val="00BC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19A9"/>
  <w15:chartTrackingRefBased/>
  <w15:docId w15:val="{682327F9-87AF-4AEF-A762-D137D1AA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F5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F5B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5B0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Pénzügy 2</cp:lastModifiedBy>
  <cp:revision>2</cp:revision>
  <cp:lastPrinted>2018-02-09T06:32:00Z</cp:lastPrinted>
  <dcterms:created xsi:type="dcterms:W3CDTF">2018-02-21T08:19:00Z</dcterms:created>
  <dcterms:modified xsi:type="dcterms:W3CDTF">2018-02-21T08:19:00Z</dcterms:modified>
</cp:coreProperties>
</file>