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20A9" w:rsidRPr="00AC6F42" w:rsidRDefault="00E778EB" w:rsidP="00E778EB">
      <w:r>
        <w:t xml:space="preserve">                                                      </w:t>
      </w:r>
      <w:r w:rsidR="007D20A9">
        <w:t>11.</w:t>
      </w:r>
      <w:r w:rsidR="007D20A9" w:rsidRPr="00AC6F42">
        <w:t xml:space="preserve"> számú melléklet</w:t>
      </w:r>
    </w:p>
    <w:p w:rsidR="00E778EB" w:rsidRDefault="00E778EB" w:rsidP="00E778EB">
      <w:pPr>
        <w:rPr>
          <w:b/>
        </w:rPr>
      </w:pPr>
      <w:r>
        <w:rPr>
          <w:b/>
        </w:rPr>
        <w:t xml:space="preserve">                                             </w:t>
      </w:r>
      <w:r w:rsidR="007D20A9" w:rsidRPr="003E1578">
        <w:rPr>
          <w:b/>
        </w:rPr>
        <w:t>az</w:t>
      </w:r>
      <w:r w:rsidR="002451CD">
        <w:rPr>
          <w:b/>
        </w:rPr>
        <w:t xml:space="preserve"> 1</w:t>
      </w:r>
      <w:r w:rsidR="007D20A9" w:rsidRPr="003E1578">
        <w:rPr>
          <w:b/>
        </w:rPr>
        <w:t xml:space="preserve"> /201</w:t>
      </w:r>
      <w:r>
        <w:rPr>
          <w:b/>
        </w:rPr>
        <w:t>7</w:t>
      </w:r>
      <w:r w:rsidR="005B407E">
        <w:rPr>
          <w:b/>
        </w:rPr>
        <w:t>.(</w:t>
      </w:r>
      <w:r w:rsidR="00B854A1">
        <w:rPr>
          <w:b/>
        </w:rPr>
        <w:t>II</w:t>
      </w:r>
      <w:r w:rsidR="002451CD">
        <w:rPr>
          <w:b/>
        </w:rPr>
        <w:t>. 15.</w:t>
      </w:r>
      <w:bookmarkStart w:id="0" w:name="_GoBack"/>
      <w:bookmarkEnd w:id="0"/>
      <w:r w:rsidR="007D20A9" w:rsidRPr="003E1578">
        <w:rPr>
          <w:b/>
        </w:rPr>
        <w:t>) szám</w:t>
      </w:r>
      <w:r>
        <w:rPr>
          <w:b/>
        </w:rPr>
        <w:t>ú</w:t>
      </w:r>
    </w:p>
    <w:p w:rsidR="007D20A9" w:rsidRPr="003E1578" w:rsidRDefault="00E778EB" w:rsidP="00E778EB">
      <w:pPr>
        <w:rPr>
          <w:b/>
        </w:rPr>
      </w:pPr>
      <w:r>
        <w:rPr>
          <w:b/>
        </w:rPr>
        <w:t xml:space="preserve">                                              </w:t>
      </w:r>
      <w:r w:rsidR="007D20A9" w:rsidRPr="003E1578">
        <w:rPr>
          <w:b/>
        </w:rPr>
        <w:t>költségvetési rendelethez</w:t>
      </w:r>
    </w:p>
    <w:p w:rsidR="007D20A9" w:rsidRDefault="00E778EB" w:rsidP="00E778EB">
      <w:pPr>
        <w:widowControl w:val="0"/>
        <w:autoSpaceDE w:val="0"/>
        <w:autoSpaceDN w:val="0"/>
        <w:adjustRightInd w:val="0"/>
        <w:spacing w:before="6" w:after="0" w:line="260" w:lineRule="atLeast"/>
        <w:ind w:right="2914"/>
        <w:rPr>
          <w:rFonts w:ascii="Times New Roman" w:hAnsi="Times New Roman"/>
          <w:b/>
          <w:bCs/>
          <w:spacing w:val="6"/>
          <w:sz w:val="20"/>
          <w:szCs w:val="20"/>
        </w:rPr>
      </w:pPr>
      <w:r>
        <w:rPr>
          <w:rFonts w:ascii="Times New Roman" w:hAnsi="Times New Roman"/>
          <w:b/>
          <w:bCs/>
          <w:spacing w:val="12"/>
          <w:sz w:val="20"/>
          <w:szCs w:val="20"/>
        </w:rPr>
        <w:t xml:space="preserve">                               </w:t>
      </w:r>
      <w:r w:rsidR="007D20A9">
        <w:rPr>
          <w:rFonts w:ascii="Times New Roman" w:hAnsi="Times New Roman"/>
          <w:b/>
          <w:bCs/>
          <w:spacing w:val="-1"/>
          <w:sz w:val="20"/>
          <w:szCs w:val="20"/>
        </w:rPr>
        <w:t>20</w:t>
      </w:r>
      <w:r w:rsidR="007D20A9">
        <w:rPr>
          <w:rFonts w:ascii="Times New Roman" w:hAnsi="Times New Roman"/>
          <w:b/>
          <w:bCs/>
          <w:spacing w:val="2"/>
          <w:sz w:val="20"/>
          <w:szCs w:val="20"/>
        </w:rPr>
        <w:t>1</w:t>
      </w:r>
      <w:r>
        <w:rPr>
          <w:rFonts w:ascii="Times New Roman" w:hAnsi="Times New Roman"/>
          <w:b/>
          <w:bCs/>
          <w:spacing w:val="2"/>
          <w:sz w:val="20"/>
          <w:szCs w:val="20"/>
        </w:rPr>
        <w:t>7</w:t>
      </w:r>
      <w:r w:rsidR="007D20A9">
        <w:rPr>
          <w:rFonts w:ascii="Times New Roman" w:hAnsi="Times New Roman"/>
          <w:b/>
          <w:bCs/>
          <w:sz w:val="20"/>
          <w:szCs w:val="20"/>
        </w:rPr>
        <w:t>.</w:t>
      </w:r>
      <w:r w:rsidR="007D20A9">
        <w:rPr>
          <w:rFonts w:ascii="Times New Roman" w:hAnsi="Times New Roman"/>
          <w:b/>
          <w:bCs/>
          <w:spacing w:val="1"/>
          <w:sz w:val="20"/>
          <w:szCs w:val="20"/>
        </w:rPr>
        <w:t>é</w:t>
      </w:r>
      <w:r w:rsidR="007D20A9">
        <w:rPr>
          <w:rFonts w:ascii="Times New Roman" w:hAnsi="Times New Roman"/>
          <w:b/>
          <w:bCs/>
          <w:spacing w:val="2"/>
          <w:sz w:val="20"/>
          <w:szCs w:val="20"/>
        </w:rPr>
        <w:t>v</w:t>
      </w:r>
      <w:r w:rsidR="007D20A9">
        <w:rPr>
          <w:rFonts w:ascii="Times New Roman" w:hAnsi="Times New Roman"/>
          <w:b/>
          <w:bCs/>
          <w:sz w:val="20"/>
          <w:szCs w:val="20"/>
        </w:rPr>
        <w:t>i</w:t>
      </w:r>
      <w:r w:rsidR="007D20A9">
        <w:rPr>
          <w:rFonts w:ascii="Times New Roman" w:hAnsi="Times New Roman"/>
          <w:b/>
          <w:bCs/>
          <w:spacing w:val="6"/>
          <w:sz w:val="20"/>
          <w:szCs w:val="20"/>
        </w:rPr>
        <w:t xml:space="preserve"> ellátottak pénzbeli juttatásai</w:t>
      </w:r>
    </w:p>
    <w:p w:rsidR="00B3048B" w:rsidRDefault="00B3048B" w:rsidP="00E778EB">
      <w:pPr>
        <w:widowControl w:val="0"/>
        <w:autoSpaceDE w:val="0"/>
        <w:autoSpaceDN w:val="0"/>
        <w:adjustRightInd w:val="0"/>
        <w:spacing w:before="6" w:after="0" w:line="260" w:lineRule="atLeast"/>
        <w:ind w:right="2914"/>
        <w:rPr>
          <w:rFonts w:ascii="Times New Roman" w:hAnsi="Times New Roman"/>
          <w:b/>
          <w:bCs/>
          <w:spacing w:val="6"/>
          <w:sz w:val="20"/>
          <w:szCs w:val="20"/>
        </w:rPr>
      </w:pPr>
    </w:p>
    <w:p w:rsidR="00E778EB" w:rsidRDefault="00B3048B" w:rsidP="001C6729">
      <w:pPr>
        <w:widowControl w:val="0"/>
        <w:autoSpaceDE w:val="0"/>
        <w:autoSpaceDN w:val="0"/>
        <w:adjustRightInd w:val="0"/>
        <w:spacing w:before="6" w:after="0" w:line="260" w:lineRule="atLeast"/>
        <w:ind w:left="5577" w:right="2914" w:hanging="2695"/>
        <w:jc w:val="center"/>
        <w:rPr>
          <w:rFonts w:ascii="Times New Roman" w:hAnsi="Times New Roman"/>
          <w:b/>
          <w:bCs/>
          <w:spacing w:val="6"/>
          <w:sz w:val="20"/>
          <w:szCs w:val="20"/>
        </w:rPr>
      </w:pPr>
      <w:r>
        <w:rPr>
          <w:rFonts w:ascii="Times New Roman" w:hAnsi="Times New Roman"/>
          <w:b/>
          <w:bCs/>
          <w:spacing w:val="6"/>
          <w:sz w:val="20"/>
          <w:szCs w:val="20"/>
        </w:rPr>
        <w:t>Ft-ban</w:t>
      </w:r>
    </w:p>
    <w:p w:rsidR="007D20A9" w:rsidRDefault="007D20A9" w:rsidP="00D86CC5">
      <w:pPr>
        <w:widowControl w:val="0"/>
        <w:autoSpaceDE w:val="0"/>
        <w:autoSpaceDN w:val="0"/>
        <w:adjustRightInd w:val="0"/>
        <w:spacing w:before="37" w:after="0" w:line="240" w:lineRule="auto"/>
        <w:ind w:right="734"/>
        <w:jc w:val="right"/>
        <w:rPr>
          <w:rFonts w:ascii="Times New Roman" w:hAnsi="Times New Roman"/>
          <w:sz w:val="17"/>
          <w:szCs w:val="17"/>
        </w:rPr>
      </w:pPr>
    </w:p>
    <w:tbl>
      <w:tblPr>
        <w:tblW w:w="8111" w:type="dxa"/>
        <w:tblInd w:w="-84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78"/>
        <w:gridCol w:w="1137"/>
        <w:gridCol w:w="1332"/>
        <w:gridCol w:w="1332"/>
        <w:gridCol w:w="1332"/>
      </w:tblGrid>
      <w:tr w:rsidR="00E778EB" w:rsidRPr="00475357" w:rsidTr="00E778EB">
        <w:trPr>
          <w:trHeight w:hRule="exact" w:val="878"/>
        </w:trPr>
        <w:tc>
          <w:tcPr>
            <w:tcW w:w="2978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78EB" w:rsidRPr="007D331B" w:rsidRDefault="00E778EB" w:rsidP="00304F6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Megnevezés</w:t>
            </w:r>
          </w:p>
        </w:tc>
        <w:tc>
          <w:tcPr>
            <w:tcW w:w="1137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78EB" w:rsidRDefault="00E778EB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3" w:right="16" w:hanging="3"/>
              <w:jc w:val="center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Gyermekvédelmi 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pénzbeni</w:t>
            </w:r>
            <w:proofErr w:type="spellEnd"/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 xml:space="preserve"> és természetbeni </w:t>
            </w:r>
            <w:proofErr w:type="spellStart"/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szoc</w:t>
            </w:r>
            <w:proofErr w:type="spellEnd"/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. ellátások</w:t>
            </w:r>
          </w:p>
          <w:p w:rsidR="00E778EB" w:rsidRPr="007D331B" w:rsidRDefault="00E778EB" w:rsidP="00304F6D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3" w:right="16" w:hanging="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104051</w:t>
            </w:r>
          </w:p>
        </w:tc>
        <w:tc>
          <w:tcPr>
            <w:tcW w:w="133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E778EB">
              <w:rPr>
                <w:rFonts w:ascii="Times New Roman" w:hAnsi="Times New Roman"/>
                <w:b/>
                <w:sz w:val="16"/>
                <w:szCs w:val="16"/>
              </w:rPr>
              <w:t>Egyes szociális és természetbeni ellátások</w:t>
            </w:r>
          </w:p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jc w:val="center"/>
              <w:rPr>
                <w:rFonts w:ascii="Times New Roman" w:hAnsi="Times New Roman"/>
                <w:b/>
                <w:bCs/>
                <w:spacing w:val="-2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107060</w:t>
            </w:r>
          </w:p>
        </w:tc>
        <w:tc>
          <w:tcPr>
            <w:tcW w:w="1332" w:type="dxa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E778EB" w:rsidRDefault="00E778EB" w:rsidP="00304F6D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9" w:right="12"/>
              <w:jc w:val="center"/>
              <w:rPr>
                <w:rFonts w:ascii="Times New Roman" w:hAnsi="Times New Roman"/>
                <w:b/>
                <w:bCs/>
                <w:spacing w:val="-2"/>
                <w:w w:val="99"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pacing w:val="-2"/>
                <w:w w:val="99"/>
                <w:sz w:val="17"/>
                <w:szCs w:val="17"/>
              </w:rPr>
              <w:t>Lakásfenntartással és lakhatással kapcsolatos kiadások</w:t>
            </w:r>
          </w:p>
          <w:p w:rsidR="00E778EB" w:rsidRPr="007D331B" w:rsidRDefault="00E778EB" w:rsidP="00304F6D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9" w:right="12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pacing w:val="-2"/>
                <w:w w:val="99"/>
                <w:sz w:val="17"/>
                <w:szCs w:val="17"/>
              </w:rPr>
              <w:t>106020</w:t>
            </w:r>
          </w:p>
        </w:tc>
        <w:tc>
          <w:tcPr>
            <w:tcW w:w="1332" w:type="dxa"/>
            <w:tcBorders>
              <w:top w:val="single" w:sz="8" w:space="0" w:color="000000"/>
              <w:left w:val="single" w:sz="4" w:space="0" w:color="000000"/>
              <w:right w:val="single" w:sz="4" w:space="0" w:color="000000"/>
            </w:tcBorders>
          </w:tcPr>
          <w:p w:rsidR="00E778EB" w:rsidRDefault="00E778EB" w:rsidP="00304F6D">
            <w:pPr>
              <w:widowControl w:val="0"/>
              <w:autoSpaceDE w:val="0"/>
              <w:autoSpaceDN w:val="0"/>
              <w:adjustRightInd w:val="0"/>
              <w:spacing w:after="0" w:line="192" w:lineRule="exact"/>
              <w:ind w:left="19" w:right="12"/>
              <w:jc w:val="center"/>
              <w:rPr>
                <w:rFonts w:ascii="Times New Roman" w:hAnsi="Times New Roman"/>
                <w:b/>
                <w:bCs/>
                <w:spacing w:val="-2"/>
                <w:w w:val="99"/>
                <w:sz w:val="17"/>
                <w:szCs w:val="17"/>
              </w:rPr>
            </w:pPr>
          </w:p>
        </w:tc>
      </w:tr>
      <w:tr w:rsidR="00E778EB" w:rsidRPr="00475357" w:rsidTr="00E778EB">
        <w:trPr>
          <w:trHeight w:hRule="exact" w:val="878"/>
        </w:trPr>
        <w:tc>
          <w:tcPr>
            <w:tcW w:w="297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8EB" w:rsidRPr="007D331B" w:rsidRDefault="00E778EB" w:rsidP="00B03F14">
            <w:pPr>
              <w:widowControl w:val="0"/>
              <w:autoSpaceDE w:val="0"/>
              <w:autoSpaceDN w:val="0"/>
              <w:adjustRightInd w:val="0"/>
              <w:spacing w:before="97" w:after="0" w:line="259" w:lineRule="auto"/>
              <w:ind w:left="3" w:right="16" w:hanging="3"/>
              <w:rPr>
                <w:rFonts w:ascii="Times New Roman" w:hAnsi="Times New Roman"/>
                <w:b/>
                <w:bCs/>
                <w:sz w:val="17"/>
                <w:szCs w:val="17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8EB" w:rsidRP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E778EB" w:rsidRPr="007D331B" w:rsidRDefault="00E778EB" w:rsidP="005B407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right w:val="single" w:sz="4" w:space="0" w:color="000000"/>
            </w:tcBorders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before="8" w:after="0" w:line="200" w:lineRule="exact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Összesen</w:t>
            </w:r>
          </w:p>
        </w:tc>
      </w:tr>
      <w:tr w:rsidR="00E778EB" w:rsidRPr="007D331B" w:rsidTr="00E778EB">
        <w:trPr>
          <w:trHeight w:hRule="exact" w:val="839"/>
        </w:trPr>
        <w:tc>
          <w:tcPr>
            <w:tcW w:w="2978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137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336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33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7D331B" w:rsidRDefault="00E778EB" w:rsidP="005B407E">
            <w:pPr>
              <w:widowControl w:val="0"/>
              <w:autoSpaceDE w:val="0"/>
              <w:autoSpaceDN w:val="0"/>
              <w:adjustRightInd w:val="0"/>
              <w:spacing w:after="0" w:line="188" w:lineRule="exact"/>
              <w:ind w:left="417" w:right="-2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332" w:type="dxa"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2"/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E778EB" w:rsidRPr="00475357" w:rsidTr="00E778EB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3"/>
                <w:w w:val="98"/>
                <w:sz w:val="17"/>
                <w:szCs w:val="17"/>
              </w:rPr>
              <w:t>BURSA HUNGARICA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280000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Default="00E778EB" w:rsidP="00EF58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280000</w:t>
            </w:r>
          </w:p>
        </w:tc>
      </w:tr>
      <w:tr w:rsidR="00E778EB" w:rsidRPr="00475357" w:rsidTr="00E778EB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7D331B" w:rsidRDefault="00E778EB" w:rsidP="00304F6D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pacing w:val="-2"/>
                <w:w w:val="98"/>
                <w:sz w:val="17"/>
                <w:szCs w:val="17"/>
              </w:rPr>
              <w:t>Tankönyv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800000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Default="00E778EB" w:rsidP="00671B59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800000</w:t>
            </w:r>
          </w:p>
        </w:tc>
      </w:tr>
      <w:tr w:rsidR="00E778EB" w:rsidRPr="000705D5" w:rsidTr="00E778EB">
        <w:trPr>
          <w:trHeight w:hRule="exact" w:val="211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7D331B" w:rsidRDefault="00E778EB" w:rsidP="00B03F14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Települési támogatása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1500000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left="37"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1500000</w:t>
            </w:r>
          </w:p>
        </w:tc>
      </w:tr>
      <w:tr w:rsidR="00E778EB" w:rsidRPr="000705D5" w:rsidTr="00E778EB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bCs/>
                <w:sz w:val="17"/>
                <w:szCs w:val="17"/>
              </w:rPr>
              <w:t>Rendkívüli gyermekvédelmi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Default="00E778EB" w:rsidP="00B03F14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</w:p>
        </w:tc>
      </w:tr>
      <w:tr w:rsidR="00E778EB" w:rsidRPr="000705D5" w:rsidTr="00E778EB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Lakhatási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1000000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1000000</w:t>
            </w:r>
          </w:p>
        </w:tc>
      </w:tr>
      <w:tr w:rsidR="00E778EB" w:rsidRPr="000705D5" w:rsidTr="00E778EB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Temetési támogatás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100000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100000</w:t>
            </w:r>
          </w:p>
        </w:tc>
      </w:tr>
      <w:tr w:rsidR="00E778EB" w:rsidRPr="000705D5" w:rsidTr="00E778EB">
        <w:trPr>
          <w:trHeight w:hRule="exact" w:val="212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Default="00E778EB" w:rsidP="00B866EE">
            <w:pPr>
              <w:widowControl w:val="0"/>
              <w:autoSpaceDE w:val="0"/>
              <w:autoSpaceDN w:val="0"/>
              <w:adjustRightInd w:val="0"/>
              <w:spacing w:after="0" w:line="183" w:lineRule="exact"/>
              <w:ind w:left="21" w:right="-20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Köztemetés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41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  <w:r>
              <w:rPr>
                <w:rFonts w:ascii="Times New Roman" w:hAnsi="Times New Roman"/>
                <w:sz w:val="17"/>
                <w:szCs w:val="17"/>
              </w:rPr>
              <w:t>400000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Pr="000705D5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198"/>
              <w:jc w:val="right"/>
              <w:rPr>
                <w:rFonts w:ascii="Times New Roman" w:hAnsi="Times New Roman"/>
                <w:sz w:val="17"/>
                <w:szCs w:val="17"/>
              </w:rPr>
            </w:pP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6" w:lineRule="exact"/>
              <w:ind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400000</w:t>
            </w:r>
          </w:p>
        </w:tc>
      </w:tr>
      <w:tr w:rsidR="00E778EB" w:rsidRPr="007D331B" w:rsidTr="00E778EB">
        <w:trPr>
          <w:trHeight w:hRule="exact" w:val="204"/>
        </w:trPr>
        <w:tc>
          <w:tcPr>
            <w:tcW w:w="297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778EB" w:rsidRPr="007D331B" w:rsidRDefault="00E778EB" w:rsidP="00B866EE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21" w:right="-20"/>
              <w:rPr>
                <w:rFonts w:ascii="Times New Roman" w:hAnsi="Times New Roman"/>
                <w:b/>
                <w:sz w:val="24"/>
                <w:szCs w:val="24"/>
              </w:rPr>
            </w:pP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Ö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Z</w:t>
            </w:r>
            <w:r w:rsidRPr="007D331B">
              <w:rPr>
                <w:rFonts w:ascii="Times New Roman" w:hAnsi="Times New Roman"/>
                <w:b/>
                <w:bCs/>
                <w:spacing w:val="-2"/>
                <w:sz w:val="17"/>
                <w:szCs w:val="17"/>
              </w:rPr>
              <w:t>E</w:t>
            </w:r>
            <w:r w:rsidRPr="007D331B">
              <w:rPr>
                <w:rFonts w:ascii="Times New Roman" w:hAnsi="Times New Roman"/>
                <w:b/>
                <w:bCs/>
                <w:spacing w:val="-3"/>
                <w:sz w:val="17"/>
                <w:szCs w:val="17"/>
              </w:rPr>
              <w:t>S</w:t>
            </w:r>
            <w:r w:rsidRPr="007D331B">
              <w:rPr>
                <w:rFonts w:ascii="Times New Roman" w:hAnsi="Times New Roman"/>
                <w:b/>
                <w:bCs/>
                <w:sz w:val="17"/>
                <w:szCs w:val="17"/>
              </w:rPr>
              <w:t>EN</w:t>
            </w:r>
          </w:p>
        </w:tc>
        <w:tc>
          <w:tcPr>
            <w:tcW w:w="11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778EB" w:rsidRPr="007D331B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41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98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3080000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  <w:shd w:val="clear" w:color="auto" w:fill="auto"/>
          </w:tcPr>
          <w:p w:rsidR="00E778EB" w:rsidRPr="007D331B" w:rsidRDefault="00E778EB" w:rsidP="00DC2F1A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right="198"/>
              <w:jc w:val="right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1000000</w:t>
            </w:r>
          </w:p>
        </w:tc>
        <w:tc>
          <w:tcPr>
            <w:tcW w:w="13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 w:rsidR="00E778EB" w:rsidRDefault="00E778EB" w:rsidP="00E778EB">
            <w:pPr>
              <w:widowControl w:val="0"/>
              <w:autoSpaceDE w:val="0"/>
              <w:autoSpaceDN w:val="0"/>
              <w:adjustRightInd w:val="0"/>
              <w:spacing w:after="0" w:line="185" w:lineRule="exact"/>
              <w:ind w:left="37" w:right="142"/>
              <w:jc w:val="center"/>
              <w:rPr>
                <w:rFonts w:ascii="Times New Roman" w:hAnsi="Times New Roman"/>
                <w:b/>
                <w:sz w:val="17"/>
                <w:szCs w:val="17"/>
              </w:rPr>
            </w:pPr>
            <w:r>
              <w:rPr>
                <w:rFonts w:ascii="Times New Roman" w:hAnsi="Times New Roman"/>
                <w:b/>
                <w:sz w:val="17"/>
                <w:szCs w:val="17"/>
              </w:rPr>
              <w:t>4080000</w:t>
            </w:r>
          </w:p>
        </w:tc>
      </w:tr>
    </w:tbl>
    <w:p w:rsidR="007D20A9" w:rsidRDefault="007D20A9" w:rsidP="007D20A9"/>
    <w:sectPr w:rsidR="007D20A9" w:rsidSect="007D20A9">
      <w:pgSz w:w="16838" w:h="11906" w:orient="landscape"/>
      <w:pgMar w:top="1418" w:right="1418" w:bottom="1418" w:left="249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0A9"/>
    <w:rsid w:val="0005046F"/>
    <w:rsid w:val="00197CDB"/>
    <w:rsid w:val="001C6729"/>
    <w:rsid w:val="002451CD"/>
    <w:rsid w:val="00251E7B"/>
    <w:rsid w:val="002838A4"/>
    <w:rsid w:val="003034FE"/>
    <w:rsid w:val="00304F6D"/>
    <w:rsid w:val="004747E0"/>
    <w:rsid w:val="00546A08"/>
    <w:rsid w:val="005B407E"/>
    <w:rsid w:val="005F5D81"/>
    <w:rsid w:val="00671B59"/>
    <w:rsid w:val="007463B9"/>
    <w:rsid w:val="007D20A9"/>
    <w:rsid w:val="009135A0"/>
    <w:rsid w:val="00925FF5"/>
    <w:rsid w:val="00A8661C"/>
    <w:rsid w:val="00AE19A2"/>
    <w:rsid w:val="00B03F14"/>
    <w:rsid w:val="00B3048B"/>
    <w:rsid w:val="00B81C7F"/>
    <w:rsid w:val="00B854A1"/>
    <w:rsid w:val="00CA7751"/>
    <w:rsid w:val="00CD1466"/>
    <w:rsid w:val="00D143C2"/>
    <w:rsid w:val="00D17F5A"/>
    <w:rsid w:val="00D86CC5"/>
    <w:rsid w:val="00DC2F1A"/>
    <w:rsid w:val="00E778EB"/>
    <w:rsid w:val="00E81911"/>
    <w:rsid w:val="00EF5814"/>
    <w:rsid w:val="00F33B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00BE4"/>
  <w15:docId w15:val="{AE884EC2-05ED-4092-95E5-B4498CCF3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l">
    <w:name w:val="Normal"/>
    <w:qFormat/>
    <w:rsid w:val="007D20A9"/>
    <w:rPr>
      <w:rFonts w:ascii="Calibri" w:eastAsia="Times New Roman" w:hAnsi="Calibri" w:cs="Times New Roman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7463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7463B9"/>
    <w:rPr>
      <w:rFonts w:ascii="Segoe UI" w:eastAsia="Times New Roman" w:hAnsi="Segoe UI" w:cs="Segoe UI"/>
      <w:sz w:val="18"/>
      <w:szCs w:val="18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AC7449-082D-4428-B084-06FB1EA4FF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Boss</dc:creator>
  <cp:lastModifiedBy>MáTRAMINDSZENTI KöZöS ÖNKORMáNYZATI HIVATAL</cp:lastModifiedBy>
  <cp:revision>3</cp:revision>
  <cp:lastPrinted>2017-02-17T10:18:00Z</cp:lastPrinted>
  <dcterms:created xsi:type="dcterms:W3CDTF">2017-02-17T10:56:00Z</dcterms:created>
  <dcterms:modified xsi:type="dcterms:W3CDTF">2017-02-21T11:09:00Z</dcterms:modified>
</cp:coreProperties>
</file>