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DE" w:rsidRDefault="003E42DE" w:rsidP="003E42DE">
      <w:pPr>
        <w:jc w:val="right"/>
        <w:rPr>
          <w:bCs/>
          <w:iCs/>
        </w:rPr>
      </w:pPr>
      <w:r>
        <w:rPr>
          <w:bCs/>
          <w:iCs/>
        </w:rPr>
        <w:t>2. számú melléklet</w:t>
      </w:r>
    </w:p>
    <w:p w:rsidR="003E42DE" w:rsidRDefault="003E42DE" w:rsidP="003E42DE">
      <w:pPr>
        <w:jc w:val="center"/>
      </w:pPr>
    </w:p>
    <w:p w:rsidR="003E42DE" w:rsidRPr="003E42DE" w:rsidRDefault="003E42DE" w:rsidP="003E42DE">
      <w:pPr>
        <w:jc w:val="center"/>
        <w:rPr>
          <w:sz w:val="24"/>
          <w:szCs w:val="24"/>
        </w:rPr>
      </w:pPr>
    </w:p>
    <w:p w:rsidR="003E42DE" w:rsidRPr="003E42DE" w:rsidRDefault="003E42DE" w:rsidP="003E42DE">
      <w:pPr>
        <w:jc w:val="center"/>
        <w:rPr>
          <w:sz w:val="24"/>
          <w:szCs w:val="24"/>
        </w:rPr>
      </w:pPr>
      <w:r w:rsidRPr="003E42DE">
        <w:rPr>
          <w:sz w:val="24"/>
          <w:szCs w:val="24"/>
        </w:rPr>
        <w:t>Vése Községi Önkormányzat Képviselő-testületének</w:t>
      </w:r>
    </w:p>
    <w:p w:rsidR="003E42DE" w:rsidRPr="003E42DE" w:rsidRDefault="003E42DE" w:rsidP="003E42DE">
      <w:pPr>
        <w:jc w:val="center"/>
        <w:rPr>
          <w:sz w:val="24"/>
          <w:szCs w:val="24"/>
        </w:rPr>
      </w:pPr>
    </w:p>
    <w:p w:rsidR="003E42DE" w:rsidRPr="003E42DE" w:rsidRDefault="003E42DE" w:rsidP="003E42DE">
      <w:pPr>
        <w:jc w:val="center"/>
        <w:rPr>
          <w:sz w:val="24"/>
          <w:szCs w:val="24"/>
        </w:rPr>
      </w:pPr>
      <w:r w:rsidRPr="003E42DE">
        <w:rPr>
          <w:sz w:val="24"/>
          <w:szCs w:val="24"/>
        </w:rPr>
        <w:t>8/2014. (XI. 20.)</w:t>
      </w:r>
    </w:p>
    <w:p w:rsidR="003E42DE" w:rsidRPr="003E42DE" w:rsidRDefault="003E42DE" w:rsidP="003E42DE">
      <w:pPr>
        <w:jc w:val="center"/>
        <w:rPr>
          <w:sz w:val="24"/>
          <w:szCs w:val="24"/>
        </w:rPr>
      </w:pPr>
      <w:bookmarkStart w:id="0" w:name="_GoBack"/>
      <w:bookmarkEnd w:id="0"/>
    </w:p>
    <w:p w:rsidR="003E42DE" w:rsidRPr="003E42DE" w:rsidRDefault="003E42DE" w:rsidP="003E42DE">
      <w:pPr>
        <w:jc w:val="center"/>
        <w:rPr>
          <w:sz w:val="24"/>
          <w:szCs w:val="24"/>
        </w:rPr>
      </w:pPr>
      <w:proofErr w:type="gramStart"/>
      <w:r w:rsidRPr="003E42DE">
        <w:rPr>
          <w:sz w:val="24"/>
          <w:szCs w:val="24"/>
        </w:rPr>
        <w:t>önkormányzati</w:t>
      </w:r>
      <w:proofErr w:type="gramEnd"/>
      <w:r w:rsidRPr="003E42DE">
        <w:rPr>
          <w:sz w:val="24"/>
          <w:szCs w:val="24"/>
        </w:rPr>
        <w:t xml:space="preserve"> rendeletéhez</w:t>
      </w:r>
    </w:p>
    <w:p w:rsidR="003E42DE" w:rsidRPr="003E42DE" w:rsidRDefault="003E42DE" w:rsidP="003E42DE">
      <w:pPr>
        <w:jc w:val="center"/>
        <w:rPr>
          <w:sz w:val="24"/>
          <w:szCs w:val="24"/>
        </w:rPr>
      </w:pPr>
    </w:p>
    <w:p w:rsidR="003E42DE" w:rsidRPr="003E42DE" w:rsidRDefault="003E42DE" w:rsidP="003E42DE">
      <w:pPr>
        <w:jc w:val="center"/>
        <w:rPr>
          <w:i/>
          <w:sz w:val="24"/>
          <w:szCs w:val="24"/>
        </w:rPr>
      </w:pPr>
    </w:p>
    <w:p w:rsidR="003E42DE" w:rsidRPr="003E42DE" w:rsidRDefault="003E42DE" w:rsidP="003E42DE">
      <w:pPr>
        <w:jc w:val="center"/>
        <w:rPr>
          <w:i/>
          <w:sz w:val="24"/>
          <w:szCs w:val="24"/>
        </w:rPr>
      </w:pPr>
      <w:r w:rsidRPr="003E42DE">
        <w:rPr>
          <w:i/>
          <w:sz w:val="24"/>
          <w:szCs w:val="24"/>
        </w:rPr>
        <w:t>Az ügyrendi bizottság feladat és hatásköre</w:t>
      </w:r>
    </w:p>
    <w:p w:rsidR="003E42DE" w:rsidRPr="003E42DE" w:rsidRDefault="003E42DE" w:rsidP="003E42DE">
      <w:pPr>
        <w:jc w:val="center"/>
        <w:rPr>
          <w:b w:val="0"/>
          <w:i/>
          <w:sz w:val="24"/>
          <w:szCs w:val="24"/>
        </w:rPr>
      </w:pPr>
    </w:p>
    <w:p w:rsidR="003E42DE" w:rsidRPr="003E42DE" w:rsidRDefault="003E42DE" w:rsidP="003E42DE">
      <w:pPr>
        <w:jc w:val="both"/>
        <w:rPr>
          <w:b w:val="0"/>
          <w:i/>
          <w:sz w:val="24"/>
          <w:szCs w:val="24"/>
        </w:rPr>
      </w:pPr>
    </w:p>
    <w:p w:rsidR="003E42DE" w:rsidRPr="003E42DE" w:rsidRDefault="003E42DE" w:rsidP="003E42DE">
      <w:pPr>
        <w:numPr>
          <w:ilvl w:val="0"/>
          <w:numId w:val="2"/>
        </w:numPr>
        <w:suppressAutoHyphens/>
        <w:jc w:val="both"/>
        <w:rPr>
          <w:b w:val="0"/>
          <w:sz w:val="24"/>
          <w:szCs w:val="24"/>
        </w:rPr>
      </w:pPr>
      <w:r w:rsidRPr="003E42DE">
        <w:rPr>
          <w:b w:val="0"/>
          <w:sz w:val="24"/>
          <w:szCs w:val="24"/>
        </w:rPr>
        <w:t>nyilvántartja és ellenőrzi a képviselői (polgármesteri) vagyonnyilatkozatokat,</w:t>
      </w:r>
    </w:p>
    <w:p w:rsidR="003E42DE" w:rsidRPr="003E42DE" w:rsidRDefault="003E42DE" w:rsidP="003E42DE">
      <w:pPr>
        <w:numPr>
          <w:ilvl w:val="0"/>
          <w:numId w:val="2"/>
        </w:numPr>
        <w:suppressAutoHyphens/>
        <w:jc w:val="both"/>
        <w:rPr>
          <w:b w:val="0"/>
          <w:sz w:val="24"/>
          <w:szCs w:val="24"/>
        </w:rPr>
      </w:pPr>
      <w:r w:rsidRPr="003E42DE">
        <w:rPr>
          <w:b w:val="0"/>
          <w:sz w:val="24"/>
          <w:szCs w:val="24"/>
        </w:rPr>
        <w:t>szükség esetén lefolytatja a vagyonnyilatkozatokkal kapcsolatos eljárást,</w:t>
      </w:r>
    </w:p>
    <w:p w:rsidR="003E42DE" w:rsidRPr="003E42DE" w:rsidRDefault="003E42DE" w:rsidP="003E42DE">
      <w:pPr>
        <w:numPr>
          <w:ilvl w:val="0"/>
          <w:numId w:val="2"/>
        </w:numPr>
        <w:suppressAutoHyphens/>
        <w:ind w:left="709"/>
        <w:jc w:val="both"/>
        <w:rPr>
          <w:b w:val="0"/>
          <w:sz w:val="24"/>
          <w:szCs w:val="24"/>
        </w:rPr>
      </w:pPr>
      <w:r w:rsidRPr="003E42DE">
        <w:rPr>
          <w:b w:val="0"/>
          <w:sz w:val="24"/>
          <w:szCs w:val="24"/>
        </w:rPr>
        <w:t>szükség esetén kivizsgálja az önkormányzati képviselők összeférhetetlenségének megvizsgálására irányuló – a polgármester által átadott – kezdeményezéseket,</w:t>
      </w:r>
    </w:p>
    <w:p w:rsidR="003E42DE" w:rsidRPr="003E42DE" w:rsidRDefault="003E42DE" w:rsidP="003E42DE">
      <w:pPr>
        <w:numPr>
          <w:ilvl w:val="0"/>
          <w:numId w:val="2"/>
        </w:numPr>
        <w:suppressAutoHyphens/>
        <w:jc w:val="both"/>
        <w:rPr>
          <w:b w:val="0"/>
          <w:sz w:val="24"/>
          <w:szCs w:val="24"/>
        </w:rPr>
      </w:pPr>
      <w:r w:rsidRPr="003E42DE">
        <w:rPr>
          <w:b w:val="0"/>
          <w:sz w:val="24"/>
          <w:szCs w:val="24"/>
        </w:rPr>
        <w:t xml:space="preserve"> titkos szavazás esetén ellátja a szavazatszedő bizottság funkcióját</w:t>
      </w:r>
    </w:p>
    <w:p w:rsidR="003E42DE" w:rsidRPr="003E42DE" w:rsidRDefault="003E42DE" w:rsidP="003E42DE">
      <w:pPr>
        <w:numPr>
          <w:ilvl w:val="0"/>
          <w:numId w:val="2"/>
        </w:numPr>
        <w:suppressAutoHyphens/>
        <w:jc w:val="both"/>
        <w:rPr>
          <w:b w:val="0"/>
          <w:i/>
          <w:sz w:val="24"/>
          <w:szCs w:val="24"/>
        </w:rPr>
      </w:pPr>
      <w:r w:rsidRPr="003E42DE">
        <w:rPr>
          <w:b w:val="0"/>
          <w:sz w:val="24"/>
          <w:szCs w:val="24"/>
        </w:rPr>
        <w:t>a választások, kinevezések, felmentések, vezetői megbízás adásának, illetőleg visszavonásának előkészítése, véleményezése, az ezekkel kapcsolatos javaslattétel.</w:t>
      </w:r>
    </w:p>
    <w:p w:rsidR="003E42DE" w:rsidRPr="003E42DE" w:rsidRDefault="003E42DE" w:rsidP="003E42DE">
      <w:pPr>
        <w:numPr>
          <w:ilvl w:val="0"/>
          <w:numId w:val="2"/>
        </w:numPr>
        <w:suppressAutoHyphens/>
        <w:jc w:val="both"/>
        <w:rPr>
          <w:b w:val="0"/>
          <w:i/>
          <w:sz w:val="24"/>
          <w:szCs w:val="24"/>
        </w:rPr>
      </w:pPr>
      <w:r w:rsidRPr="003E42DE">
        <w:rPr>
          <w:b w:val="0"/>
          <w:sz w:val="24"/>
          <w:szCs w:val="24"/>
        </w:rPr>
        <w:t>polgármester illetményére, költségtérítésére vonatkozó javaslat előkészítése és előterjesztése.</w:t>
      </w:r>
    </w:p>
    <w:p w:rsidR="003E42DE" w:rsidRPr="003E42DE" w:rsidRDefault="003E42DE" w:rsidP="003E42DE">
      <w:pPr>
        <w:numPr>
          <w:ilvl w:val="0"/>
          <w:numId w:val="2"/>
        </w:numPr>
        <w:suppressAutoHyphens/>
        <w:jc w:val="both"/>
        <w:rPr>
          <w:b w:val="0"/>
          <w:i/>
          <w:sz w:val="24"/>
          <w:szCs w:val="24"/>
        </w:rPr>
      </w:pPr>
      <w:r w:rsidRPr="003E42DE">
        <w:rPr>
          <w:b w:val="0"/>
          <w:sz w:val="24"/>
          <w:szCs w:val="24"/>
        </w:rPr>
        <w:t>alpolgármester tiszteletdíjára, költségtérítésére vonatkozó javaslat előkészítése és előterjesztése.</w:t>
      </w:r>
    </w:p>
    <w:p w:rsidR="003E42DE" w:rsidRPr="003E42DE" w:rsidRDefault="003E42DE" w:rsidP="003E42DE">
      <w:pPr>
        <w:numPr>
          <w:ilvl w:val="0"/>
          <w:numId w:val="2"/>
        </w:numPr>
        <w:suppressAutoHyphens/>
        <w:jc w:val="both"/>
        <w:rPr>
          <w:b w:val="0"/>
          <w:i/>
          <w:sz w:val="24"/>
          <w:szCs w:val="24"/>
        </w:rPr>
      </w:pPr>
      <w:r w:rsidRPr="003E42DE">
        <w:rPr>
          <w:b w:val="0"/>
          <w:sz w:val="24"/>
          <w:szCs w:val="24"/>
        </w:rPr>
        <w:t>titkos szavazások lebonyolítása.</w:t>
      </w:r>
    </w:p>
    <w:p w:rsidR="003E42DE" w:rsidRDefault="003E42DE" w:rsidP="003E42DE">
      <w:pPr>
        <w:ind w:left="720"/>
        <w:jc w:val="right"/>
        <w:rPr>
          <w:bCs/>
          <w:iCs/>
        </w:rPr>
      </w:pPr>
    </w:p>
    <w:p w:rsidR="005E51CF" w:rsidRPr="003E42DE" w:rsidRDefault="005E51CF" w:rsidP="003E42DE"/>
    <w:sectPr w:rsidR="005E51CF" w:rsidRPr="003E4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53EE2"/>
    <w:multiLevelType w:val="hybridMultilevel"/>
    <w:tmpl w:val="3C82A7C8"/>
    <w:lvl w:ilvl="0" w:tplc="3878B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3E42DE"/>
    <w:rsid w:val="005E51CF"/>
    <w:rsid w:val="00680A9C"/>
    <w:rsid w:val="00776881"/>
    <w:rsid w:val="00A13DAB"/>
    <w:rsid w:val="00C6268F"/>
    <w:rsid w:val="00C6374D"/>
    <w:rsid w:val="00C83BC8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2014-12-05T14:46:00Z</dcterms:created>
  <dcterms:modified xsi:type="dcterms:W3CDTF">2014-12-05T14:46:00Z</dcterms:modified>
</cp:coreProperties>
</file>