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F27" w:rsidRPr="00D93F27" w:rsidRDefault="00E85759" w:rsidP="00D93F27">
      <w:pPr>
        <w:pStyle w:val="Listaszerbekezds"/>
        <w:ind w:left="360" w:hanging="360"/>
        <w:jc w:val="center"/>
        <w:rPr>
          <w:b/>
        </w:rPr>
      </w:pPr>
      <w:r>
        <w:rPr>
          <w:b/>
        </w:rPr>
        <w:t>6</w:t>
      </w:r>
      <w:r w:rsidR="006B0A84">
        <w:rPr>
          <w:b/>
        </w:rPr>
        <w:t>. s</w:t>
      </w:r>
      <w:r w:rsidR="00D93F27">
        <w:rPr>
          <w:b/>
        </w:rPr>
        <w:t>zámú melléklet az 2/2015. (II. 18</w:t>
      </w:r>
      <w:r w:rsidR="006B0A84">
        <w:rPr>
          <w:b/>
        </w:rPr>
        <w:t>.) önkormányzati rendelethez</w:t>
      </w:r>
    </w:p>
    <w:p w:rsidR="00D93F27" w:rsidRDefault="00D93F27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26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407"/>
        <w:gridCol w:w="31"/>
        <w:gridCol w:w="977"/>
        <w:gridCol w:w="16"/>
        <w:gridCol w:w="960"/>
        <w:gridCol w:w="4559"/>
        <w:gridCol w:w="61"/>
        <w:gridCol w:w="989"/>
      </w:tblGrid>
      <w:tr w:rsidR="00D93F27" w:rsidTr="00D93F27">
        <w:trPr>
          <w:trHeight w:val="330"/>
        </w:trPr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3F27" w:rsidRDefault="00D93F27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BEVÉTELEK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93F27" w:rsidRDefault="00D93F27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Előirány</w:t>
            </w:r>
            <w:proofErr w:type="spellEnd"/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 xml:space="preserve"> eFt</w:t>
            </w:r>
          </w:p>
          <w:p w:rsidR="00D93F27" w:rsidRDefault="00D93F27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3F27" w:rsidRDefault="00D93F27">
            <w:pPr>
              <w:spacing w:line="276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KIADÁSOK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3F27" w:rsidRDefault="00D93F27">
            <w:pPr>
              <w:spacing w:line="276" w:lineRule="auto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en-US"/>
              </w:rPr>
              <w:t>Eredeti előirányzat ezer Ft-ban</w:t>
            </w:r>
          </w:p>
        </w:tc>
      </w:tr>
      <w:tr w:rsidR="00D93F27" w:rsidRPr="00D93F27" w:rsidTr="00D93F27">
        <w:trPr>
          <w:trHeight w:val="660"/>
        </w:trPr>
        <w:tc>
          <w:tcPr>
            <w:tcW w:w="12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eastAsia="Times New Roman"/>
                <w:bCs/>
                <w:sz w:val="32"/>
                <w:szCs w:val="32"/>
              </w:rPr>
            </w:pPr>
            <w:r w:rsidRPr="00D93F27">
              <w:rPr>
                <w:rFonts w:eastAsia="Times New Roman"/>
                <w:bCs/>
                <w:sz w:val="32"/>
                <w:szCs w:val="32"/>
              </w:rPr>
              <w:t>Kötelező feladat</w:t>
            </w:r>
          </w:p>
        </w:tc>
      </w:tr>
      <w:tr w:rsidR="00D93F27" w:rsidRPr="00D93F27" w:rsidTr="00D93F27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I.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93F27">
              <w:rPr>
                <w:rFonts w:eastAsia="Times New Roman"/>
                <w:bCs/>
                <w:sz w:val="24"/>
                <w:szCs w:val="24"/>
              </w:rPr>
              <w:t>Működési bevételek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110384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I.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93F27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93F27">
              <w:rPr>
                <w:rFonts w:eastAsia="Times New Roman"/>
                <w:bCs/>
                <w:sz w:val="24"/>
                <w:szCs w:val="24"/>
              </w:rPr>
              <w:t>Működési  kiadások</w:t>
            </w:r>
            <w:proofErr w:type="gramEnd"/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110384</w:t>
            </w:r>
          </w:p>
        </w:tc>
      </w:tr>
      <w:tr w:rsidR="00D93F27" w:rsidRPr="00D93F27" w:rsidTr="00D93F27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93F27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D93F27" w:rsidRPr="00D93F27" w:rsidTr="00D93F27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D93F27">
              <w:rPr>
                <w:rFonts w:eastAsia="Times New Roman"/>
                <w:b w:val="0"/>
                <w:sz w:val="20"/>
                <w:szCs w:val="20"/>
              </w:rPr>
              <w:t xml:space="preserve">Működési célú támogatások </w:t>
            </w:r>
            <w:proofErr w:type="spellStart"/>
            <w:r w:rsidRPr="00D93F27">
              <w:rPr>
                <w:rFonts w:eastAsia="Times New Roman"/>
                <w:b w:val="0"/>
                <w:sz w:val="20"/>
                <w:szCs w:val="20"/>
              </w:rPr>
              <w:t>államháztarttáson</w:t>
            </w:r>
            <w:proofErr w:type="spellEnd"/>
            <w:r w:rsidRPr="00D93F27">
              <w:rPr>
                <w:rFonts w:eastAsia="Times New Roman"/>
                <w:b w:val="0"/>
                <w:sz w:val="20"/>
                <w:szCs w:val="20"/>
              </w:rPr>
              <w:t xml:space="preserve"> belülről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70316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93F27">
              <w:rPr>
                <w:rFonts w:eastAsia="Times New Roman"/>
                <w:b w:val="0"/>
                <w:sz w:val="24"/>
                <w:szCs w:val="24"/>
              </w:rPr>
              <w:t>Személyi juttatás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25496</w:t>
            </w:r>
          </w:p>
        </w:tc>
      </w:tr>
      <w:tr w:rsidR="00D93F27" w:rsidRPr="00D93F27" w:rsidTr="00D93F27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D93F27">
              <w:rPr>
                <w:rFonts w:eastAsia="Times New Roman"/>
                <w:b w:val="0"/>
                <w:sz w:val="18"/>
                <w:szCs w:val="18"/>
              </w:rPr>
              <w:t>Munkaadókat terhelő járulékok, szociális hozzájárulási adó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6558</w:t>
            </w:r>
          </w:p>
        </w:tc>
      </w:tr>
      <w:tr w:rsidR="00D93F27" w:rsidRPr="00D93F27" w:rsidTr="00D93F27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93F27">
              <w:rPr>
                <w:rFonts w:eastAsia="Times New Roman"/>
                <w:b w:val="0"/>
                <w:sz w:val="24"/>
                <w:szCs w:val="24"/>
              </w:rPr>
              <w:t>Közhatalmi bevételek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4955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3.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93F27">
              <w:rPr>
                <w:rFonts w:eastAsia="Times New Roman"/>
                <w:b w:val="0"/>
                <w:sz w:val="24"/>
                <w:szCs w:val="24"/>
              </w:rPr>
              <w:t>Dologi kiadás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25501</w:t>
            </w:r>
          </w:p>
        </w:tc>
      </w:tr>
      <w:tr w:rsidR="00D93F27" w:rsidRPr="00D93F27" w:rsidTr="00D93F27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4.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Ellátottak pénzbeli juttatásai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9595</w:t>
            </w:r>
          </w:p>
        </w:tc>
      </w:tr>
      <w:tr w:rsidR="00D93F27" w:rsidRPr="00D93F27" w:rsidTr="00D93F27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3.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93F27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D93F27">
              <w:rPr>
                <w:rFonts w:eastAsia="Times New Roman"/>
                <w:b w:val="0"/>
                <w:sz w:val="24"/>
                <w:szCs w:val="24"/>
              </w:rPr>
              <w:t>Működési  bevételek</w:t>
            </w:r>
            <w:proofErr w:type="gramEnd"/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6034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5.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93F27">
              <w:rPr>
                <w:rFonts w:eastAsia="Times New Roman"/>
                <w:b w:val="0"/>
                <w:sz w:val="24"/>
                <w:szCs w:val="24"/>
              </w:rPr>
              <w:t>Egyéb működési célú kiadás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42734</w:t>
            </w:r>
          </w:p>
        </w:tc>
      </w:tr>
      <w:tr w:rsidR="00D93F27" w:rsidRPr="00D93F27" w:rsidTr="00D93F27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6.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D93F27">
              <w:rPr>
                <w:rFonts w:eastAsia="Times New Roman"/>
                <w:b w:val="0"/>
                <w:sz w:val="18"/>
                <w:szCs w:val="18"/>
              </w:rPr>
              <w:t>Általános tartalék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500</w:t>
            </w:r>
          </w:p>
        </w:tc>
      </w:tr>
      <w:tr w:rsidR="00D93F27" w:rsidRPr="00D93F27" w:rsidTr="00D93F27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4.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93F27">
              <w:rPr>
                <w:rFonts w:eastAsia="Times New Roman"/>
                <w:b w:val="0"/>
                <w:sz w:val="24"/>
                <w:szCs w:val="24"/>
              </w:rPr>
              <w:t xml:space="preserve"> Működési célú átvett pénzeszköz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24641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7.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D93F27">
              <w:rPr>
                <w:rFonts w:eastAsia="Times New Roman"/>
                <w:b w:val="0"/>
                <w:sz w:val="20"/>
                <w:szCs w:val="20"/>
              </w:rPr>
              <w:t>Céltartalék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D93F27" w:rsidRPr="00D93F27" w:rsidTr="00D93F27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Cs/>
                <w:sz w:val="24"/>
                <w:szCs w:val="24"/>
              </w:rPr>
            </w:pPr>
            <w:r w:rsidRPr="00D93F27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D93F27" w:rsidRPr="00D93F27" w:rsidTr="00D93F27">
        <w:trPr>
          <w:trHeight w:val="27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5.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Költségvetési maradvány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4438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D93F27" w:rsidRPr="00D93F27" w:rsidTr="00D93F27">
        <w:trPr>
          <w:trHeight w:val="33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II.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proofErr w:type="gramStart"/>
            <w:r w:rsidRPr="00D93F27">
              <w:rPr>
                <w:rFonts w:eastAsia="Times New Roman"/>
                <w:bCs/>
                <w:color w:val="000000"/>
                <w:sz w:val="24"/>
                <w:szCs w:val="24"/>
              </w:rPr>
              <w:t>Felhalmozási  bevételek</w:t>
            </w:r>
            <w:proofErr w:type="gramEnd"/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5000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II.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Cs/>
                <w:sz w:val="24"/>
                <w:szCs w:val="24"/>
              </w:rPr>
            </w:pPr>
            <w:r w:rsidRPr="00D93F27">
              <w:rPr>
                <w:rFonts w:eastAsia="Times New Roman"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5000</w:t>
            </w:r>
          </w:p>
        </w:tc>
      </w:tr>
      <w:tr w:rsidR="00D93F27" w:rsidRPr="00D93F27" w:rsidTr="00D93F27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D93F27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Felhalmozási célú támogatások </w:t>
            </w:r>
            <w:proofErr w:type="spellStart"/>
            <w:r w:rsidRPr="00D93F27">
              <w:rPr>
                <w:rFonts w:eastAsia="Times New Roman"/>
                <w:b w:val="0"/>
                <w:color w:val="000000"/>
                <w:sz w:val="20"/>
                <w:szCs w:val="20"/>
              </w:rPr>
              <w:t>áht-n</w:t>
            </w:r>
            <w:proofErr w:type="spellEnd"/>
            <w:r w:rsidRPr="00D93F27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 belülről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93F27">
              <w:rPr>
                <w:rFonts w:eastAsia="Times New Roman"/>
                <w:b w:val="0"/>
                <w:sz w:val="24"/>
                <w:szCs w:val="24"/>
              </w:rPr>
              <w:t>Beruházások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500</w:t>
            </w:r>
          </w:p>
        </w:tc>
      </w:tr>
      <w:tr w:rsidR="00D93F27" w:rsidRPr="00D93F27" w:rsidTr="00D93F27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proofErr w:type="gramStart"/>
            <w:r w:rsidRPr="00D93F27">
              <w:rPr>
                <w:rFonts w:eastAsia="Times New Roman"/>
                <w:b w:val="0"/>
                <w:color w:val="000000"/>
                <w:sz w:val="24"/>
                <w:szCs w:val="24"/>
              </w:rPr>
              <w:t>Felhalmozási  bevétel</w:t>
            </w:r>
            <w:proofErr w:type="gramEnd"/>
            <w:r w:rsidRPr="00D93F27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93F27">
              <w:rPr>
                <w:rFonts w:eastAsia="Times New Roman"/>
                <w:b w:val="0"/>
                <w:sz w:val="24"/>
                <w:szCs w:val="24"/>
              </w:rPr>
              <w:t>Felújítások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4500</w:t>
            </w:r>
          </w:p>
        </w:tc>
      </w:tr>
      <w:tr w:rsidR="00D93F27" w:rsidRPr="00D93F27" w:rsidTr="00D93F27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D93F27" w:rsidRPr="00D93F27" w:rsidTr="00D93F27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3.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93F27">
              <w:rPr>
                <w:rFonts w:eastAsia="Times New Roman"/>
                <w:b w:val="0"/>
                <w:sz w:val="24"/>
                <w:szCs w:val="24"/>
              </w:rPr>
              <w:t>Felhalmozási célú átvett pénzeszköz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2608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3.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93F27">
              <w:rPr>
                <w:rFonts w:eastAsia="Times New Roman"/>
                <w:b w:val="0"/>
                <w:sz w:val="24"/>
                <w:szCs w:val="24"/>
              </w:rPr>
              <w:t>Egyéb felhalmozási kiadások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D93F27" w:rsidRPr="00D93F27" w:rsidTr="00D93F27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D93F27" w:rsidRPr="00D93F27" w:rsidTr="00D93F27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4.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Költségvetési maradvány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2392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4.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D93F27">
              <w:rPr>
                <w:rFonts w:eastAsia="Times New Roman"/>
                <w:b w:val="0"/>
                <w:sz w:val="18"/>
                <w:szCs w:val="18"/>
              </w:rPr>
              <w:t>Általános tartalék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D93F27" w:rsidRPr="00D93F27" w:rsidTr="00D93F27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5.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D93F27">
              <w:rPr>
                <w:rFonts w:eastAsia="Times New Roman"/>
                <w:b w:val="0"/>
                <w:sz w:val="20"/>
                <w:szCs w:val="20"/>
              </w:rPr>
              <w:t>Céltartalék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D93F27" w:rsidRPr="00D93F27" w:rsidTr="00D93F27">
        <w:trPr>
          <w:trHeight w:val="33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BEVÉTELEK ÖSSZESEN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115384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KIADÁSOK ÖSSZESEN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115384</w:t>
            </w:r>
          </w:p>
        </w:tc>
      </w:tr>
      <w:tr w:rsidR="00D93F27" w:rsidRPr="00D93F27" w:rsidTr="007A2B07">
        <w:trPr>
          <w:trHeight w:val="330"/>
        </w:trPr>
        <w:tc>
          <w:tcPr>
            <w:tcW w:w="12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bookmarkStart w:id="0" w:name="_GoBack"/>
            <w:bookmarkEnd w:id="0"/>
          </w:p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D93F27" w:rsidRPr="00D93F27" w:rsidTr="00D93F27">
        <w:trPr>
          <w:trHeight w:val="420"/>
        </w:trPr>
        <w:tc>
          <w:tcPr>
            <w:tcW w:w="12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eastAsia="Times New Roman"/>
                <w:bCs/>
                <w:sz w:val="32"/>
                <w:szCs w:val="32"/>
              </w:rPr>
            </w:pPr>
            <w:r w:rsidRPr="00D93F27">
              <w:rPr>
                <w:rFonts w:eastAsia="Times New Roman"/>
                <w:bCs/>
                <w:sz w:val="32"/>
                <w:szCs w:val="32"/>
              </w:rPr>
              <w:lastRenderedPageBreak/>
              <w:t>Államigazgatási feladat</w:t>
            </w:r>
          </w:p>
        </w:tc>
      </w:tr>
      <w:tr w:rsidR="00D93F27" w:rsidRPr="00D93F27" w:rsidTr="00D93F27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I.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93F27">
              <w:rPr>
                <w:rFonts w:eastAsia="Times New Roman"/>
                <w:bCs/>
                <w:sz w:val="24"/>
                <w:szCs w:val="24"/>
              </w:rPr>
              <w:t>Működési bevételek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39688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I.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93F27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93F27">
              <w:rPr>
                <w:rFonts w:eastAsia="Times New Roman"/>
                <w:bCs/>
                <w:sz w:val="24"/>
                <w:szCs w:val="24"/>
              </w:rPr>
              <w:t>Működési  kiadások</w:t>
            </w:r>
            <w:proofErr w:type="gramEnd"/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38688</w:t>
            </w:r>
          </w:p>
        </w:tc>
      </w:tr>
      <w:tr w:rsidR="00D93F27" w:rsidRPr="00D93F27" w:rsidTr="00D93F27">
        <w:trPr>
          <w:trHeight w:val="27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93F27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D93F27" w:rsidRPr="00D93F27" w:rsidTr="00D93F27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D93F27">
              <w:rPr>
                <w:rFonts w:eastAsia="Times New Roman"/>
                <w:b w:val="0"/>
                <w:sz w:val="20"/>
                <w:szCs w:val="20"/>
              </w:rPr>
              <w:t xml:space="preserve">Működési célú támogatások </w:t>
            </w:r>
            <w:proofErr w:type="spellStart"/>
            <w:r w:rsidRPr="00D93F27">
              <w:rPr>
                <w:rFonts w:eastAsia="Times New Roman"/>
                <w:b w:val="0"/>
                <w:sz w:val="20"/>
                <w:szCs w:val="20"/>
              </w:rPr>
              <w:t>államháztarttáson</w:t>
            </w:r>
            <w:proofErr w:type="spellEnd"/>
            <w:r w:rsidRPr="00D93F27">
              <w:rPr>
                <w:rFonts w:eastAsia="Times New Roman"/>
                <w:b w:val="0"/>
                <w:sz w:val="20"/>
                <w:szCs w:val="20"/>
              </w:rPr>
              <w:t xml:space="preserve"> belülről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93F27">
              <w:rPr>
                <w:rFonts w:eastAsia="Times New Roman"/>
                <w:b w:val="0"/>
                <w:sz w:val="24"/>
                <w:szCs w:val="24"/>
              </w:rPr>
              <w:t>Személyi juttatás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27588</w:t>
            </w:r>
          </w:p>
        </w:tc>
      </w:tr>
      <w:tr w:rsidR="00D93F27" w:rsidRPr="00D93F27" w:rsidTr="00D93F27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D93F27">
              <w:rPr>
                <w:rFonts w:eastAsia="Times New Roman"/>
                <w:b w:val="0"/>
                <w:sz w:val="18"/>
                <w:szCs w:val="18"/>
              </w:rPr>
              <w:t>Munkaadókat terhelő járulékok, szociális hozzájárulási adó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7935</w:t>
            </w:r>
          </w:p>
        </w:tc>
      </w:tr>
      <w:tr w:rsidR="00D93F27" w:rsidRPr="00D93F27" w:rsidTr="00D93F27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93F27">
              <w:rPr>
                <w:rFonts w:eastAsia="Times New Roman"/>
                <w:b w:val="0"/>
                <w:sz w:val="24"/>
                <w:szCs w:val="24"/>
              </w:rPr>
              <w:t>Közhatalmi bevételek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3.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93F27">
              <w:rPr>
                <w:rFonts w:eastAsia="Times New Roman"/>
                <w:b w:val="0"/>
                <w:sz w:val="24"/>
                <w:szCs w:val="24"/>
              </w:rPr>
              <w:t>Dologi kiadás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3165</w:t>
            </w:r>
          </w:p>
        </w:tc>
      </w:tr>
      <w:tr w:rsidR="00D93F27" w:rsidRPr="00D93F27" w:rsidTr="00D93F27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4.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Ellátottak pénzbeli juttatásai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D93F27" w:rsidRPr="00D93F27" w:rsidTr="00D93F27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3.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93F27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D93F27">
              <w:rPr>
                <w:rFonts w:eastAsia="Times New Roman"/>
                <w:b w:val="0"/>
                <w:sz w:val="24"/>
                <w:szCs w:val="24"/>
              </w:rPr>
              <w:t>Működési  bevételek</w:t>
            </w:r>
            <w:proofErr w:type="gramEnd"/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5.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93F27">
              <w:rPr>
                <w:rFonts w:eastAsia="Times New Roman"/>
                <w:b w:val="0"/>
                <w:sz w:val="24"/>
                <w:szCs w:val="24"/>
              </w:rPr>
              <w:t>Egyéb működési célú kiadás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D93F27" w:rsidRPr="00D93F27" w:rsidTr="00D93F27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6.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D93F27">
              <w:rPr>
                <w:rFonts w:eastAsia="Times New Roman"/>
                <w:b w:val="0"/>
                <w:sz w:val="18"/>
                <w:szCs w:val="18"/>
              </w:rPr>
              <w:t>Általános tartalék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D93F27" w:rsidRPr="00D93F27" w:rsidTr="00D93F27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4.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93F27">
              <w:rPr>
                <w:rFonts w:eastAsia="Times New Roman"/>
                <w:b w:val="0"/>
                <w:sz w:val="24"/>
                <w:szCs w:val="24"/>
              </w:rPr>
              <w:t xml:space="preserve"> Működési célú átvett pénzeszköz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38805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7.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D93F27">
              <w:rPr>
                <w:rFonts w:eastAsia="Times New Roman"/>
                <w:b w:val="0"/>
                <w:sz w:val="20"/>
                <w:szCs w:val="20"/>
              </w:rPr>
              <w:t>Céltartalék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D93F27" w:rsidRPr="00D93F27" w:rsidTr="00D93F27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Cs/>
                <w:sz w:val="24"/>
                <w:szCs w:val="24"/>
              </w:rPr>
            </w:pPr>
            <w:r w:rsidRPr="00D93F27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D93F27" w:rsidRPr="00D93F27" w:rsidTr="00D93F27">
        <w:trPr>
          <w:trHeight w:val="27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5.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Költségvetési maradvány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883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D93F27" w:rsidRPr="00D93F27" w:rsidTr="00D93F27">
        <w:trPr>
          <w:trHeight w:val="33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II.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proofErr w:type="gramStart"/>
            <w:r w:rsidRPr="00D93F27">
              <w:rPr>
                <w:rFonts w:eastAsia="Times New Roman"/>
                <w:bCs/>
                <w:color w:val="000000"/>
                <w:sz w:val="24"/>
                <w:szCs w:val="24"/>
              </w:rPr>
              <w:t>Felhalmozási  bevételek</w:t>
            </w:r>
            <w:proofErr w:type="gramEnd"/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II.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Cs/>
                <w:sz w:val="24"/>
                <w:szCs w:val="24"/>
              </w:rPr>
            </w:pPr>
            <w:r w:rsidRPr="00D93F27">
              <w:rPr>
                <w:rFonts w:eastAsia="Times New Roman"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1000</w:t>
            </w:r>
          </w:p>
        </w:tc>
      </w:tr>
      <w:tr w:rsidR="00D93F27" w:rsidRPr="00D93F27" w:rsidTr="00D93F27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D93F27" w:rsidRPr="00D93F27" w:rsidTr="00D93F27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D93F27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Felhalmozási célú támogatások </w:t>
            </w:r>
            <w:proofErr w:type="spellStart"/>
            <w:r w:rsidRPr="00D93F27">
              <w:rPr>
                <w:rFonts w:eastAsia="Times New Roman"/>
                <w:b w:val="0"/>
                <w:color w:val="000000"/>
                <w:sz w:val="20"/>
                <w:szCs w:val="20"/>
              </w:rPr>
              <w:t>áht-n</w:t>
            </w:r>
            <w:proofErr w:type="spellEnd"/>
            <w:r w:rsidRPr="00D93F27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 belülről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93F27">
              <w:rPr>
                <w:rFonts w:eastAsia="Times New Roman"/>
                <w:b w:val="0"/>
                <w:sz w:val="24"/>
                <w:szCs w:val="24"/>
              </w:rPr>
              <w:t>Beruházások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1000</w:t>
            </w:r>
          </w:p>
        </w:tc>
      </w:tr>
      <w:tr w:rsidR="00D93F27" w:rsidRPr="00D93F27" w:rsidTr="00D93F27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D93F27" w:rsidRPr="00D93F27" w:rsidTr="00D93F27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proofErr w:type="gramStart"/>
            <w:r w:rsidRPr="00D93F27">
              <w:rPr>
                <w:rFonts w:eastAsia="Times New Roman"/>
                <w:b w:val="0"/>
                <w:color w:val="000000"/>
                <w:sz w:val="24"/>
                <w:szCs w:val="24"/>
              </w:rPr>
              <w:t>Felhalmozási  bevétel</w:t>
            </w:r>
            <w:proofErr w:type="gramEnd"/>
            <w:r w:rsidRPr="00D93F27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93F27">
              <w:rPr>
                <w:rFonts w:eastAsia="Times New Roman"/>
                <w:b w:val="0"/>
                <w:sz w:val="24"/>
                <w:szCs w:val="24"/>
              </w:rPr>
              <w:t>Felújítások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D93F27" w:rsidRPr="00D93F27" w:rsidTr="00D93F27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D93F27" w:rsidRPr="00D93F27" w:rsidTr="00D93F27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3.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93F27">
              <w:rPr>
                <w:rFonts w:eastAsia="Times New Roman"/>
                <w:b w:val="0"/>
                <w:sz w:val="24"/>
                <w:szCs w:val="24"/>
              </w:rPr>
              <w:t>Felhalmozási célú átvett pénzeszköz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3.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93F27">
              <w:rPr>
                <w:rFonts w:eastAsia="Times New Roman"/>
                <w:b w:val="0"/>
                <w:sz w:val="24"/>
                <w:szCs w:val="24"/>
              </w:rPr>
              <w:t>Egyéb felhalmozási kiadások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D93F27" w:rsidRPr="00D93F27" w:rsidTr="00D93F27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D93F27" w:rsidRPr="00D93F27" w:rsidTr="00D93F27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4.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Költségvetési maradvány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4.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D93F27">
              <w:rPr>
                <w:rFonts w:eastAsia="Times New Roman"/>
                <w:b w:val="0"/>
                <w:sz w:val="18"/>
                <w:szCs w:val="18"/>
              </w:rPr>
              <w:t>Általános tartalék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D93F27" w:rsidRPr="00D93F27" w:rsidTr="00D93F27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5.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D93F27">
              <w:rPr>
                <w:rFonts w:eastAsia="Times New Roman"/>
                <w:b w:val="0"/>
                <w:sz w:val="20"/>
                <w:szCs w:val="20"/>
              </w:rPr>
              <w:t>Céltartalék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D93F27" w:rsidRPr="00D93F27" w:rsidTr="00D93F27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3F27" w:rsidRPr="00D93F27" w:rsidRDefault="00D93F27" w:rsidP="00D93F27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D93F27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D93F27" w:rsidRPr="00D93F27" w:rsidTr="00D93F27">
        <w:trPr>
          <w:trHeight w:val="27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BEVÉTELEK ÖSSZESEN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39688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KIADÁSOK ÖSSZESEN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3F27" w:rsidRPr="00D93F27" w:rsidRDefault="00D93F27" w:rsidP="00D93F2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93F27">
              <w:rPr>
                <w:rFonts w:ascii="Arial" w:eastAsia="Times New Roman" w:hAnsi="Arial" w:cs="Arial"/>
                <w:b w:val="0"/>
                <w:sz w:val="20"/>
                <w:szCs w:val="20"/>
              </w:rPr>
              <w:t>39688</w:t>
            </w:r>
          </w:p>
        </w:tc>
      </w:tr>
    </w:tbl>
    <w:p w:rsidR="006B0A84" w:rsidRDefault="006B0A84" w:rsidP="008C33B4">
      <w:pPr>
        <w:pStyle w:val="Listaszerbekezds"/>
        <w:ind w:left="-709"/>
        <w:jc w:val="center"/>
        <w:rPr>
          <w:b/>
        </w:rPr>
      </w:pPr>
    </w:p>
    <w:sectPr w:rsidR="006B0A84" w:rsidSect="00D93F2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0549CC"/>
    <w:rsid w:val="001A73F5"/>
    <w:rsid w:val="00207A2F"/>
    <w:rsid w:val="0035129B"/>
    <w:rsid w:val="003B56FF"/>
    <w:rsid w:val="005E51CF"/>
    <w:rsid w:val="00630F46"/>
    <w:rsid w:val="00680A9C"/>
    <w:rsid w:val="006B0A84"/>
    <w:rsid w:val="00734A58"/>
    <w:rsid w:val="00776881"/>
    <w:rsid w:val="008C33B4"/>
    <w:rsid w:val="00A12068"/>
    <w:rsid w:val="00A13DAB"/>
    <w:rsid w:val="00A50CEE"/>
    <w:rsid w:val="00AB7AFA"/>
    <w:rsid w:val="00BC2AE0"/>
    <w:rsid w:val="00BF5E5F"/>
    <w:rsid w:val="00C6374D"/>
    <w:rsid w:val="00CB43B0"/>
    <w:rsid w:val="00D93F27"/>
    <w:rsid w:val="00E85759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2015-03-13T10:03:00Z</dcterms:created>
  <dcterms:modified xsi:type="dcterms:W3CDTF">2015-03-13T10:03:00Z</dcterms:modified>
</cp:coreProperties>
</file>