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E1D" w:rsidRPr="00086A98" w:rsidRDefault="00375E1D" w:rsidP="00375E1D">
      <w:pPr>
        <w:jc w:val="right"/>
        <w:rPr>
          <w:sz w:val="20"/>
          <w:szCs w:val="20"/>
        </w:rPr>
      </w:pPr>
      <w:r w:rsidRPr="00086A98">
        <w:rPr>
          <w:sz w:val="20"/>
          <w:szCs w:val="20"/>
        </w:rPr>
        <w:t>II/4. számú melléklet a</w:t>
      </w:r>
      <w:r>
        <w:rPr>
          <w:sz w:val="20"/>
          <w:szCs w:val="20"/>
        </w:rPr>
        <w:t xml:space="preserve"> 4/2018. (V.31</w:t>
      </w:r>
      <w:r w:rsidRPr="00086A98">
        <w:rPr>
          <w:sz w:val="20"/>
          <w:szCs w:val="20"/>
        </w:rPr>
        <w:t>.) rendelethez</w:t>
      </w:r>
    </w:p>
    <w:p w:rsidR="00375E1D" w:rsidRPr="00086A98" w:rsidRDefault="00375E1D" w:rsidP="00375E1D">
      <w:pPr>
        <w:rPr>
          <w:sz w:val="20"/>
          <w:szCs w:val="20"/>
        </w:rPr>
      </w:pPr>
    </w:p>
    <w:p w:rsidR="00375E1D" w:rsidRPr="0018525E" w:rsidRDefault="00375E1D" w:rsidP="00375E1D">
      <w:pPr>
        <w:jc w:val="center"/>
        <w:rPr>
          <w:b/>
        </w:rPr>
      </w:pPr>
      <w:r w:rsidRPr="0018525E">
        <w:rPr>
          <w:b/>
        </w:rPr>
        <w:t>Felhalmozási kiadások</w:t>
      </w:r>
      <w:r>
        <w:rPr>
          <w:b/>
        </w:rPr>
        <w:t xml:space="preserve"> KÖH</w:t>
      </w:r>
    </w:p>
    <w:p w:rsidR="00375E1D" w:rsidRDefault="00375E1D" w:rsidP="00375E1D"/>
    <w:tbl>
      <w:tblPr>
        <w:tblW w:w="9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2"/>
        <w:gridCol w:w="1759"/>
        <w:gridCol w:w="1639"/>
        <w:gridCol w:w="2120"/>
      </w:tblGrid>
      <w:tr w:rsidR="00375E1D" w:rsidRPr="00086A98" w:rsidTr="005A55DE">
        <w:trPr>
          <w:trHeight w:val="765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E1D" w:rsidRPr="00086A98" w:rsidRDefault="00375E1D" w:rsidP="005A55DE">
            <w:pPr>
              <w:rPr>
                <w:b/>
                <w:bCs/>
                <w:color w:val="000000"/>
              </w:rPr>
            </w:pPr>
            <w:r w:rsidRPr="00086A98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1D" w:rsidRPr="00086A98" w:rsidRDefault="00375E1D" w:rsidP="005A55DE">
            <w:pPr>
              <w:jc w:val="center"/>
              <w:rPr>
                <w:b/>
                <w:bCs/>
                <w:color w:val="000000"/>
              </w:rPr>
            </w:pPr>
            <w:r w:rsidRPr="00086A98">
              <w:rPr>
                <w:b/>
                <w:bCs/>
                <w:color w:val="000000"/>
              </w:rPr>
              <w:t>Eredeti előirányzat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E1D" w:rsidRPr="00086A98" w:rsidRDefault="00375E1D" w:rsidP="005A55DE">
            <w:pPr>
              <w:jc w:val="center"/>
              <w:rPr>
                <w:b/>
                <w:bCs/>
                <w:color w:val="000000"/>
              </w:rPr>
            </w:pPr>
            <w:r w:rsidRPr="00086A98">
              <w:rPr>
                <w:b/>
                <w:bCs/>
                <w:color w:val="000000"/>
              </w:rPr>
              <w:t>Módosított előirányzat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E1D" w:rsidRPr="00086A98" w:rsidRDefault="00375E1D" w:rsidP="005A55DE">
            <w:pPr>
              <w:jc w:val="center"/>
              <w:rPr>
                <w:b/>
                <w:bCs/>
                <w:color w:val="000000"/>
              </w:rPr>
            </w:pPr>
            <w:r w:rsidRPr="00086A98">
              <w:rPr>
                <w:b/>
                <w:bCs/>
                <w:color w:val="000000"/>
              </w:rPr>
              <w:t>Teljesítés</w:t>
            </w:r>
          </w:p>
        </w:tc>
      </w:tr>
      <w:tr w:rsidR="00375E1D" w:rsidRPr="00086A98" w:rsidTr="005A55DE">
        <w:trPr>
          <w:trHeight w:val="31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1D" w:rsidRPr="00086A98" w:rsidRDefault="00375E1D" w:rsidP="005A55DE">
            <w:pPr>
              <w:rPr>
                <w:color w:val="000000"/>
              </w:rPr>
            </w:pPr>
            <w:r w:rsidRPr="00086A98">
              <w:rPr>
                <w:color w:val="000000"/>
              </w:rPr>
              <w:t>Egyéb tárgyi eszközök beszerzése, létesítése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E1D" w:rsidRDefault="00375E1D" w:rsidP="005A55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200 000   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E1D" w:rsidRDefault="00375E1D" w:rsidP="005A55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152 000  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E1D" w:rsidRDefault="00375E1D" w:rsidP="005A55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152 000    </w:t>
            </w:r>
          </w:p>
        </w:tc>
      </w:tr>
      <w:tr w:rsidR="00375E1D" w:rsidRPr="00086A98" w:rsidTr="005A55DE">
        <w:trPr>
          <w:trHeight w:val="31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E1D" w:rsidRPr="00086A98" w:rsidRDefault="00375E1D" w:rsidP="005A55DE">
            <w:pPr>
              <w:rPr>
                <w:color w:val="000000"/>
              </w:rPr>
            </w:pPr>
            <w:r w:rsidRPr="00086A98">
              <w:rPr>
                <w:color w:val="000000"/>
              </w:rPr>
              <w:t xml:space="preserve">Beruházási célú </w:t>
            </w:r>
            <w:proofErr w:type="spellStart"/>
            <w:r w:rsidRPr="00086A98">
              <w:rPr>
                <w:color w:val="000000"/>
              </w:rPr>
              <w:t>elzetesen</w:t>
            </w:r>
            <w:proofErr w:type="spellEnd"/>
            <w:r w:rsidRPr="00086A98">
              <w:rPr>
                <w:color w:val="000000"/>
              </w:rPr>
              <w:t xml:space="preserve"> felszámított áfa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E1D" w:rsidRDefault="00375E1D" w:rsidP="005A55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54 000   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E1D" w:rsidRDefault="00375E1D" w:rsidP="005A55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41 040  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E1D" w:rsidRDefault="00375E1D" w:rsidP="005A55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41 040    </w:t>
            </w:r>
          </w:p>
        </w:tc>
      </w:tr>
      <w:tr w:rsidR="00375E1D" w:rsidRPr="00086A98" w:rsidTr="005A55DE">
        <w:trPr>
          <w:trHeight w:val="31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1D" w:rsidRPr="00086A98" w:rsidRDefault="00375E1D" w:rsidP="005A55DE">
            <w:pPr>
              <w:rPr>
                <w:b/>
                <w:bCs/>
                <w:color w:val="000000"/>
              </w:rPr>
            </w:pPr>
            <w:r w:rsidRPr="00086A98">
              <w:rPr>
                <w:b/>
                <w:bCs/>
                <w:color w:val="000000"/>
              </w:rPr>
              <w:t>Felhalmozási kiadások összesen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E1D" w:rsidRDefault="00375E1D" w:rsidP="005A55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254 000   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E1D" w:rsidRDefault="00375E1D" w:rsidP="005A55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193 040  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5E1D" w:rsidRDefault="00375E1D" w:rsidP="005A55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193 040    </w:t>
            </w:r>
          </w:p>
        </w:tc>
      </w:tr>
    </w:tbl>
    <w:p w:rsidR="00375E1D" w:rsidRDefault="00375E1D" w:rsidP="00375E1D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p w:rsidR="00375E1D" w:rsidRDefault="00375E1D" w:rsidP="00375E1D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p w:rsidR="00677603" w:rsidRDefault="00677603">
      <w:bookmarkStart w:id="0" w:name="_GoBack"/>
      <w:bookmarkEnd w:id="0"/>
    </w:p>
    <w:sectPr w:rsidR="00677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1D"/>
    <w:rsid w:val="00375E1D"/>
    <w:rsid w:val="0067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7489C-E029-4D7D-A639-524DAFF6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5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2018-05-30T11:07:00Z</dcterms:created>
  <dcterms:modified xsi:type="dcterms:W3CDTF">2018-05-30T11:08:00Z</dcterms:modified>
</cp:coreProperties>
</file>