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7E" w:rsidRPr="006D567A" w:rsidRDefault="0060797E" w:rsidP="0060797E">
      <w:pPr>
        <w:pStyle w:val="Cmsor1"/>
        <w:rPr>
          <w:rFonts w:ascii="Times New Roman" w:hAnsi="Times New Roman" w:cs="Times New Roman"/>
        </w:rPr>
      </w:pPr>
      <w:bookmarkStart w:id="0" w:name="_Toc498239426"/>
      <w:r w:rsidRPr="006D567A">
        <w:rPr>
          <w:rFonts w:ascii="Times New Roman" w:hAnsi="Times New Roman" w:cs="Times New Roman"/>
        </w:rPr>
        <w:t xml:space="preserve">3. Függelék a </w:t>
      </w:r>
      <w:r>
        <w:rPr>
          <w:rFonts w:ascii="Times New Roman" w:hAnsi="Times New Roman" w:cs="Times New Roman"/>
        </w:rPr>
        <w:t>19</w:t>
      </w:r>
      <w:r w:rsidRPr="006D567A">
        <w:rPr>
          <w:rFonts w:ascii="Times New Roman" w:hAnsi="Times New Roman" w:cs="Times New Roman"/>
        </w:rPr>
        <w:t>/2017.(</w:t>
      </w:r>
      <w:r>
        <w:rPr>
          <w:rFonts w:ascii="Times New Roman" w:hAnsi="Times New Roman" w:cs="Times New Roman"/>
        </w:rPr>
        <w:t>XII. 27.</w:t>
      </w:r>
      <w:r w:rsidRPr="006D567A">
        <w:rPr>
          <w:rFonts w:ascii="Times New Roman" w:hAnsi="Times New Roman" w:cs="Times New Roman"/>
        </w:rPr>
        <w:t>) önkormányzati rendelethez</w:t>
      </w:r>
      <w:bookmarkEnd w:id="0"/>
    </w:p>
    <w:p w:rsidR="0060797E" w:rsidRPr="006D567A" w:rsidRDefault="0060797E" w:rsidP="0060797E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Toc498239425"/>
      <w:r w:rsidRPr="006D567A">
        <w:rPr>
          <w:rFonts w:ascii="Times New Roman" w:hAnsi="Times New Roman" w:cs="Times New Roman"/>
          <w:b/>
          <w:sz w:val="24"/>
          <w:szCs w:val="24"/>
        </w:rPr>
        <w:t>Természetvédelemmel érintett területek</w:t>
      </w:r>
      <w:bookmarkEnd w:id="1"/>
    </w:p>
    <w:p w:rsidR="0060797E" w:rsidRPr="006D567A" w:rsidRDefault="0060797E" w:rsidP="0060797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567A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668F36AF" wp14:editId="1F31BE61">
            <wp:extent cx="7642591" cy="48482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029" cy="485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3D6" w:rsidRDefault="00C363D6">
      <w:bookmarkStart w:id="2" w:name="_GoBack"/>
      <w:bookmarkEnd w:id="2"/>
    </w:p>
    <w:sectPr w:rsidR="00C363D6" w:rsidSect="00313FCE">
      <w:pgSz w:w="16838" w:h="11906" w:orient="landscape"/>
      <w:pgMar w:top="567" w:right="567" w:bottom="567" w:left="1134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7E"/>
    <w:rsid w:val="0060797E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CC120-21FD-4DD6-8D73-612EE565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797E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60797E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797E"/>
    <w:rPr>
      <w:rFonts w:eastAsiaTheme="majorEastAsia" w:cstheme="min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89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2018-01-10T12:14:00Z</dcterms:created>
  <dcterms:modified xsi:type="dcterms:W3CDTF">2018-01-10T12:14:00Z</dcterms:modified>
</cp:coreProperties>
</file>