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6FD53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</w:rPr>
      </w:pPr>
      <w:r w:rsidRPr="004B4724">
        <w:rPr>
          <w:b/>
        </w:rPr>
        <w:t>I</w:t>
      </w:r>
      <w:r w:rsidRPr="004B4724">
        <w:rPr>
          <w:b/>
          <w:bCs/>
        </w:rPr>
        <w:t xml:space="preserve"> n d o k o l á s </w:t>
      </w:r>
    </w:p>
    <w:p w14:paraId="5DD14CD7" w14:textId="77777777" w:rsidR="002F0304" w:rsidRPr="004B4724" w:rsidRDefault="002F0304" w:rsidP="002F0304">
      <w:pPr>
        <w:autoSpaceDE w:val="0"/>
        <w:autoSpaceDN w:val="0"/>
        <w:adjustRightInd w:val="0"/>
        <w:jc w:val="center"/>
      </w:pPr>
      <w:r w:rsidRPr="004B4724">
        <w:t xml:space="preserve">a szociális ellátásokról szóló önkormányzati rendelet </w:t>
      </w:r>
      <w:r w:rsidR="00770921" w:rsidRPr="004B4724">
        <w:t>módosításáról</w:t>
      </w:r>
    </w:p>
    <w:p w14:paraId="417DBF54" w14:textId="77777777" w:rsidR="002F0304" w:rsidRPr="004B4724" w:rsidRDefault="002F0304" w:rsidP="002F0304">
      <w:pPr>
        <w:autoSpaceDE w:val="0"/>
        <w:autoSpaceDN w:val="0"/>
        <w:adjustRightInd w:val="0"/>
        <w:jc w:val="center"/>
      </w:pPr>
    </w:p>
    <w:p w14:paraId="1021D096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</w:rPr>
      </w:pPr>
    </w:p>
    <w:p w14:paraId="7C4BC083" w14:textId="77777777" w:rsidR="002F0304" w:rsidRPr="004B4724" w:rsidRDefault="002F0304" w:rsidP="00770921">
      <w:pPr>
        <w:autoSpaceDE w:val="0"/>
        <w:autoSpaceDN w:val="0"/>
        <w:adjustRightInd w:val="0"/>
        <w:rPr>
          <w:b/>
          <w:bCs/>
        </w:rPr>
      </w:pPr>
    </w:p>
    <w:p w14:paraId="0125605F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Általános indokolás</w:t>
      </w:r>
    </w:p>
    <w:p w14:paraId="11EEDCE1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39C5858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Magyarország helyi önkormányzatairól szóló 2011. évi CLXXXIX. törvény 13.§ (1) bekezdésének 8. pontja kimondja, hogy a helyi közügyek, valamint a helyben biztosítható közfeladatok körében a helyi   önkormányzat feladata különösen – többek között – a szociális, gyermekjóléti szolgáltatások és ellátások biztosítása.</w:t>
      </w:r>
    </w:p>
    <w:p w14:paraId="6FF5D436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  <w:r w:rsidRPr="004B4724">
        <w:t>A szociális igazgatásról és szociális ellátásokról szóló 1993. évi III. törvény (továbbiakban: Szoc.tv.)</w:t>
      </w:r>
    </w:p>
    <w:p w14:paraId="44DB1291" w14:textId="57935F40" w:rsidR="002F0304" w:rsidRPr="004B4724" w:rsidRDefault="002F0304" w:rsidP="002F0304">
      <w:pPr>
        <w:autoSpaceDE w:val="0"/>
        <w:autoSpaceDN w:val="0"/>
        <w:adjustRightInd w:val="0"/>
        <w:jc w:val="both"/>
        <w:rPr>
          <w:rStyle w:val="FontStyle12"/>
          <w:sz w:val="24"/>
          <w:szCs w:val="24"/>
        </w:rPr>
      </w:pPr>
      <w:r w:rsidRPr="004B4724">
        <w:t xml:space="preserve">45. § (1) bekezdése rögzíti, hogy a képviselő-testület az e törvény rendelkezései alapján nyújtott pénzbeli és természetbeni ellátások kiegészítéseként, önkormányzati rendeletben meghatározott feltételek alapján települési támogatást nyújt. A Szoc.tv. 45.§ (3) bekezdése pedig előírja, hogy a képviselő-testület a létfenntartást veszélyeztető rendkívüli élethelyzetbe került, valamint az időszakosan vagy tartósan létfenntartási gonddal küzdő személyek részére rendkívüli települési támogatást köteles nyújtani. </w:t>
      </w:r>
    </w:p>
    <w:p w14:paraId="236418F9" w14:textId="77777777" w:rsidR="002F0304" w:rsidRPr="004B4724" w:rsidRDefault="002F0304" w:rsidP="002F0304">
      <w:pPr>
        <w:autoSpaceDE w:val="0"/>
        <w:autoSpaceDN w:val="0"/>
        <w:adjustRightInd w:val="0"/>
        <w:jc w:val="both"/>
      </w:pPr>
    </w:p>
    <w:p w14:paraId="521EC932" w14:textId="77777777" w:rsidR="002F0304" w:rsidRPr="004B4724" w:rsidRDefault="002F0304" w:rsidP="002F030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2195A9C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B4724">
        <w:rPr>
          <w:b/>
          <w:bCs/>
          <w:iCs/>
        </w:rPr>
        <w:t>Részletes indokolás</w:t>
      </w:r>
    </w:p>
    <w:p w14:paraId="21B5C52D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55A1329" w14:textId="035CEA9F" w:rsidR="00216E10" w:rsidRPr="004B4724" w:rsidRDefault="000967FD" w:rsidP="00216E10">
      <w:pPr>
        <w:autoSpaceDE w:val="0"/>
        <w:autoSpaceDN w:val="0"/>
        <w:adjustRightInd w:val="0"/>
        <w:jc w:val="center"/>
        <w:rPr>
          <w:bCs/>
          <w:iCs/>
        </w:rPr>
      </w:pPr>
      <w:r w:rsidRPr="004B4724">
        <w:rPr>
          <w:bCs/>
          <w:iCs/>
        </w:rPr>
        <w:t>1</w:t>
      </w:r>
      <w:r w:rsidR="00BF424E">
        <w:rPr>
          <w:bCs/>
          <w:iCs/>
        </w:rPr>
        <w:t>.</w:t>
      </w:r>
      <w:r w:rsidR="00B677B5">
        <w:rPr>
          <w:bCs/>
          <w:iCs/>
        </w:rPr>
        <w:t xml:space="preserve"> §</w:t>
      </w:r>
      <w:r w:rsidRPr="004B4724">
        <w:rPr>
          <w:bCs/>
          <w:iCs/>
        </w:rPr>
        <w:t>-</w:t>
      </w:r>
      <w:r w:rsidR="00216E10" w:rsidRPr="004B4724">
        <w:rPr>
          <w:bCs/>
          <w:iCs/>
        </w:rPr>
        <w:t>hoz</w:t>
      </w:r>
    </w:p>
    <w:p w14:paraId="7B9DE521" w14:textId="77777777" w:rsidR="00216E10" w:rsidRPr="004B4724" w:rsidRDefault="00216E10" w:rsidP="00216E10">
      <w:pPr>
        <w:autoSpaceDE w:val="0"/>
        <w:autoSpaceDN w:val="0"/>
        <w:adjustRightInd w:val="0"/>
        <w:jc w:val="center"/>
        <w:rPr>
          <w:bCs/>
          <w:iCs/>
        </w:rPr>
      </w:pPr>
    </w:p>
    <w:p w14:paraId="7CF4D23A" w14:textId="721EDC61" w:rsidR="00B677B5" w:rsidRDefault="00A668C7" w:rsidP="00A668C7">
      <w:pPr>
        <w:autoSpaceDE w:val="0"/>
        <w:autoSpaceDN w:val="0"/>
        <w:adjustRightInd w:val="0"/>
        <w:jc w:val="both"/>
      </w:pPr>
      <w:r>
        <w:t>A</w:t>
      </w:r>
      <w:r w:rsidR="00B677B5">
        <w:t xml:space="preserve">z egyes támogatási formák </w:t>
      </w:r>
      <w:r w:rsidR="00BF424E">
        <w:t xml:space="preserve">igénybevételének </w:t>
      </w:r>
      <w:r w:rsidR="00B677B5">
        <w:t xml:space="preserve">jövedelmi </w:t>
      </w:r>
      <w:r w:rsidR="00BF424E">
        <w:t>feltételét</w:t>
      </w:r>
      <w:r w:rsidR="00B677B5">
        <w:t xml:space="preserve"> határozza meg. </w:t>
      </w:r>
    </w:p>
    <w:p w14:paraId="112BCB5D" w14:textId="77777777" w:rsidR="00B677B5" w:rsidRDefault="00B677B5" w:rsidP="00A668C7">
      <w:pPr>
        <w:autoSpaceDE w:val="0"/>
        <w:autoSpaceDN w:val="0"/>
        <w:adjustRightInd w:val="0"/>
        <w:jc w:val="both"/>
      </w:pPr>
    </w:p>
    <w:p w14:paraId="187A6A83" w14:textId="0F0D6D6E" w:rsidR="00216E10" w:rsidRDefault="00B677B5" w:rsidP="00A668C7">
      <w:pPr>
        <w:autoSpaceDE w:val="0"/>
        <w:autoSpaceDN w:val="0"/>
        <w:adjustRightInd w:val="0"/>
        <w:jc w:val="both"/>
      </w:pPr>
      <w:r>
        <w:t xml:space="preserve"> </w:t>
      </w:r>
    </w:p>
    <w:p w14:paraId="477AC16C" w14:textId="773724FA" w:rsidR="00A668C7" w:rsidRDefault="009952AE" w:rsidP="00CB1790">
      <w:pPr>
        <w:autoSpaceDE w:val="0"/>
        <w:autoSpaceDN w:val="0"/>
        <w:adjustRightInd w:val="0"/>
        <w:jc w:val="center"/>
      </w:pPr>
      <w:r>
        <w:t>2</w:t>
      </w:r>
      <w:r w:rsidR="00CB1790">
        <w:t>. §-hoz</w:t>
      </w:r>
    </w:p>
    <w:p w14:paraId="4D225049" w14:textId="386EEC0B" w:rsidR="00CB1790" w:rsidRDefault="00CB1790" w:rsidP="00A668C7">
      <w:pPr>
        <w:autoSpaceDE w:val="0"/>
        <w:autoSpaceDN w:val="0"/>
        <w:adjustRightInd w:val="0"/>
        <w:jc w:val="both"/>
      </w:pPr>
    </w:p>
    <w:p w14:paraId="12622E93" w14:textId="4BC0A2D1" w:rsidR="00CB1790" w:rsidRDefault="00CB1790" w:rsidP="00A668C7">
      <w:pPr>
        <w:autoSpaceDE w:val="0"/>
        <w:autoSpaceDN w:val="0"/>
        <w:adjustRightInd w:val="0"/>
        <w:jc w:val="both"/>
      </w:pPr>
      <w:r>
        <w:t>A karácsonyi támogatás nyújtásának feltételeit tartalmazza.</w:t>
      </w:r>
    </w:p>
    <w:p w14:paraId="38330D8F" w14:textId="77777777" w:rsidR="00CB1790" w:rsidRPr="004B4724" w:rsidRDefault="00CB1790" w:rsidP="00A668C7">
      <w:pPr>
        <w:autoSpaceDE w:val="0"/>
        <w:autoSpaceDN w:val="0"/>
        <w:adjustRightInd w:val="0"/>
        <w:jc w:val="both"/>
      </w:pPr>
    </w:p>
    <w:p w14:paraId="2B54D678" w14:textId="26AFAE22" w:rsidR="00216E10" w:rsidRPr="004B4724" w:rsidRDefault="009952AE" w:rsidP="00216E10">
      <w:pPr>
        <w:autoSpaceDE w:val="0"/>
        <w:autoSpaceDN w:val="0"/>
        <w:adjustRightInd w:val="0"/>
        <w:jc w:val="center"/>
      </w:pPr>
      <w:r>
        <w:t>3</w:t>
      </w:r>
      <w:r w:rsidR="00216E10" w:rsidRPr="004B4724">
        <w:t>.§-hoz</w:t>
      </w:r>
    </w:p>
    <w:p w14:paraId="70B479E1" w14:textId="77777777" w:rsidR="00216E10" w:rsidRPr="004B4724" w:rsidRDefault="00216E10" w:rsidP="00216E10">
      <w:pPr>
        <w:autoSpaceDE w:val="0"/>
        <w:autoSpaceDN w:val="0"/>
        <w:adjustRightInd w:val="0"/>
        <w:jc w:val="both"/>
      </w:pPr>
    </w:p>
    <w:p w14:paraId="56B4A718" w14:textId="77777777" w:rsidR="00216E10" w:rsidRPr="004B4724" w:rsidRDefault="00216E10" w:rsidP="00216E10">
      <w:pPr>
        <w:autoSpaceDE w:val="0"/>
        <w:autoSpaceDN w:val="0"/>
        <w:adjustRightInd w:val="0"/>
        <w:jc w:val="both"/>
      </w:pPr>
    </w:p>
    <w:p w14:paraId="6B7B3562" w14:textId="02880A14" w:rsidR="004B4724" w:rsidRPr="004B4724" w:rsidRDefault="00216E10" w:rsidP="004B4724">
      <w:pPr>
        <w:pStyle w:val="Default"/>
      </w:pPr>
      <w:r w:rsidRPr="004B4724">
        <w:t xml:space="preserve">A </w:t>
      </w:r>
      <w:r w:rsidR="004B4724" w:rsidRPr="004B4724">
        <w:t xml:space="preserve">rendelet </w:t>
      </w:r>
      <w:r w:rsidRPr="004B4724">
        <w:t>hatályba léptető rendelkezés</w:t>
      </w:r>
      <w:r w:rsidR="00CB1790">
        <w:t>é</w:t>
      </w:r>
      <w:r w:rsidRPr="004B4724">
        <w:t>t tartalmazza.</w:t>
      </w:r>
    </w:p>
    <w:p w14:paraId="70BBDF7E" w14:textId="77777777" w:rsidR="004B4724" w:rsidRPr="004B4724" w:rsidRDefault="004B4724" w:rsidP="004B4724">
      <w:pPr>
        <w:rPr>
          <w:sz w:val="22"/>
          <w:szCs w:val="22"/>
        </w:rPr>
      </w:pPr>
    </w:p>
    <w:p w14:paraId="7279DE61" w14:textId="77777777" w:rsidR="00216E10" w:rsidRPr="004B4724" w:rsidRDefault="00216E10" w:rsidP="00216E10">
      <w:pPr>
        <w:jc w:val="both"/>
      </w:pPr>
    </w:p>
    <w:p w14:paraId="485527F3" w14:textId="77777777" w:rsidR="006B44FB" w:rsidRDefault="006B44FB"/>
    <w:sectPr w:rsidR="006B44FB" w:rsidSect="002D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04"/>
    <w:rsid w:val="00037958"/>
    <w:rsid w:val="00063E3D"/>
    <w:rsid w:val="000967FD"/>
    <w:rsid w:val="000C7660"/>
    <w:rsid w:val="00191436"/>
    <w:rsid w:val="002036C7"/>
    <w:rsid w:val="00216E10"/>
    <w:rsid w:val="00220644"/>
    <w:rsid w:val="00231E29"/>
    <w:rsid w:val="002F0304"/>
    <w:rsid w:val="003503C0"/>
    <w:rsid w:val="00491F23"/>
    <w:rsid w:val="00493D65"/>
    <w:rsid w:val="004A1210"/>
    <w:rsid w:val="004B4724"/>
    <w:rsid w:val="006539F5"/>
    <w:rsid w:val="006B44FB"/>
    <w:rsid w:val="00770921"/>
    <w:rsid w:val="007D0D6C"/>
    <w:rsid w:val="009952AE"/>
    <w:rsid w:val="009D6502"/>
    <w:rsid w:val="009D71CB"/>
    <w:rsid w:val="00A36C02"/>
    <w:rsid w:val="00A668C7"/>
    <w:rsid w:val="00B562E5"/>
    <w:rsid w:val="00B677B5"/>
    <w:rsid w:val="00BC64B4"/>
    <w:rsid w:val="00BF424E"/>
    <w:rsid w:val="00CA229D"/>
    <w:rsid w:val="00CB1790"/>
    <w:rsid w:val="00D979E3"/>
    <w:rsid w:val="00DA2DF6"/>
    <w:rsid w:val="00DE4995"/>
    <w:rsid w:val="00E1519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BC68"/>
  <w15:docId w15:val="{A4A479CA-0AAB-4C9F-835E-E144FB7F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2">
    <w:name w:val="Font Style12"/>
    <w:basedOn w:val="Bekezdsalapbettpusa"/>
    <w:uiPriority w:val="99"/>
    <w:rsid w:val="002F030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4B4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3</cp:revision>
  <cp:lastPrinted>2018-11-08T13:23:00Z</cp:lastPrinted>
  <dcterms:created xsi:type="dcterms:W3CDTF">2020-12-13T18:21:00Z</dcterms:created>
  <dcterms:modified xsi:type="dcterms:W3CDTF">2020-12-14T08:05:00Z</dcterms:modified>
</cp:coreProperties>
</file>