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ED" w:rsidRDefault="00502DED" w:rsidP="00502DED">
      <w:pPr>
        <w:tabs>
          <w:tab w:val="left" w:pos="468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4. függelék az 1/2018. (I.23.) Ök. rendelethez</w:t>
      </w:r>
    </w:p>
    <w:p w:rsidR="00502DED" w:rsidRDefault="00502DED" w:rsidP="00502DED">
      <w:pPr>
        <w:widowControl w:val="0"/>
        <w:rPr>
          <w:b/>
          <w:bCs/>
          <w:snapToGrid w:val="0"/>
        </w:rPr>
      </w:pPr>
    </w:p>
    <w:p w:rsidR="00502DED" w:rsidRDefault="00502DED" w:rsidP="00502DED">
      <w:pPr>
        <w:jc w:val="both"/>
        <w:rPr>
          <w:b/>
          <w:sz w:val="23"/>
          <w:szCs w:val="23"/>
        </w:rPr>
      </w:pP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sz w:val="23"/>
          <w:szCs w:val="23"/>
        </w:rPr>
      </w:pPr>
      <w:r>
        <w:pict>
          <v:line id="_x0000_s1040" style="position:absolute;left:0;text-align:left;z-index:251662336" from="18pt,36.7pt" to="18pt,216.7pt" strokeweight=".26mm">
            <v:stroke joinstyle="miter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5.9pt;margin-top:8.9pt;width:404.85pt;height:63.55pt;z-index:251683840;mso-wrap-distance-left:9.05pt;mso-wrap-distance-right:9.05pt" strokeweight=".5pt">
            <v:fill color2="black"/>
            <v:textbox inset="7.45pt,3.85pt,7.45pt,3.85pt">
              <w:txbxContent>
                <w:p w:rsidR="00502DED" w:rsidRDefault="00502DED" w:rsidP="00502DED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Képviselőtestület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02DED" w:rsidRDefault="00502DED" w:rsidP="00502D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Dönt a szolgáltatás bevezetéséről, a falugondok alkalmazásáról, képzéséről és továbbképzéséről, dönt a szakmai programról, az </w:t>
                  </w:r>
                  <w:proofErr w:type="spellStart"/>
                  <w:r>
                    <w:rPr>
                      <w:sz w:val="18"/>
                      <w:szCs w:val="18"/>
                    </w:rPr>
                    <w:t>szmsz-ről</w:t>
                  </w:r>
                  <w:proofErr w:type="spellEnd"/>
                  <w:r>
                    <w:rPr>
                      <w:sz w:val="18"/>
                      <w:szCs w:val="18"/>
                    </w:rPr>
                    <w:t>, annak felülvizsgálatáról, megállapítja a szolgálat éves költségvetését és a szolgáltatás tárgyában meghirdetett közmeghallgatást követően dönt a falugondnok éves beszámolójának elfogadásáról.</w:t>
                  </w:r>
                </w:p>
                <w:p w:rsidR="00502DED" w:rsidRDefault="00502DED" w:rsidP="00502DE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line id="_x0000_s1066" style="position:absolute;left:0;text-align:left;z-index:251688960" from="18pt,36.7pt" to="36pt,36.7pt" strokeweight=".26mm">
            <v:stroke endarrow="block" joinstyle="miter"/>
          </v:line>
        </w:pict>
      </w:r>
      <w:r>
        <w:rPr>
          <w:sz w:val="23"/>
          <w:szCs w:val="23"/>
        </w:rPr>
      </w:r>
      <w:r>
        <w:rPr>
          <w:sz w:val="23"/>
          <w:szCs w:val="23"/>
        </w:rPr>
        <w:pict>
          <v:group id="_x0000_s1036" style="width:179.65pt;height:62.65pt;mso-wrap-distance-left:0;mso-wrap-distance-right:0;mso-position-horizontal-relative:char;mso-position-vertical-relative:line" coordsize="3592,1252">
            <v:rect id="_x0000_s1037" style="position:absolute;width:3592;height:1252;mso-wrap-style:none;v-text-anchor:middle" filled="f" stroked="f">
              <v:stroke joinstyle="round"/>
            </v:rect>
            <w10:wrap type="none"/>
            <w10:anchorlock/>
          </v:group>
        </w:pict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  <w:r>
        <w:pict>
          <v:line id="_x0000_s1041" style="position:absolute;left:0;text-align:left;z-index:251663360" from="162pt,-.05pt" to="162pt,30.55pt" strokeweight=".26mm">
            <v:stroke endarrow="block" joinstyle="miter"/>
          </v:line>
        </w:pict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  <w:r>
        <w:pict>
          <v:shape id="_x0000_s1038" type="#_x0000_t202" style="position:absolute;left:0;text-align:left;margin-left:35.9pt;margin-top:11.4pt;width:242.85pt;height:49.8pt;z-index:251660288;mso-wrap-distance-left:9.05pt;mso-wrap-distance-right:9.05pt" strokeweight=".5pt">
            <v:fill color2="black"/>
            <v:textbox inset="7.45pt,3.85pt,7.45pt,3.85pt">
              <w:txbxContent>
                <w:p w:rsidR="00502DED" w:rsidRDefault="00502DED" w:rsidP="00502DED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Polgármester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02DED" w:rsidRDefault="00502DED" w:rsidP="00502D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Gyakorolja a munkáltatói jogokat, gyakorolja a falugondnoki teendők ellátásának közvetlen irányítását és felügyeletét.</w:t>
                  </w:r>
                </w:p>
                <w:p w:rsidR="00502DED" w:rsidRDefault="00502DED" w:rsidP="00502DED"/>
              </w:txbxContent>
            </v:textbox>
          </v:shape>
        </w:pict>
      </w:r>
      <w:r>
        <w:pict>
          <v:line id="_x0000_s1042" style="position:absolute;left:0;text-align:left;z-index:251664384" from="162pt,64.75pt" to="162pt,99.6pt" strokeweight=".26mm">
            <v:stroke endarrow="block" joinstyle="miter"/>
          </v:line>
        </w:pict>
      </w:r>
      <w:r>
        <w:pict>
          <v:line id="_x0000_s1052" style="position:absolute;left:0;text-align:left;flip:y;z-index:251674624" from="90pt,64.75pt" to="90pt,99.6pt" strokeweight=".26mm">
            <v:stroke endarrow="block" joinstyle="miter"/>
          </v:line>
        </w:pict>
      </w:r>
      <w:r>
        <w:pict>
          <v:line id="_x0000_s1053" style="position:absolute;left:0;text-align:left;z-index:251675648" from="18pt,36.25pt" to="36pt,36.25pt" strokeweight=".26mm">
            <v:stroke endarrow="block" joinstyle="miter"/>
          </v:line>
        </w:pict>
      </w:r>
      <w:r>
        <w:rPr>
          <w:sz w:val="23"/>
          <w:szCs w:val="23"/>
        </w:rPr>
      </w:r>
      <w:r>
        <w:rPr>
          <w:sz w:val="23"/>
          <w:szCs w:val="23"/>
        </w:rPr>
        <w:pict>
          <v:group id="_x0000_s1034" style="width:161.65pt;height:71.65pt;mso-wrap-distance-left:0;mso-wrap-distance-right:0;mso-position-horizontal-relative:char;mso-position-vertical-relative:line" coordsize="3232,1432">
            <v:rect id="_x0000_s1035" style="position:absolute;width:3232;height:1432;mso-wrap-style:none;v-text-anchor:middle" filled="f" stroked="f">
              <v:stroke joinstyle="round"/>
            </v:rect>
            <w10:wrap type="none"/>
            <w10:anchorlock/>
          </v:group>
        </w:pic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</w:t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7740"/>
        </w:tabs>
        <w:ind w:firstLine="90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ind w:firstLine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540"/>
          <w:tab w:val="left" w:pos="6450"/>
        </w:tabs>
        <w:ind w:firstLine="900"/>
        <w:jc w:val="both"/>
        <w:rPr>
          <w:sz w:val="20"/>
          <w:szCs w:val="20"/>
        </w:rPr>
      </w:pPr>
      <w:r>
        <w:pict>
          <v:shape id="_x0000_s1039" type="#_x0000_t202" style="position:absolute;left:0;text-align:left;margin-left:35.9pt;margin-top:7.6pt;width:242.85pt;height:80.9pt;z-index:251661312;mso-wrap-distance-left:9.05pt;mso-wrap-distance-right:9.05pt" strokeweight=".5pt">
            <v:fill color2="black"/>
            <v:textbox inset="7.45pt,3.85pt,7.45pt,3.85pt">
              <w:txbxContent>
                <w:p w:rsidR="00502DED" w:rsidRDefault="00502DED" w:rsidP="00502DE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Falugondok</w:t>
                  </w:r>
                </w:p>
                <w:p w:rsidR="00502DED" w:rsidRDefault="00502DED" w:rsidP="00502D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 szakmai programban, az </w:t>
                  </w:r>
                  <w:proofErr w:type="spellStart"/>
                  <w:r>
                    <w:rPr>
                      <w:sz w:val="18"/>
                      <w:szCs w:val="18"/>
                    </w:rPr>
                    <w:t>szmsz-ben</w:t>
                  </w:r>
                  <w:proofErr w:type="spellEnd"/>
                  <w:r>
                    <w:rPr>
                      <w:sz w:val="18"/>
                      <w:szCs w:val="18"/>
                    </w:rPr>
                    <w:t>, a munkaköri leírásban valamint a gépjármű-üzemeltetési szabályzatban foglaltaknak megfelelően látja el falugondnoki teendőit, kapcsolatot tart, illetve együttműködik a 8. pontban foglalt intézményekkel és szakemberekkel, a szociális és gyermekvédelmi jelzőrendszer tagja.</w:t>
                  </w:r>
                </w:p>
                <w:p w:rsidR="00502DED" w:rsidRDefault="00502DED" w:rsidP="00502DE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_x0000_s1054" style="position:absolute;left:0;text-align:left;flip:y;z-index:251676672" from="18pt,43.25pt" to="36pt,43.75pt" strokeweight=".26mm">
            <v:stroke endarrow="block" joinstyle="miter"/>
          </v:line>
        </w:pict>
      </w:r>
      <w:r>
        <w:pict>
          <v:line id="_x0000_s1055" style="position:absolute;left:0;text-align:left;flip:x;z-index:251677696" from="0,6.55pt" to="18pt,6.55pt" strokeweight=".26mm">
            <v:stroke joinstyle="miter"/>
          </v:line>
        </w:pict>
      </w:r>
      <w:r>
        <w:pict>
          <v:line id="_x0000_s1056" style="position:absolute;left:0;text-align:left;z-index:251678720" from="0,6.55pt" to="0,241.75pt" strokeweight=".26mm">
            <v:stroke joinstyle="miter"/>
          </v:line>
        </w:pict>
      </w:r>
      <w:r>
        <w:pict>
          <v:line id="_x0000_s1057" style="position:absolute;left:0;text-align:left;z-index:251679744" from="315pt,79.7pt" to="315pt,124.7pt" strokeweight=".26mm">
            <v:stroke joinstyle="miter"/>
          </v:line>
        </w:pict>
      </w:r>
      <w:r>
        <w:pict>
          <v:line id="_x0000_s1058" style="position:absolute;left:0;text-align:left;z-index:251680768" from="315pt,79.7pt" to="333pt,79.7pt" strokeweight=".26mm">
            <v:stroke endarrow="block" joinstyle="miter"/>
          </v:line>
        </w:pict>
      </w:r>
      <w:r>
        <w:rPr>
          <w:sz w:val="23"/>
          <w:szCs w:val="23"/>
        </w:rPr>
      </w:r>
      <w:r>
        <w:rPr>
          <w:sz w:val="23"/>
          <w:szCs w:val="23"/>
        </w:rPr>
        <w:pict>
          <v:group id="_x0000_s1032" style="width:161.65pt;height:80.65pt;mso-wrap-distance-left:0;mso-wrap-distance-right:0;mso-position-horizontal-relative:char;mso-position-vertical-relative:line" coordsize="3232,1612">
            <v:rect id="_x0000_s1033" style="position:absolute;width:3232;height:1612;mso-wrap-style:none;v-text-anchor:middle" filled="f" stroked="f">
              <v:stroke joinstyle="round"/>
            </v:rect>
            <w10:wrap type="none"/>
            <w10:anchorlock/>
          </v:group>
        </w:pict>
      </w:r>
      <w:r>
        <w:rPr>
          <w:b/>
          <w:sz w:val="23"/>
          <w:szCs w:val="23"/>
        </w:rPr>
        <w:t xml:space="preserve">         </w:t>
      </w:r>
      <w:r>
        <w:rPr>
          <w:b/>
          <w:sz w:val="23"/>
          <w:szCs w:val="23"/>
        </w:rPr>
        <w:tab/>
      </w:r>
      <w:r>
        <w:rPr>
          <w:b/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 házi segítségnyújtás</w:t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ind w:firstLine="900"/>
        <w:jc w:val="both"/>
        <w:rPr>
          <w:sz w:val="20"/>
          <w:szCs w:val="20"/>
        </w:rPr>
      </w:pPr>
      <w:r>
        <w:pict>
          <v:line id="_x0000_s1043" style="position:absolute;left:0;text-align:left;z-index:251665408" from="162pt,6.05pt" to="162pt,42.05pt" strokeweight=".26mm">
            <v:stroke endarrow="block" joinstyle="miter"/>
          </v:line>
        </w:pict>
      </w:r>
      <w:r>
        <w:rPr>
          <w:b/>
          <w:sz w:val="20"/>
          <w:szCs w:val="20"/>
        </w:rPr>
        <w:tab/>
        <w:t xml:space="preserve">      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 szociális étkeztetés</w:t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4545"/>
          <w:tab w:val="left" w:pos="6450"/>
        </w:tabs>
        <w:ind w:firstLine="3540"/>
        <w:jc w:val="both"/>
        <w:rPr>
          <w:sz w:val="20"/>
          <w:szCs w:val="20"/>
        </w:rPr>
      </w:pPr>
      <w:r>
        <w:rPr>
          <w:spacing w:val="60"/>
          <w:sz w:val="20"/>
          <w:szCs w:val="20"/>
        </w:rPr>
        <w:t xml:space="preserve">    </w:t>
      </w:r>
      <w:r>
        <w:pict>
          <v:line id="_x0000_s1065" style="position:absolute;left:0;text-align:left;z-index:251687936;mso-position-horizontal-relative:text;mso-position-vertical-relative:text" from="4in,5.75pt" to="315pt,5.75pt" strokeweight=".26mm">
            <v:stroke endarrow="block" joinstyle="miter"/>
          </v:line>
        </w:pict>
      </w:r>
      <w:proofErr w:type="gramStart"/>
      <w:r>
        <w:rPr>
          <w:spacing w:val="60"/>
          <w:sz w:val="20"/>
          <w:szCs w:val="20"/>
        </w:rPr>
        <w:t>együttműködés</w:t>
      </w:r>
      <w:proofErr w:type="gramEnd"/>
      <w:r>
        <w:rPr>
          <w:sz w:val="20"/>
          <w:szCs w:val="20"/>
        </w:rPr>
        <w:tab/>
        <w:t xml:space="preserve">          ……..  óvoda</w:t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 iskola</w:t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 családsegítő</w:t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ind w:firstLine="900"/>
        <w:jc w:val="both"/>
        <w:rPr>
          <w:sz w:val="20"/>
          <w:szCs w:val="20"/>
        </w:rPr>
      </w:pPr>
      <w:r>
        <w:pict>
          <v:line id="_x0000_s1044" style="position:absolute;left:0;text-align:left;z-index:251666432" from="63pt,5.05pt" to="243pt,5.05pt" strokeweight=".26mm">
            <v:stroke joinstyle="miter"/>
          </v:line>
        </w:pict>
      </w:r>
      <w:r>
        <w:pict>
          <v:line id="_x0000_s1045" style="position:absolute;left:0;text-align:left;z-index:251667456" from="63pt,5.05pt" to="63pt,32.05pt" strokeweight=".26mm">
            <v:stroke joinstyle="miter"/>
          </v:line>
        </w:pict>
      </w:r>
      <w:r>
        <w:pict>
          <v:line id="_x0000_s1046" style="position:absolute;left:0;text-align:left;z-index:251668480" from="243pt,5.05pt" to="243pt,32.05pt" strokeweight=".26mm">
            <v:stroke joinstyle="miter"/>
          </v:line>
        </w:pict>
      </w:r>
      <w:r>
        <w:pict>
          <v:line id="_x0000_s1047" style="position:absolute;left:0;text-align:left;z-index:251669504" from="162pt,5.05pt" to="162pt,32.05pt" strokeweight=".26mm">
            <v:stroke joinstyle="miter"/>
          </v:line>
        </w:pict>
      </w:r>
      <w:r>
        <w:pict>
          <v:line id="_x0000_s1049" style="position:absolute;left:0;text-align:left;z-index:251671552" from="234pt,59.05pt" to="234pt,95.05pt" strokeweight=".26mm">
            <v:stroke joinstyle="miter"/>
          </v:line>
        </w:pict>
      </w:r>
      <w:r>
        <w:pict>
          <v:line id="_x0000_s1050" style="position:absolute;left:0;text-align:left;flip:x;z-index:251672576" from="54pt,95.05pt" to="234pt,95.05pt" strokeweight=".26mm">
            <v:stroke joinstyle="miter"/>
          </v:line>
        </w:pict>
      </w:r>
      <w:r>
        <w:pict>
          <v:line id="_x0000_s1059" style="position:absolute;left:0;text-align:left;z-index:251681792" from="315pt,5.15pt" to="333pt,5.15pt" strokeweight=".26mm">
            <v:stroke endarrow="block" joinstyle="miter"/>
          </v:line>
        </w:pict>
      </w:r>
      <w:r>
        <w:rPr>
          <w:b/>
          <w:sz w:val="20"/>
          <w:szCs w:val="20"/>
        </w:rPr>
        <w:tab/>
        <w:t xml:space="preserve">      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háziorvos</w:t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1095"/>
          <w:tab w:val="left" w:pos="6450"/>
        </w:tabs>
        <w:ind w:firstLine="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  <w:r>
        <w:pict>
          <v:line id="_x0000_s1048" style="position:absolute;left:0;text-align:left;z-index:251670528" from="54pt,41.4pt" to="54pt,77.4pt" strokeweight=".26mm">
            <v:stroke joinstyle="miter"/>
          </v:line>
        </w:pict>
      </w:r>
      <w:r>
        <w:pict>
          <v:line id="_x0000_s1051" style="position:absolute;left:0;text-align:left;z-index:251673600" from="162pt,40.85pt" to="162pt,103.65pt" strokeweight=".26mm">
            <v:stroke joinstyle="miter"/>
          </v:line>
        </w:pict>
      </w:r>
      <w:r>
        <w:pict>
          <v:shape id="_x0000_s1062" type="#_x0000_t202" style="position:absolute;left:0;text-align:left;margin-left:35.9pt;margin-top:13.55pt;width:71.85pt;height:26.85pt;z-index:251684864;mso-wrap-distance-left:9.05pt;mso-wrap-distance-right:9.05pt" strokeweight=".5pt">
            <v:fill color2="black"/>
            <v:textbox inset="7.45pt,3.85pt,7.45pt,3.85pt">
              <w:txbxContent>
                <w:p w:rsidR="00502DED" w:rsidRDefault="00502DED" w:rsidP="00502DE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Igénybevevő</w:t>
                  </w:r>
                </w:p>
              </w:txbxContent>
            </v:textbox>
          </v:shape>
        </w:pict>
      </w:r>
      <w:r>
        <w:pict>
          <v:shape id="_x0000_s1063" type="#_x0000_t202" style="position:absolute;left:0;text-align:left;margin-left:125.9pt;margin-top:13.55pt;width:71.85pt;height:26.85pt;z-index:251685888;mso-wrap-distance-left:9.05pt;mso-wrap-distance-right:9.05pt" strokeweight=".5pt">
            <v:fill color2="black"/>
            <v:textbox inset="7.45pt,3.85pt,7.45pt,3.85pt">
              <w:txbxContent>
                <w:p w:rsidR="00502DED" w:rsidRDefault="00502DED" w:rsidP="00502DE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Igénybevevő</w:t>
                  </w:r>
                </w:p>
              </w:txbxContent>
            </v:textbox>
          </v:shape>
        </w:pict>
      </w:r>
      <w:r>
        <w:pict>
          <v:shape id="_x0000_s1064" type="#_x0000_t202" style="position:absolute;left:0;text-align:left;margin-left:215.9pt;margin-top:13.55pt;width:71.85pt;height:26.85pt;z-index:251686912;mso-wrap-distance-left:9.05pt;mso-wrap-distance-right:9.05pt" strokeweight=".5pt">
            <v:fill color2="black"/>
            <v:textbox inset="7.45pt,3.85pt,7.45pt,3.85pt">
              <w:txbxContent>
                <w:p w:rsidR="00502DED" w:rsidRDefault="00502DED" w:rsidP="00502DE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Igénybevevő</w:t>
                  </w:r>
                </w:p>
              </w:txbxContent>
            </v:textbox>
          </v:shape>
        </w:pict>
      </w:r>
      <w:r>
        <w:rPr>
          <w:sz w:val="23"/>
          <w:szCs w:val="23"/>
        </w:rPr>
      </w:r>
      <w:r>
        <w:rPr>
          <w:sz w:val="23"/>
          <w:szCs w:val="23"/>
        </w:rPr>
        <w:pict>
          <v:group id="_x0000_s1030" style="width:71.7pt;height:44.7pt;mso-wrap-distance-left:0;mso-wrap-distance-right:0;mso-position-horizontal-relative:char;mso-position-vertical-relative:line" coordsize="1433,893">
            <v:rect id="_x0000_s1031" style="position:absolute;width:1433;height:893;mso-wrap-style:none;v-text-anchor:middle" filled="f" stroked="f">
              <v:stroke joinstyle="round"/>
            </v:rect>
            <w10:wrap type="none"/>
            <w10:anchorlock/>
          </v:group>
        </w:pict>
      </w:r>
      <w:r>
        <w:rPr>
          <w:sz w:val="23"/>
          <w:szCs w:val="23"/>
        </w:rPr>
      </w:r>
      <w:r>
        <w:rPr>
          <w:sz w:val="23"/>
          <w:szCs w:val="23"/>
        </w:rPr>
        <w:pict>
          <v:group id="_x0000_s1028" style="width:89.7pt;height:44.7pt;mso-wrap-distance-left:0;mso-wrap-distance-right:0;mso-position-horizontal-relative:char;mso-position-vertical-relative:line" coordsize="1793,893">
            <v:rect id="_x0000_s1029" style="position:absolute;width:1793;height:893;mso-wrap-style:none;v-text-anchor:middle" filled="f" stroked="f">
              <v:stroke joinstyle="round"/>
            </v:rect>
            <w10:wrap type="none"/>
            <w10:anchorlock/>
          </v:group>
        </w:pict>
      </w:r>
      <w:r>
        <w:rPr>
          <w:sz w:val="23"/>
          <w:szCs w:val="23"/>
        </w:rPr>
      </w:r>
      <w:r>
        <w:rPr>
          <w:sz w:val="23"/>
          <w:szCs w:val="23"/>
        </w:rPr>
        <w:pict>
          <v:group id="_x0000_s1026" style="width:80.65pt;height:35.65pt;mso-wrap-distance-left:0;mso-wrap-distance-right:0;mso-position-horizontal-relative:char;mso-position-vertical-relative:line" coordsize="1612,712">
            <v:rect id="_x0000_s1027" style="position:absolute;width:1612;height:712;mso-wrap-style:none;v-text-anchor:middle" filled="f" stroked="f">
              <v:stroke joinstyle="round"/>
            </v:rect>
            <w10:wrap type="none"/>
            <w10:anchorlock/>
          </v:group>
        </w:pict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708"/>
        <w:jc w:val="both"/>
        <w:rPr>
          <w:sz w:val="23"/>
          <w:szCs w:val="23"/>
        </w:rPr>
      </w:pP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708"/>
        <w:jc w:val="both"/>
        <w:rPr>
          <w:sz w:val="23"/>
          <w:szCs w:val="23"/>
        </w:rPr>
      </w:pP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708"/>
        <w:jc w:val="both"/>
        <w:rPr>
          <w:sz w:val="23"/>
          <w:szCs w:val="23"/>
        </w:rPr>
      </w:pP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szolgáltatás-igény</w:t>
      </w:r>
      <w:proofErr w:type="gramEnd"/>
      <w:r>
        <w:rPr>
          <w:sz w:val="23"/>
          <w:szCs w:val="23"/>
        </w:rPr>
        <w:t xml:space="preserve"> jelzése, panasz</w:t>
      </w:r>
    </w:p>
    <w:p w:rsidR="00502DED" w:rsidRDefault="00502DED" w:rsidP="00502DED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1155"/>
        </w:tabs>
        <w:ind w:firstLine="900"/>
        <w:jc w:val="both"/>
        <w:rPr>
          <w:sz w:val="23"/>
          <w:szCs w:val="23"/>
        </w:rPr>
      </w:pPr>
      <w:r>
        <w:pict>
          <v:line id="_x0000_s1060" style="position:absolute;left:0;text-align:left;z-index:251682816" from="0,8.3pt" to="162pt,8.3pt" strokeweight=".26mm">
            <v:stroke joinstyle="miter"/>
          </v:line>
        </w:pict>
      </w:r>
    </w:p>
    <w:p w:rsidR="00502DED" w:rsidRDefault="00502DED" w:rsidP="00502DED"/>
    <w:p w:rsidR="00502DED" w:rsidRDefault="00502DED" w:rsidP="00502DED"/>
    <w:p w:rsidR="00502DED" w:rsidRDefault="00502DED" w:rsidP="00502DED">
      <w:pPr>
        <w:spacing w:before="240"/>
        <w:rPr>
          <w:b/>
          <w:sz w:val="22"/>
          <w:szCs w:val="22"/>
        </w:rPr>
      </w:pPr>
    </w:p>
    <w:p w:rsidR="00502DED" w:rsidRPr="005F7F88" w:rsidRDefault="00502DED" w:rsidP="00502DED">
      <w:pPr>
        <w:spacing w:before="240"/>
        <w:rPr>
          <w:b/>
          <w:sz w:val="22"/>
          <w:szCs w:val="22"/>
        </w:rPr>
      </w:pPr>
    </w:p>
    <w:p w:rsidR="00380985" w:rsidRDefault="00380985"/>
    <w:sectPr w:rsidR="00380985" w:rsidSect="0038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2DED"/>
    <w:rsid w:val="00380985"/>
    <w:rsid w:val="003A16E4"/>
    <w:rsid w:val="0050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441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TEVEL</dc:creator>
  <cp:lastModifiedBy>TEVEL</cp:lastModifiedBy>
  <cp:revision>1</cp:revision>
  <dcterms:created xsi:type="dcterms:W3CDTF">2018-01-24T12:02:00Z</dcterms:created>
  <dcterms:modified xsi:type="dcterms:W3CDTF">2018-01-24T12:05:00Z</dcterms:modified>
</cp:coreProperties>
</file>