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980" w:rsidRPr="00A20980" w:rsidRDefault="00A20980" w:rsidP="00A20980">
      <w:pPr>
        <w:rPr>
          <w:rFonts w:ascii="Arial Narrow" w:eastAsia="Times New Roman" w:hAnsi="Arial Narrow" w:cs="Times New Roman"/>
          <w:szCs w:val="24"/>
          <w:lang w:eastAsia="zh-CN"/>
        </w:rPr>
      </w:pPr>
      <w:r w:rsidRPr="00A20980">
        <w:rPr>
          <w:rFonts w:ascii="Arial Narrow" w:eastAsia="Times New Roman" w:hAnsi="Arial Narrow" w:cs="Times New Roman"/>
          <w:lang w:eastAsia="hu-HU"/>
        </w:rPr>
        <w:t xml:space="preserve">           </w:t>
      </w:r>
      <w:r w:rsidRPr="00A20980">
        <w:rPr>
          <w:rFonts w:ascii="Arial Narrow" w:eastAsia="Times New Roman" w:hAnsi="Arial Narrow" w:cs="Times New Roman"/>
          <w:lang w:eastAsia="hu-HU"/>
        </w:rPr>
        <w:tab/>
      </w:r>
      <w:r w:rsidRPr="00A20980">
        <w:rPr>
          <w:rFonts w:ascii="Arial Narrow" w:eastAsia="Times New Roman" w:hAnsi="Arial Narrow" w:cs="Times New Roman"/>
          <w:lang w:eastAsia="hu-HU"/>
        </w:rPr>
        <w:tab/>
      </w:r>
      <w:r w:rsidRPr="00A20980">
        <w:rPr>
          <w:rFonts w:ascii="Arial Narrow" w:eastAsia="Times New Roman" w:hAnsi="Arial Narrow" w:cs="Times New Roman"/>
          <w:lang w:eastAsia="hu-HU"/>
        </w:rPr>
        <w:tab/>
      </w:r>
    </w:p>
    <w:p w:rsidR="00A20980" w:rsidRPr="00A20980" w:rsidRDefault="00A20980" w:rsidP="00A20980">
      <w:pPr>
        <w:spacing w:line="256" w:lineRule="auto"/>
        <w:jc w:val="right"/>
        <w:rPr>
          <w:rFonts w:ascii="Arial Narrow" w:eastAsia="Times New Roman" w:hAnsi="Arial Narrow" w:cs="Arial Narrow"/>
          <w:b/>
          <w:bCs/>
          <w:lang w:eastAsia="hu-HU"/>
        </w:rPr>
      </w:pPr>
      <w:r w:rsidRPr="00A20980">
        <w:rPr>
          <w:rFonts w:ascii="Arial Narrow" w:eastAsia="Times New Roman" w:hAnsi="Arial Narrow" w:cs="Times New Roman"/>
          <w:b/>
          <w:lang w:eastAsia="hu-HU"/>
        </w:rPr>
        <w:t xml:space="preserve">4. </w:t>
      </w:r>
      <w:r w:rsidRPr="00A20980">
        <w:rPr>
          <w:rFonts w:ascii="Arial Narrow" w:eastAsia="Times New Roman" w:hAnsi="Arial Narrow" w:cs="Arial Narrow"/>
          <w:b/>
          <w:bCs/>
          <w:lang w:eastAsia="hu-HU"/>
        </w:rPr>
        <w:t xml:space="preserve">melléklet a </w:t>
      </w:r>
      <w:r w:rsidRPr="00A20980">
        <w:rPr>
          <w:rFonts w:ascii="Arial Narrow" w:eastAsia="Times New Roman" w:hAnsi="Arial Narrow" w:cs="Arial"/>
          <w:b/>
          <w:lang w:eastAsia="hu-HU"/>
        </w:rPr>
        <w:t xml:space="preserve">4/2018. (V.10.) </w:t>
      </w:r>
      <w:r w:rsidRPr="00A20980">
        <w:rPr>
          <w:rFonts w:ascii="Arial Narrow" w:eastAsia="Times New Roman" w:hAnsi="Arial Narrow" w:cs="Arial Narrow"/>
          <w:b/>
          <w:bCs/>
          <w:lang w:eastAsia="hu-HU"/>
        </w:rPr>
        <w:t>önkormányzati rendelethez</w:t>
      </w:r>
      <w:r w:rsidRPr="00A20980">
        <w:rPr>
          <w:rFonts w:ascii="Arial Narrow" w:eastAsia="Times New Roman" w:hAnsi="Arial Narrow" w:cs="Times New Roman"/>
          <w:b/>
          <w:bCs/>
          <w:vertAlign w:val="superscript"/>
          <w:lang w:eastAsia="hu-HU"/>
        </w:rPr>
        <w:footnoteReference w:id="1"/>
      </w:r>
    </w:p>
    <w:p w:rsidR="00A20980" w:rsidRPr="00A20980" w:rsidRDefault="00A20980" w:rsidP="00A20980">
      <w:pPr>
        <w:spacing w:after="200" w:line="256" w:lineRule="auto"/>
        <w:rPr>
          <w:rFonts w:ascii="Arial Narrow" w:eastAsia="Times New Roman" w:hAnsi="Arial Narrow" w:cs="Times New Roman"/>
          <w:lang w:eastAsia="hu-HU"/>
        </w:rPr>
      </w:pPr>
      <w:r w:rsidRPr="00A20980">
        <w:rPr>
          <w:rFonts w:ascii="Arial Narrow" w:eastAsia="Times New Roman" w:hAnsi="Arial Narrow" w:cs="Times New Roman"/>
          <w:lang w:eastAsia="hu-HU"/>
        </w:rPr>
        <w:t xml:space="preserve"> </w:t>
      </w:r>
    </w:p>
    <w:p w:rsidR="00A20980" w:rsidRPr="00A20980" w:rsidRDefault="00A20980" w:rsidP="00A20980">
      <w:pPr>
        <w:spacing w:before="100" w:beforeAutospacing="1" w:after="100" w:afterAutospacing="1" w:line="240" w:lineRule="auto"/>
        <w:jc w:val="center"/>
        <w:outlineLvl w:val="0"/>
        <w:rPr>
          <w:rFonts w:ascii="Arial Narrow" w:eastAsia="Times New Roman" w:hAnsi="Arial Narrow" w:cs="Times New Roman"/>
          <w:b/>
          <w:i/>
          <w:kern w:val="36"/>
          <w:sz w:val="28"/>
          <w:szCs w:val="28"/>
          <w:lang w:eastAsia="hu-HU"/>
        </w:rPr>
      </w:pPr>
      <w:r w:rsidRPr="00A20980">
        <w:rPr>
          <w:rFonts w:ascii="Arial Narrow" w:eastAsia="Times New Roman" w:hAnsi="Arial Narrow" w:cs="Times New Roman"/>
          <w:b/>
          <w:i/>
          <w:kern w:val="36"/>
          <w:sz w:val="28"/>
          <w:szCs w:val="28"/>
          <w:lang w:eastAsia="hu-HU"/>
        </w:rPr>
        <w:t>KÉRELEM</w:t>
      </w:r>
    </w:p>
    <w:p w:rsidR="00A20980" w:rsidRPr="00A20980" w:rsidRDefault="00A20980" w:rsidP="00A20980">
      <w:pPr>
        <w:spacing w:after="200" w:line="276" w:lineRule="auto"/>
        <w:jc w:val="center"/>
        <w:rPr>
          <w:rFonts w:ascii="Arial Narrow" w:eastAsia="Times New Roman" w:hAnsi="Arial Narrow" w:cs="Times New Roman"/>
          <w:b/>
          <w:i/>
          <w:lang w:eastAsia="hu-HU"/>
        </w:rPr>
      </w:pPr>
      <w:r w:rsidRPr="00A20980">
        <w:rPr>
          <w:rFonts w:ascii="Arial Narrow" w:eastAsia="Times New Roman" w:hAnsi="Arial Narrow" w:cs="Times New Roman"/>
          <w:b/>
          <w:i/>
          <w:lang w:eastAsia="hu-HU"/>
        </w:rPr>
        <w:t>Településképi véleményezési eljáráshoz</w:t>
      </w:r>
    </w:p>
    <w:p w:rsidR="00A20980" w:rsidRPr="00A20980" w:rsidRDefault="00A20980" w:rsidP="00A20980">
      <w:pPr>
        <w:spacing w:after="22" w:line="256" w:lineRule="auto"/>
        <w:rPr>
          <w:rFonts w:ascii="Arial Narrow" w:eastAsia="Times New Roman" w:hAnsi="Arial Narrow" w:cs="Times New Roman"/>
          <w:lang w:eastAsia="hu-HU"/>
        </w:rPr>
      </w:pPr>
      <w:r w:rsidRPr="00A20980">
        <w:rPr>
          <w:rFonts w:ascii="Arial Narrow" w:eastAsia="Times New Roman" w:hAnsi="Arial Narrow" w:cs="Times New Roman"/>
          <w:lang w:eastAsia="hu-HU"/>
        </w:rPr>
        <w:t xml:space="preserve"> </w:t>
      </w:r>
    </w:p>
    <w:p w:rsidR="00A20980" w:rsidRPr="00A20980" w:rsidRDefault="00A20980" w:rsidP="00A20980">
      <w:pPr>
        <w:numPr>
          <w:ilvl w:val="0"/>
          <w:numId w:val="1"/>
        </w:numPr>
        <w:suppressAutoHyphens/>
        <w:spacing w:after="240" w:line="264" w:lineRule="auto"/>
        <w:rPr>
          <w:rFonts w:ascii="Arial Narrow" w:eastAsia="Times New Roman" w:hAnsi="Arial Narrow" w:cs="Times New Roman"/>
          <w:lang w:eastAsia="hu-HU"/>
        </w:rPr>
      </w:pPr>
      <w:r w:rsidRPr="00A20980">
        <w:rPr>
          <w:rFonts w:ascii="Arial Narrow" w:eastAsia="Times New Roman" w:hAnsi="Arial Narrow" w:cs="Times New Roman"/>
          <w:lang w:eastAsia="hu-HU"/>
        </w:rPr>
        <w:t xml:space="preserve">Kérelmező/építtető </w:t>
      </w:r>
      <w:proofErr w:type="gramStart"/>
      <w:r w:rsidRPr="00A20980">
        <w:rPr>
          <w:rFonts w:ascii="Arial Narrow" w:eastAsia="Times New Roman" w:hAnsi="Arial Narrow" w:cs="Times New Roman"/>
          <w:lang w:eastAsia="hu-HU"/>
        </w:rPr>
        <w:t>neve:…</w:t>
      </w:r>
      <w:proofErr w:type="gramEnd"/>
      <w:r w:rsidRPr="00A20980">
        <w:rPr>
          <w:rFonts w:ascii="Arial Narrow" w:eastAsia="Times New Roman" w:hAnsi="Arial Narrow" w:cs="Times New Roman"/>
          <w:lang w:eastAsia="hu-HU"/>
        </w:rPr>
        <w:t>………………………………………………………………….</w:t>
      </w:r>
    </w:p>
    <w:p w:rsidR="00A20980" w:rsidRPr="00A20980" w:rsidRDefault="00A20980" w:rsidP="00A20980">
      <w:pPr>
        <w:numPr>
          <w:ilvl w:val="0"/>
          <w:numId w:val="1"/>
        </w:numPr>
        <w:suppressAutoHyphens/>
        <w:spacing w:after="240" w:line="264" w:lineRule="auto"/>
        <w:rPr>
          <w:rFonts w:ascii="Arial Narrow" w:eastAsia="Times New Roman" w:hAnsi="Arial Narrow" w:cs="Times New Roman"/>
          <w:lang w:eastAsia="hu-HU"/>
        </w:rPr>
      </w:pPr>
      <w:r w:rsidRPr="00A20980">
        <w:rPr>
          <w:rFonts w:ascii="Arial Narrow" w:eastAsia="Times New Roman" w:hAnsi="Arial Narrow" w:cs="Times New Roman"/>
          <w:lang w:eastAsia="hu-HU"/>
        </w:rPr>
        <w:t>Kérelmező/építtető címe:</w:t>
      </w:r>
      <w:r>
        <w:rPr>
          <w:rFonts w:ascii="Arial Narrow" w:eastAsia="Times New Roman" w:hAnsi="Arial Narrow" w:cs="Times New Roman"/>
          <w:lang w:eastAsia="hu-HU"/>
        </w:rPr>
        <w:t xml:space="preserve"> </w:t>
      </w:r>
      <w:r w:rsidRPr="00A20980">
        <w:rPr>
          <w:rFonts w:ascii="Arial Narrow" w:eastAsia="Times New Roman" w:hAnsi="Arial Narrow" w:cs="Times New Roman"/>
          <w:lang w:eastAsia="hu-HU"/>
        </w:rPr>
        <w:t xml:space="preserve">…………………………........................................................................... </w:t>
      </w:r>
    </w:p>
    <w:p w:rsidR="00A20980" w:rsidRPr="00A20980" w:rsidRDefault="00A20980" w:rsidP="00A20980">
      <w:pPr>
        <w:numPr>
          <w:ilvl w:val="0"/>
          <w:numId w:val="1"/>
        </w:numPr>
        <w:suppressAutoHyphens/>
        <w:spacing w:after="240" w:line="264" w:lineRule="auto"/>
        <w:rPr>
          <w:rFonts w:ascii="Arial Narrow" w:eastAsia="Times New Roman" w:hAnsi="Arial Narrow" w:cs="Times New Roman"/>
          <w:lang w:eastAsia="hu-HU"/>
        </w:rPr>
      </w:pPr>
      <w:r w:rsidRPr="00A20980">
        <w:rPr>
          <w:rFonts w:ascii="Arial Narrow" w:eastAsia="Times New Roman" w:hAnsi="Arial Narrow" w:cs="Times New Roman"/>
          <w:lang w:eastAsia="hu-HU"/>
        </w:rPr>
        <w:t xml:space="preserve">Levelezési cím: ………………………………………………………………………………………. </w:t>
      </w:r>
    </w:p>
    <w:p w:rsidR="00A20980" w:rsidRPr="00A20980" w:rsidRDefault="00A20980" w:rsidP="00A20980">
      <w:pPr>
        <w:numPr>
          <w:ilvl w:val="0"/>
          <w:numId w:val="1"/>
        </w:numPr>
        <w:suppressAutoHyphens/>
        <w:spacing w:after="240" w:line="264" w:lineRule="auto"/>
        <w:rPr>
          <w:rFonts w:ascii="Arial Narrow" w:eastAsia="Times New Roman" w:hAnsi="Arial Narrow" w:cs="Times New Roman"/>
          <w:lang w:eastAsia="hu-HU"/>
        </w:rPr>
      </w:pPr>
      <w:r w:rsidRPr="00A20980">
        <w:rPr>
          <w:rFonts w:ascii="Arial Narrow" w:eastAsia="Times New Roman" w:hAnsi="Arial Narrow" w:cs="Times New Roman"/>
          <w:lang w:eastAsia="hu-HU"/>
        </w:rPr>
        <w:t xml:space="preserve">A tervezett és véleményezésre kért építési tevékenység </w:t>
      </w:r>
      <w:proofErr w:type="gramStart"/>
      <w:r w:rsidRPr="00A20980">
        <w:rPr>
          <w:rFonts w:ascii="Arial Narrow" w:eastAsia="Times New Roman" w:hAnsi="Arial Narrow" w:cs="Times New Roman"/>
          <w:lang w:eastAsia="hu-HU"/>
        </w:rPr>
        <w:t>helye:</w:t>
      </w:r>
      <w:r>
        <w:rPr>
          <w:rFonts w:ascii="Arial Narrow" w:eastAsia="Times New Roman" w:hAnsi="Arial Narrow" w:cs="Times New Roman"/>
          <w:lang w:eastAsia="hu-HU"/>
        </w:rPr>
        <w:t xml:space="preserve">  </w:t>
      </w:r>
      <w:r w:rsidRPr="00A20980">
        <w:rPr>
          <w:rFonts w:ascii="Arial Narrow" w:eastAsia="Times New Roman" w:hAnsi="Arial Narrow" w:cs="Times New Roman"/>
          <w:lang w:eastAsia="hu-HU"/>
        </w:rPr>
        <w:t>…</w:t>
      </w:r>
      <w:proofErr w:type="gramEnd"/>
      <w:r w:rsidRPr="00A20980">
        <w:rPr>
          <w:rFonts w:ascii="Arial Narrow" w:eastAsia="Times New Roman" w:hAnsi="Arial Narrow" w:cs="Times New Roman"/>
          <w:lang w:eastAsia="hu-HU"/>
        </w:rPr>
        <w:t xml:space="preserve">…………………………….. </w:t>
      </w:r>
    </w:p>
    <w:p w:rsidR="00A20980" w:rsidRPr="00A20980" w:rsidRDefault="00A20980" w:rsidP="00A20980">
      <w:pPr>
        <w:numPr>
          <w:ilvl w:val="0"/>
          <w:numId w:val="1"/>
        </w:numPr>
        <w:suppressAutoHyphens/>
        <w:spacing w:after="240" w:line="264" w:lineRule="auto"/>
        <w:rPr>
          <w:rFonts w:ascii="Arial Narrow" w:eastAsia="Times New Roman" w:hAnsi="Arial Narrow" w:cs="Times New Roman"/>
          <w:lang w:eastAsia="hu-HU"/>
        </w:rPr>
      </w:pPr>
      <w:r w:rsidRPr="00A20980">
        <w:rPr>
          <w:rFonts w:ascii="Arial Narrow" w:eastAsia="Times New Roman" w:hAnsi="Arial Narrow" w:cs="Times New Roman"/>
          <w:lang w:eastAsia="hu-HU"/>
        </w:rPr>
        <w:t xml:space="preserve">Az érintett telek helyrajzi </w:t>
      </w:r>
      <w:proofErr w:type="gramStart"/>
      <w:r w:rsidRPr="00A20980">
        <w:rPr>
          <w:rFonts w:ascii="Arial Narrow" w:eastAsia="Times New Roman" w:hAnsi="Arial Narrow" w:cs="Times New Roman"/>
          <w:lang w:eastAsia="hu-HU"/>
        </w:rPr>
        <w:t>száma:…</w:t>
      </w:r>
      <w:proofErr w:type="gramEnd"/>
      <w:r w:rsidRPr="00A20980">
        <w:rPr>
          <w:rFonts w:ascii="Arial Narrow" w:eastAsia="Times New Roman" w:hAnsi="Arial Narrow" w:cs="Times New Roman"/>
          <w:lang w:eastAsia="hu-HU"/>
        </w:rPr>
        <w:t>…………………</w:t>
      </w:r>
      <w:r>
        <w:rPr>
          <w:rStyle w:val="Lbjegyzet-hivatkozs"/>
          <w:rFonts w:ascii="Arial Narrow" w:eastAsia="Times New Roman" w:hAnsi="Arial Narrow"/>
          <w:lang w:eastAsia="hu-HU"/>
        </w:rPr>
        <w:footnoteReference w:id="2"/>
      </w:r>
      <w:r w:rsidRPr="00A20980">
        <w:rPr>
          <w:rFonts w:ascii="Arial Narrow" w:eastAsia="Times New Roman" w:hAnsi="Arial Narrow" w:cs="Times New Roman"/>
          <w:lang w:eastAsia="hu-HU"/>
        </w:rPr>
        <w:t xml:space="preserve">………………………………………………… </w:t>
      </w:r>
    </w:p>
    <w:p w:rsidR="00A20980" w:rsidRPr="00A20980" w:rsidRDefault="00A20980" w:rsidP="00A20980">
      <w:pPr>
        <w:spacing w:after="200" w:line="276" w:lineRule="auto"/>
        <w:rPr>
          <w:rFonts w:ascii="Arial Narrow" w:eastAsia="Times New Roman" w:hAnsi="Arial Narrow" w:cs="Times New Roman"/>
          <w:lang w:eastAsia="hu-HU"/>
        </w:rPr>
      </w:pPr>
      <w:r w:rsidRPr="00A20980">
        <w:rPr>
          <w:rFonts w:ascii="Arial Narrow" w:eastAsia="Times New Roman" w:hAnsi="Arial Narrow" w:cs="Times New Roman"/>
          <w:b/>
          <w:lang w:eastAsia="hu-HU"/>
        </w:rPr>
        <w:t>Melléklet</w:t>
      </w:r>
      <w:r w:rsidRPr="00A20980">
        <w:rPr>
          <w:rFonts w:ascii="Arial Narrow" w:eastAsia="Times New Roman" w:hAnsi="Arial Narrow" w:cs="Times New Roman"/>
          <w:lang w:eastAsia="hu-HU"/>
        </w:rPr>
        <w:t xml:space="preserve">: </w:t>
      </w:r>
    </w:p>
    <w:p w:rsidR="00A20980" w:rsidRPr="00A20980" w:rsidRDefault="00A20980" w:rsidP="00A20980">
      <w:pPr>
        <w:spacing w:after="20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A20980">
        <w:rPr>
          <w:rFonts w:ascii="Arial Narrow" w:eastAsia="Times New Roman" w:hAnsi="Arial Narrow" w:cs="Times New Roman"/>
          <w:lang w:eastAsia="hu-HU"/>
        </w:rPr>
        <w:t xml:space="preserve">Építészeti műszaki tervdokumentáció a 314/2012. (XI. 8.) Korm. rendelet 26/A. § (3) bekezdés szerinti tartalommal. </w:t>
      </w:r>
    </w:p>
    <w:p w:rsidR="00A20980" w:rsidRPr="00A20980" w:rsidRDefault="00A20980" w:rsidP="00A20980">
      <w:pPr>
        <w:spacing w:after="20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A20980">
        <w:rPr>
          <w:rFonts w:ascii="Arial Narrow" w:eastAsia="Times New Roman" w:hAnsi="Arial Narrow" w:cs="Times New Roman"/>
          <w:lang w:eastAsia="hu-HU"/>
        </w:rPr>
        <w:t>a) az egyedi építészeti követelményeknek való megfelelést igazoló építészeti-műszaki tervet,</w:t>
      </w:r>
    </w:p>
    <w:p w:rsidR="00A20980" w:rsidRPr="00A20980" w:rsidRDefault="00A20980" w:rsidP="00A20980">
      <w:pPr>
        <w:spacing w:after="20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A20980">
        <w:rPr>
          <w:rFonts w:ascii="Arial Narrow" w:eastAsia="Times New Roman" w:hAnsi="Arial Narrow" w:cs="Times New Roman"/>
          <w:lang w:eastAsia="hu-HU"/>
        </w:rPr>
        <w:t>b) a rendeltetés meghatározását, valamint</w:t>
      </w:r>
    </w:p>
    <w:p w:rsidR="00A20980" w:rsidRPr="00A20980" w:rsidRDefault="00A20980" w:rsidP="00A20980">
      <w:pPr>
        <w:spacing w:after="20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A20980">
        <w:rPr>
          <w:rFonts w:ascii="Arial Narrow" w:eastAsia="Times New Roman" w:hAnsi="Arial Narrow" w:cs="Times New Roman"/>
          <w:lang w:eastAsia="hu-HU"/>
        </w:rPr>
        <w:t>c) az egyedi építészeti követelményeknek való megfelelésről szóló rövid leírást.</w:t>
      </w:r>
    </w:p>
    <w:p w:rsidR="00A20980" w:rsidRPr="00A20980" w:rsidRDefault="00A20980" w:rsidP="00A20980">
      <w:pPr>
        <w:spacing w:after="200" w:line="256" w:lineRule="auto"/>
        <w:jc w:val="both"/>
        <w:rPr>
          <w:rFonts w:ascii="Arial Narrow" w:eastAsia="Times New Roman" w:hAnsi="Arial Narrow" w:cs="Times New Roman"/>
          <w:lang w:eastAsia="hu-HU"/>
        </w:rPr>
      </w:pPr>
    </w:p>
    <w:p w:rsidR="00A20980" w:rsidRPr="00A20980" w:rsidRDefault="00A20980" w:rsidP="00A20980">
      <w:pPr>
        <w:spacing w:after="20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A20980">
        <w:rPr>
          <w:rFonts w:ascii="Arial Narrow" w:eastAsia="Times New Roman" w:hAnsi="Arial Narrow" w:cs="Times New Roman"/>
          <w:lang w:eastAsia="hu-HU"/>
        </w:rPr>
        <w:t xml:space="preserve">A véleményezési eljárás lefolytatásához a kérelmet papíralapon kell benyújtani, a véleményezendő építészeti-műszaki dokumentációt elektronikus formában kell biztosítani. </w:t>
      </w:r>
    </w:p>
    <w:p w:rsidR="00A20980" w:rsidRPr="00A20980" w:rsidRDefault="00A20980" w:rsidP="00A20980">
      <w:pPr>
        <w:spacing w:after="200" w:line="276" w:lineRule="auto"/>
        <w:jc w:val="both"/>
        <w:rPr>
          <w:rFonts w:ascii="Arial Narrow" w:eastAsia="Times New Roman" w:hAnsi="Arial Narrow" w:cs="Times New Roman"/>
          <w:lang w:eastAsia="hu-HU"/>
        </w:rPr>
      </w:pPr>
    </w:p>
    <w:p w:rsidR="00A20980" w:rsidRPr="00A20980" w:rsidRDefault="00A20980" w:rsidP="00A20980">
      <w:pPr>
        <w:autoSpaceDE w:val="0"/>
        <w:spacing w:after="12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A20980">
        <w:rPr>
          <w:rFonts w:ascii="Arial Narrow" w:eastAsia="Times New Roman" w:hAnsi="Arial Narrow" w:cs="Times New Roman"/>
          <w:lang w:eastAsia="hu-HU"/>
        </w:rPr>
        <w:t>Alulírott, kérem, hogy a mellékelt tervdokumentáció szerinti építményről településképi véleményt alkotni szíveskedjenek.</w:t>
      </w:r>
    </w:p>
    <w:p w:rsidR="00A20980" w:rsidRPr="00A20980" w:rsidRDefault="00A20980" w:rsidP="00A20980">
      <w:pPr>
        <w:autoSpaceDE w:val="0"/>
        <w:spacing w:after="200" w:line="276" w:lineRule="auto"/>
        <w:rPr>
          <w:rFonts w:ascii="Arial Narrow" w:eastAsia="Times New Roman" w:hAnsi="Arial Narrow" w:cs="Times New Roman"/>
          <w:lang w:eastAsia="hu-HU"/>
        </w:rPr>
      </w:pPr>
      <w:r w:rsidRPr="00A20980">
        <w:rPr>
          <w:rFonts w:ascii="Arial Narrow" w:eastAsia="Times New Roman" w:hAnsi="Arial Narrow" w:cs="Times New Roman"/>
          <w:lang w:eastAsia="hu-HU"/>
        </w:rPr>
        <w:t xml:space="preserve">Kelt: ................................, ............ év .................... hó </w:t>
      </w:r>
      <w:proofErr w:type="gramStart"/>
      <w:r w:rsidRPr="00A20980">
        <w:rPr>
          <w:rFonts w:ascii="Arial Narrow" w:eastAsia="Times New Roman" w:hAnsi="Arial Narrow" w:cs="Times New Roman"/>
          <w:lang w:eastAsia="hu-HU"/>
        </w:rPr>
        <w:t>…....</w:t>
      </w:r>
      <w:proofErr w:type="gramEnd"/>
      <w:r w:rsidRPr="00A20980">
        <w:rPr>
          <w:rFonts w:ascii="Arial Narrow" w:eastAsia="Times New Roman" w:hAnsi="Arial Narrow" w:cs="Times New Roman"/>
          <w:lang w:eastAsia="hu-HU"/>
        </w:rPr>
        <w:t>. nap</w:t>
      </w:r>
    </w:p>
    <w:p w:rsidR="00A20980" w:rsidRPr="00A20980" w:rsidRDefault="00A20980" w:rsidP="00A20980">
      <w:pPr>
        <w:autoSpaceDE w:val="0"/>
        <w:spacing w:after="200" w:line="276" w:lineRule="auto"/>
        <w:ind w:left="4248" w:firstLine="708"/>
        <w:rPr>
          <w:rFonts w:ascii="Arial Narrow" w:eastAsia="Times New Roman" w:hAnsi="Arial Narrow" w:cs="Times New Roman"/>
          <w:lang w:eastAsia="hu-HU"/>
        </w:rPr>
      </w:pPr>
      <w:r w:rsidRPr="00A20980">
        <w:rPr>
          <w:rFonts w:ascii="Arial Narrow" w:eastAsia="Times New Roman" w:hAnsi="Arial Narrow" w:cs="Times New Roman"/>
          <w:lang w:eastAsia="hu-HU"/>
        </w:rPr>
        <w:t xml:space="preserve">          …..................................................................</w:t>
      </w:r>
    </w:p>
    <w:p w:rsidR="00A20980" w:rsidRPr="00A20980" w:rsidRDefault="00A20980" w:rsidP="00A20980">
      <w:pPr>
        <w:autoSpaceDE w:val="0"/>
        <w:spacing w:after="200" w:line="276" w:lineRule="auto"/>
        <w:rPr>
          <w:rFonts w:ascii="Arial Narrow" w:eastAsia="Times New Roman" w:hAnsi="Arial Narrow" w:cs="Times New Roman"/>
          <w:lang w:eastAsia="hu-HU"/>
        </w:rPr>
      </w:pPr>
      <w:r w:rsidRPr="00A20980">
        <w:rPr>
          <w:rFonts w:ascii="Arial Narrow" w:eastAsia="Times New Roman" w:hAnsi="Arial Narrow" w:cs="Times New Roman"/>
          <w:lang w:eastAsia="hu-HU"/>
        </w:rPr>
        <w:t xml:space="preserve">           </w:t>
      </w:r>
      <w:r w:rsidRPr="00A20980">
        <w:rPr>
          <w:rFonts w:ascii="Arial Narrow" w:eastAsia="Times New Roman" w:hAnsi="Arial Narrow" w:cs="Times New Roman"/>
          <w:lang w:eastAsia="hu-HU"/>
        </w:rPr>
        <w:tab/>
      </w:r>
      <w:r w:rsidRPr="00A20980">
        <w:rPr>
          <w:rFonts w:ascii="Arial Narrow" w:eastAsia="Times New Roman" w:hAnsi="Arial Narrow" w:cs="Times New Roman"/>
          <w:lang w:eastAsia="hu-HU"/>
        </w:rPr>
        <w:tab/>
      </w:r>
      <w:r w:rsidRPr="00A20980">
        <w:rPr>
          <w:rFonts w:ascii="Arial Narrow" w:eastAsia="Times New Roman" w:hAnsi="Arial Narrow" w:cs="Times New Roman"/>
          <w:lang w:eastAsia="hu-HU"/>
        </w:rPr>
        <w:tab/>
      </w:r>
      <w:r w:rsidRPr="00A20980">
        <w:rPr>
          <w:rFonts w:ascii="Arial Narrow" w:eastAsia="Times New Roman" w:hAnsi="Arial Narrow" w:cs="Times New Roman"/>
          <w:lang w:eastAsia="hu-HU"/>
        </w:rPr>
        <w:tab/>
      </w:r>
      <w:r w:rsidRPr="00A20980">
        <w:rPr>
          <w:rFonts w:ascii="Arial Narrow" w:eastAsia="Times New Roman" w:hAnsi="Arial Narrow" w:cs="Times New Roman"/>
          <w:lang w:eastAsia="hu-HU"/>
        </w:rPr>
        <w:tab/>
      </w:r>
      <w:r w:rsidRPr="00A20980">
        <w:rPr>
          <w:rFonts w:ascii="Arial Narrow" w:eastAsia="Times New Roman" w:hAnsi="Arial Narrow" w:cs="Times New Roman"/>
          <w:lang w:eastAsia="hu-HU"/>
        </w:rPr>
        <w:tab/>
      </w:r>
      <w:r w:rsidRPr="00A20980">
        <w:rPr>
          <w:rFonts w:ascii="Arial Narrow" w:eastAsia="Times New Roman" w:hAnsi="Arial Narrow" w:cs="Times New Roman"/>
          <w:lang w:eastAsia="hu-HU"/>
        </w:rPr>
        <w:tab/>
      </w:r>
      <w:r w:rsidRPr="00A20980">
        <w:rPr>
          <w:rFonts w:ascii="Arial Narrow" w:eastAsia="Times New Roman" w:hAnsi="Arial Narrow" w:cs="Times New Roman"/>
          <w:lang w:eastAsia="hu-HU"/>
        </w:rPr>
        <w:tab/>
        <w:t xml:space="preserve">                            aláírás</w:t>
      </w:r>
    </w:p>
    <w:p w:rsidR="00A20980" w:rsidRPr="00A20980" w:rsidRDefault="00A20980" w:rsidP="00A20980">
      <w:pPr>
        <w:autoSpaceDE w:val="0"/>
        <w:spacing w:after="200" w:line="276" w:lineRule="auto"/>
        <w:rPr>
          <w:rFonts w:ascii="Arial Narrow" w:eastAsia="Times New Roman" w:hAnsi="Arial Narrow" w:cs="Times New Roman"/>
          <w:lang w:eastAsia="hu-HU"/>
        </w:rPr>
      </w:pPr>
      <w:r w:rsidRPr="00A20980">
        <w:rPr>
          <w:rFonts w:ascii="Arial Narrow" w:eastAsia="Times New Roman" w:hAnsi="Arial Narrow" w:cs="Times New Roman"/>
          <w:b/>
          <w:lang w:eastAsia="hu-HU"/>
        </w:rPr>
        <w:br w:type="page"/>
      </w:r>
      <w:r w:rsidRPr="00A20980">
        <w:rPr>
          <w:rFonts w:ascii="Arial Narrow" w:eastAsia="Times New Roman" w:hAnsi="Arial Narrow" w:cs="Times New Roman"/>
          <w:lang w:eastAsia="hu-HU"/>
        </w:rPr>
        <w:lastRenderedPageBreak/>
        <w:tab/>
      </w:r>
      <w:r w:rsidRPr="00A20980">
        <w:rPr>
          <w:rFonts w:ascii="Arial Narrow" w:eastAsia="Times New Roman" w:hAnsi="Arial Narrow" w:cs="Times New Roman"/>
          <w:lang w:eastAsia="hu-HU"/>
        </w:rPr>
        <w:tab/>
      </w:r>
      <w:r w:rsidRPr="00A20980">
        <w:rPr>
          <w:rFonts w:ascii="Arial Narrow" w:eastAsia="Times New Roman" w:hAnsi="Arial Narrow" w:cs="Times New Roman"/>
          <w:lang w:eastAsia="hu-HU"/>
        </w:rPr>
        <w:tab/>
      </w:r>
      <w:r w:rsidRPr="00A20980">
        <w:rPr>
          <w:rFonts w:ascii="Arial Narrow" w:eastAsia="Times New Roman" w:hAnsi="Arial Narrow" w:cs="Times New Roman"/>
          <w:lang w:eastAsia="hu-HU"/>
        </w:rPr>
        <w:tab/>
      </w:r>
      <w:r w:rsidRPr="00A20980">
        <w:rPr>
          <w:rFonts w:ascii="Arial Narrow" w:eastAsia="Times New Roman" w:hAnsi="Arial Narrow" w:cs="Times New Roman"/>
          <w:lang w:eastAsia="hu-HU"/>
        </w:rPr>
        <w:tab/>
      </w:r>
    </w:p>
    <w:p w:rsidR="00A20980" w:rsidRDefault="00A20980" w:rsidP="00A20980">
      <w:r w:rsidRPr="00A20980">
        <w:rPr>
          <w:rFonts w:ascii="Arial Narrow" w:eastAsia="Times New Roman" w:hAnsi="Arial Narrow" w:cs="Times New Roman"/>
          <w:b/>
          <w:lang w:eastAsia="hu-HU"/>
        </w:rPr>
        <w:br w:type="page"/>
      </w:r>
    </w:p>
    <w:sectPr w:rsidR="00A20980">
      <w:footnotePr>
        <w:numStart w:val="12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50D" w:rsidRDefault="00E2150D" w:rsidP="00A20980">
      <w:pPr>
        <w:spacing w:after="0" w:line="240" w:lineRule="auto"/>
      </w:pPr>
      <w:r>
        <w:separator/>
      </w:r>
    </w:p>
  </w:endnote>
  <w:endnote w:type="continuationSeparator" w:id="0">
    <w:p w:rsidR="00E2150D" w:rsidRDefault="00E2150D" w:rsidP="00A2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50D" w:rsidRDefault="00E2150D" w:rsidP="00A20980">
      <w:pPr>
        <w:spacing w:after="0" w:line="240" w:lineRule="auto"/>
      </w:pPr>
      <w:r>
        <w:separator/>
      </w:r>
    </w:p>
  </w:footnote>
  <w:footnote w:type="continuationSeparator" w:id="0">
    <w:p w:rsidR="00E2150D" w:rsidRDefault="00E2150D" w:rsidP="00A20980">
      <w:pPr>
        <w:spacing w:after="0" w:line="240" w:lineRule="auto"/>
      </w:pPr>
      <w:r>
        <w:continuationSeparator/>
      </w:r>
    </w:p>
  </w:footnote>
  <w:footnote w:id="1">
    <w:p w:rsidR="00A20980" w:rsidRDefault="00A20980" w:rsidP="00A2098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8796F">
        <w:rPr>
          <w:rFonts w:ascii="Arial Narrow" w:hAnsi="Arial Narrow"/>
          <w:sz w:val="22"/>
          <w:szCs w:val="22"/>
        </w:rPr>
        <w:t xml:space="preserve">Módosította a 10/2019. (VII. 10.) önkormányzati rendelet 6. § </w:t>
      </w:r>
      <w:r>
        <w:rPr>
          <w:rFonts w:ascii="Arial Narrow" w:hAnsi="Arial Narrow"/>
          <w:sz w:val="22"/>
          <w:szCs w:val="22"/>
        </w:rPr>
        <w:t>b</w:t>
      </w:r>
      <w:r w:rsidRPr="00E8796F">
        <w:rPr>
          <w:rFonts w:ascii="Arial Narrow" w:hAnsi="Arial Narrow"/>
          <w:sz w:val="22"/>
          <w:szCs w:val="22"/>
        </w:rPr>
        <w:t>) pontja. hatályos 2019. július 11. napjától</w:t>
      </w:r>
    </w:p>
  </w:footnote>
  <w:footnote w:id="2">
    <w:p w:rsidR="00A20980" w:rsidRDefault="00A20980">
      <w:pPr>
        <w:pStyle w:val="Lbjegyzetszveg"/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87369"/>
    <w:multiLevelType w:val="hybridMultilevel"/>
    <w:tmpl w:val="E59420F8"/>
    <w:lvl w:ilvl="0" w:tplc="0D3AF068">
      <w:start w:val="1"/>
      <w:numFmt w:val="decimal"/>
      <w:lvlText w:val="%1."/>
      <w:lvlJc w:val="left"/>
      <w:pPr>
        <w:ind w:left="1080"/>
      </w:pPr>
      <w:rPr>
        <w:rFonts w:ascii="Arial Narrow" w:eastAsia="Times New Roman" w:hAnsi="Arial Narrow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5D265C6">
      <w:start w:val="1"/>
      <w:numFmt w:val="lowerLetter"/>
      <w:lvlText w:val="%2)"/>
      <w:lvlJc w:val="left"/>
      <w:pPr>
        <w:ind w:left="14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B4744B56">
      <w:start w:val="1"/>
      <w:numFmt w:val="lowerRoman"/>
      <w:lvlText w:val="%3"/>
      <w:lvlJc w:val="left"/>
      <w:pPr>
        <w:ind w:left="12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A704ECF8">
      <w:start w:val="1"/>
      <w:numFmt w:val="decimal"/>
      <w:lvlText w:val="%4"/>
      <w:lvlJc w:val="left"/>
      <w:pPr>
        <w:ind w:left="20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A26B922">
      <w:start w:val="1"/>
      <w:numFmt w:val="lowerLetter"/>
      <w:lvlText w:val="%5"/>
      <w:lvlJc w:val="left"/>
      <w:pPr>
        <w:ind w:left="27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EAFC45B4">
      <w:start w:val="1"/>
      <w:numFmt w:val="lowerRoman"/>
      <w:lvlText w:val="%6"/>
      <w:lvlJc w:val="left"/>
      <w:pPr>
        <w:ind w:left="34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74D0AA38">
      <w:start w:val="1"/>
      <w:numFmt w:val="decimal"/>
      <w:lvlText w:val="%7"/>
      <w:lvlJc w:val="left"/>
      <w:pPr>
        <w:ind w:left="41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ACFCAEB8">
      <w:start w:val="1"/>
      <w:numFmt w:val="lowerLetter"/>
      <w:lvlText w:val="%8"/>
      <w:lvlJc w:val="left"/>
      <w:pPr>
        <w:ind w:left="48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EFA52D6">
      <w:start w:val="1"/>
      <w:numFmt w:val="lowerRoman"/>
      <w:lvlText w:val="%9"/>
      <w:lvlJc w:val="left"/>
      <w:pPr>
        <w:ind w:left="56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numStart w:val="1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80"/>
    <w:rsid w:val="00A20980"/>
    <w:rsid w:val="00E2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18B5"/>
  <w15:chartTrackingRefBased/>
  <w15:docId w15:val="{00F679EC-FAA4-4E57-A99C-1B96C0B4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A20980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20980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Lbjegyzet-hivatkozs">
    <w:name w:val="footnote reference"/>
    <w:basedOn w:val="Bekezdsalapbettpusa"/>
    <w:uiPriority w:val="99"/>
    <w:semiHidden/>
    <w:rsid w:val="00A20980"/>
    <w:rPr>
      <w:rFonts w:cs="Times New Roman"/>
      <w:vertAlign w:val="superscript"/>
    </w:rPr>
  </w:style>
  <w:style w:type="paragraph" w:styleId="Listaszerbekezds">
    <w:name w:val="List Paragraph"/>
    <w:basedOn w:val="Norml"/>
    <w:uiPriority w:val="34"/>
    <w:qFormat/>
    <w:rsid w:val="00A20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171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2019-07-04T08:10:00Z</dcterms:created>
  <dcterms:modified xsi:type="dcterms:W3CDTF">2019-07-04T08:13:00Z</dcterms:modified>
</cp:coreProperties>
</file>