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0D" w:rsidRPr="00704525" w:rsidRDefault="00510A0D" w:rsidP="00510A0D">
      <w:pPr>
        <w:spacing w:line="276" w:lineRule="auto"/>
        <w:jc w:val="right"/>
        <w:rPr>
          <w:b/>
        </w:rPr>
      </w:pPr>
      <w:r>
        <w:rPr>
          <w:b/>
        </w:rPr>
        <w:t>A 10/2019.(XI.08.) rendelet 1. sz. függeléke</w:t>
      </w:r>
    </w:p>
    <w:p w:rsidR="00510A0D" w:rsidRPr="00704525" w:rsidRDefault="00510A0D" w:rsidP="00510A0D">
      <w:pPr>
        <w:spacing w:line="276" w:lineRule="auto"/>
        <w:rPr>
          <w:i/>
        </w:rPr>
      </w:pPr>
    </w:p>
    <w:p w:rsidR="00510A0D" w:rsidRPr="00704525" w:rsidRDefault="00510A0D" w:rsidP="00510A0D">
      <w:pPr>
        <w:spacing w:line="276" w:lineRule="auto"/>
      </w:pPr>
    </w:p>
    <w:p w:rsidR="00510A0D" w:rsidRPr="00704525" w:rsidRDefault="00510A0D" w:rsidP="00510A0D">
      <w:pPr>
        <w:spacing w:line="276" w:lineRule="auto"/>
        <w:jc w:val="center"/>
        <w:rPr>
          <w:b/>
        </w:rPr>
      </w:pPr>
      <w:r>
        <w:rPr>
          <w:b/>
        </w:rPr>
        <w:t>A Képviselő-testület névsora</w:t>
      </w:r>
    </w:p>
    <w:p w:rsidR="00510A0D" w:rsidRPr="00704525" w:rsidRDefault="00510A0D" w:rsidP="00510A0D">
      <w:pPr>
        <w:spacing w:line="276" w:lineRule="auto"/>
        <w:jc w:val="center"/>
        <w:rPr>
          <w:b/>
        </w:rPr>
      </w:pPr>
    </w:p>
    <w:p w:rsidR="00510A0D" w:rsidRPr="002768CF" w:rsidRDefault="00510A0D" w:rsidP="00510A0D">
      <w:pPr>
        <w:numPr>
          <w:ilvl w:val="0"/>
          <w:numId w:val="1"/>
        </w:numPr>
        <w:spacing w:line="276" w:lineRule="auto"/>
      </w:pPr>
      <w:r w:rsidRPr="002768CF">
        <w:t>Szalai Miklós polgármester</w:t>
      </w:r>
    </w:p>
    <w:p w:rsidR="00510A0D" w:rsidRPr="002768CF" w:rsidRDefault="00510A0D" w:rsidP="00510A0D">
      <w:pPr>
        <w:numPr>
          <w:ilvl w:val="0"/>
          <w:numId w:val="1"/>
        </w:numPr>
        <w:spacing w:line="276" w:lineRule="auto"/>
      </w:pPr>
      <w:r w:rsidRPr="002768CF">
        <w:t>Fekete Gábor képviselő</w:t>
      </w:r>
    </w:p>
    <w:p w:rsidR="00510A0D" w:rsidRPr="002768CF" w:rsidRDefault="00510A0D" w:rsidP="00510A0D">
      <w:pPr>
        <w:numPr>
          <w:ilvl w:val="0"/>
          <w:numId w:val="1"/>
        </w:numPr>
        <w:spacing w:line="276" w:lineRule="auto"/>
      </w:pPr>
      <w:r w:rsidRPr="002768CF">
        <w:t xml:space="preserve">Kissné </w:t>
      </w:r>
      <w:proofErr w:type="spellStart"/>
      <w:r w:rsidRPr="002768CF">
        <w:t>Lipovics</w:t>
      </w:r>
      <w:proofErr w:type="spellEnd"/>
      <w:r w:rsidRPr="002768CF">
        <w:t xml:space="preserve"> Emília képviselő</w:t>
      </w:r>
    </w:p>
    <w:p w:rsidR="00510A0D" w:rsidRPr="002768CF" w:rsidRDefault="00510A0D" w:rsidP="00510A0D">
      <w:pPr>
        <w:numPr>
          <w:ilvl w:val="0"/>
          <w:numId w:val="1"/>
        </w:numPr>
        <w:spacing w:line="276" w:lineRule="auto"/>
      </w:pPr>
      <w:r w:rsidRPr="002768CF">
        <w:t>Némethné Baranyai Márta képviselő</w:t>
      </w:r>
    </w:p>
    <w:p w:rsidR="00510A0D" w:rsidRPr="002768CF" w:rsidRDefault="00510A0D" w:rsidP="00510A0D">
      <w:pPr>
        <w:numPr>
          <w:ilvl w:val="0"/>
          <w:numId w:val="1"/>
        </w:numPr>
        <w:spacing w:line="276" w:lineRule="auto"/>
      </w:pPr>
      <w:r w:rsidRPr="002768CF">
        <w:t>Sebestyén Tibor képviselő</w:t>
      </w:r>
    </w:p>
    <w:p w:rsidR="00510A0D" w:rsidRPr="009957F6" w:rsidRDefault="00510A0D" w:rsidP="00510A0D">
      <w:pPr>
        <w:spacing w:line="276" w:lineRule="auto"/>
      </w:pPr>
    </w:p>
    <w:p w:rsidR="0011328E" w:rsidRDefault="0011328E"/>
    <w:sectPr w:rsidR="0011328E" w:rsidSect="0011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B0E"/>
    <w:multiLevelType w:val="hybridMultilevel"/>
    <w:tmpl w:val="A49C7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A0D"/>
    <w:rsid w:val="0011328E"/>
    <w:rsid w:val="0051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A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194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2020-01-02T09:12:00Z</dcterms:created>
  <dcterms:modified xsi:type="dcterms:W3CDTF">2020-01-02T09:13:00Z</dcterms:modified>
</cp:coreProperties>
</file>