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BB" w:rsidRDefault="00581DBB" w:rsidP="00581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HÁZI SEGÍTSÉGNYÚJTÁS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FELSŐTOLD</w:t>
      </w:r>
      <w:r>
        <w:rPr>
          <w:rFonts w:ascii="Times New Roman" w:hAnsi="Times New Roman" w:cs="Times New Roman"/>
          <w:b/>
          <w:sz w:val="28"/>
          <w:szCs w:val="28"/>
        </w:rPr>
        <w:t xml:space="preserve"> ÖNKÖLTSÉG 2019. </w:t>
      </w:r>
    </w:p>
    <w:p w:rsidR="00581DBB" w:rsidRDefault="00581DBB" w:rsidP="00581D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DBB" w:rsidRDefault="00581DBB" w:rsidP="00581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Feladatalapú támogatás:</w:t>
      </w:r>
    </w:p>
    <w:p w:rsidR="00581DBB" w:rsidRDefault="00581DBB" w:rsidP="00581D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gondozás: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6x330.000 Ft = 1.980.000,- Ft</w:t>
      </w:r>
    </w:p>
    <w:p w:rsidR="00581DBB" w:rsidRDefault="00581DBB" w:rsidP="00581D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segítés: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2x25.000 Ft   =      50.000,- Ft</w:t>
      </w:r>
    </w:p>
    <w:p w:rsidR="00581DBB" w:rsidRDefault="00581DBB" w:rsidP="00581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Bevétel összesen: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2.030.000,- Ft</w:t>
      </w:r>
    </w:p>
    <w:p w:rsidR="00581DBB" w:rsidRDefault="00581DBB" w:rsidP="00581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DBB" w:rsidRDefault="00581DBB" w:rsidP="00581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DBB">
        <w:rPr>
          <w:rFonts w:ascii="Times New Roman" w:hAnsi="Times New Roman" w:cs="Times New Roman"/>
          <w:sz w:val="24"/>
          <w:szCs w:val="24"/>
        </w:rPr>
        <w:t>Személyi kiadások: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2.375.506 Ft</w:t>
      </w:r>
    </w:p>
    <w:p w:rsidR="00581DBB" w:rsidRDefault="00581DBB" w:rsidP="00581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járulék: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482.239 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1DBB" w:rsidRDefault="00581DBB" w:rsidP="00581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dologi: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16.490 Ft</w:t>
      </w:r>
    </w:p>
    <w:p w:rsidR="00581DBB" w:rsidRPr="00581DBB" w:rsidRDefault="00581DBB" w:rsidP="00581D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BB">
        <w:rPr>
          <w:rFonts w:ascii="Times New Roman" w:hAnsi="Times New Roman" w:cs="Times New Roman"/>
          <w:b/>
          <w:sz w:val="24"/>
          <w:szCs w:val="24"/>
        </w:rPr>
        <w:t xml:space="preserve">kiadás összesen: </w:t>
      </w:r>
      <w:r>
        <w:rPr>
          <w:rFonts w:ascii="Times New Roman" w:hAnsi="Times New Roman" w:cs="Times New Roman"/>
          <w:b/>
          <w:sz w:val="24"/>
          <w:szCs w:val="24"/>
        </w:rPr>
        <w:tab/>
        <w:t>2.874.235 Ft</w:t>
      </w:r>
    </w:p>
    <w:p w:rsidR="00581DBB" w:rsidRPr="00581DBB" w:rsidRDefault="00581DBB" w:rsidP="00581D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2019. évi tervezett ellátotti létszám: </w:t>
      </w:r>
      <w:r>
        <w:rPr>
          <w:rFonts w:ascii="Times New Roman" w:hAnsi="Times New Roman" w:cs="Times New Roman"/>
          <w:sz w:val="24"/>
          <w:szCs w:val="24"/>
        </w:rPr>
        <w:t>2 fő segítés, 6 fő gondozás, összesen: 8 fő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évi gondozói létszám:</w:t>
      </w:r>
      <w:r>
        <w:rPr>
          <w:rFonts w:ascii="Times New Roman" w:hAnsi="Times New Roman" w:cs="Times New Roman"/>
          <w:sz w:val="24"/>
          <w:szCs w:val="24"/>
        </w:rPr>
        <w:t xml:space="preserve"> 1 fő 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2019. évi gondozási óra: </w:t>
      </w:r>
      <w:r>
        <w:rPr>
          <w:rFonts w:ascii="Times New Roman" w:hAnsi="Times New Roman" w:cs="Times New Roman"/>
          <w:sz w:val="24"/>
          <w:szCs w:val="24"/>
        </w:rPr>
        <w:t>1 gondozónő x 251 x 8 = 2008 óra</w:t>
      </w:r>
    </w:p>
    <w:p w:rsidR="00581DBB" w:rsidRDefault="00581DBB" w:rsidP="00581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Segítés és gondozás megosztása: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Segítés:</w:t>
      </w:r>
      <w:r>
        <w:rPr>
          <w:rFonts w:ascii="Times New Roman" w:hAnsi="Times New Roman" w:cs="Times New Roman"/>
          <w:sz w:val="24"/>
          <w:szCs w:val="24"/>
        </w:rPr>
        <w:tab/>
        <w:t>2:8=0,25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2008x0,25= 502 óra szociális segítés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Gondozás: </w:t>
      </w:r>
      <w:r>
        <w:rPr>
          <w:rFonts w:ascii="Times New Roman" w:hAnsi="Times New Roman" w:cs="Times New Roman"/>
          <w:sz w:val="24"/>
          <w:szCs w:val="24"/>
        </w:rPr>
        <w:tab/>
        <w:t>6:8=0,75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2008x0,75= 1,506 óra szociális gondozás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2,008 óra</w:t>
      </w:r>
    </w:p>
    <w:p w:rsidR="00581DBB" w:rsidRDefault="00581DBB" w:rsidP="00581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(Feladatalapú támogatás megbontása: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Segítés:</w:t>
      </w:r>
      <w:r>
        <w:rPr>
          <w:rFonts w:ascii="Times New Roman" w:hAnsi="Times New Roman" w:cs="Times New Roman"/>
          <w:sz w:val="24"/>
          <w:szCs w:val="24"/>
        </w:rPr>
        <w:tab/>
        <w:t>2 fő x 25.000 : 502 =   99,60 fő /óra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Gondozás:</w:t>
      </w:r>
      <w:r>
        <w:rPr>
          <w:rFonts w:ascii="Times New Roman" w:hAnsi="Times New Roman" w:cs="Times New Roman"/>
          <w:sz w:val="24"/>
          <w:szCs w:val="24"/>
        </w:rPr>
        <w:tab/>
        <w:t>6 fő x 330.000 : 1506 = 1314,74 fő /óra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1414,3 fő / óra)</w:t>
      </w:r>
    </w:p>
    <w:p w:rsidR="00581DBB" w:rsidRDefault="00581DBB" w:rsidP="00581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Önköltség: </w:t>
      </w:r>
    </w:p>
    <w:p w:rsidR="00581DBB" w:rsidRDefault="00581DBB" w:rsidP="00581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Segítés: 2.874.235 Ft : 2008 óra = 1431,39 Ft/ óra x 0,25 = 357,85 Ft /óra</w:t>
      </w:r>
    </w:p>
    <w:p w:rsidR="00581DBB" w:rsidRDefault="00581DBB" w:rsidP="00581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Gondozás: 2.874.235 Ft : 2008 óra = 1431,39 Ft / óra x 0,75 = 1073,54 Ft/ óra</w:t>
      </w:r>
    </w:p>
    <w:p w:rsidR="00581DBB" w:rsidRPr="00581DBB" w:rsidRDefault="00581DBB" w:rsidP="00581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DBB" w:rsidRDefault="00581DBB" w:rsidP="00581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BB">
        <w:rPr>
          <w:rFonts w:ascii="Times New Roman" w:hAnsi="Times New Roman" w:cs="Times New Roman"/>
          <w:b/>
          <w:sz w:val="24"/>
          <w:szCs w:val="24"/>
        </w:rPr>
        <w:t>Gondozási óradíj önköltsége:</w:t>
      </w:r>
    </w:p>
    <w:p w:rsidR="00581DBB" w:rsidRDefault="00594BB4" w:rsidP="00581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Segítésnél: 1 gondozási órára megállapított önköltség: </w:t>
      </w:r>
      <w:r>
        <w:rPr>
          <w:rFonts w:ascii="Times New Roman" w:hAnsi="Times New Roman" w:cs="Times New Roman"/>
          <w:sz w:val="24"/>
          <w:szCs w:val="24"/>
        </w:rPr>
        <w:tab/>
        <w:t>358 Ft</w:t>
      </w:r>
    </w:p>
    <w:p w:rsidR="00594BB4" w:rsidRPr="00594BB4" w:rsidRDefault="00594BB4" w:rsidP="00581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Gondozásnál: 1 gondozási órára megállapított önköltség: 1074 Ft</w:t>
      </w:r>
    </w:p>
    <w:p w:rsidR="00581DBB" w:rsidRPr="00581DBB" w:rsidRDefault="00581DBB" w:rsidP="00581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931" w:rsidRDefault="00027931"/>
    <w:sectPr w:rsidR="0002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BB"/>
    <w:rsid w:val="00027931"/>
    <w:rsid w:val="001F791D"/>
    <w:rsid w:val="00581DBB"/>
    <w:rsid w:val="005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D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D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</dc:creator>
  <cp:lastModifiedBy>Kitti</cp:lastModifiedBy>
  <cp:revision>2</cp:revision>
  <cp:lastPrinted>2019-04-12T08:20:00Z</cp:lastPrinted>
  <dcterms:created xsi:type="dcterms:W3CDTF">2019-05-08T10:12:00Z</dcterms:created>
  <dcterms:modified xsi:type="dcterms:W3CDTF">2019-05-08T10:12:00Z</dcterms:modified>
</cp:coreProperties>
</file>