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6B6" w:rsidRPr="001D02C8" w:rsidRDefault="00E976B6" w:rsidP="00E976B6">
      <w:pPr>
        <w:tabs>
          <w:tab w:val="left" w:pos="6733"/>
          <w:tab w:val="left" w:pos="9212"/>
        </w:tabs>
        <w:jc w:val="right"/>
        <w:rPr>
          <w:i/>
        </w:rPr>
      </w:pPr>
      <w:r w:rsidRPr="001D02C8">
        <w:rPr>
          <w:i/>
        </w:rPr>
        <w:t>5. melléklet</w:t>
      </w:r>
    </w:p>
    <w:p w:rsidR="00E976B6" w:rsidRPr="001D02C8" w:rsidRDefault="00E976B6" w:rsidP="00E976B6">
      <w:pPr>
        <w:jc w:val="right"/>
      </w:pPr>
      <w:r w:rsidRPr="001D02C8">
        <w:t xml:space="preserve">A </w:t>
      </w:r>
      <w:r>
        <w:t>5/2017</w:t>
      </w:r>
      <w:r w:rsidRPr="001D02C8">
        <w:t xml:space="preserve"> (</w:t>
      </w:r>
      <w:r>
        <w:t>IV.28</w:t>
      </w:r>
      <w:r w:rsidR="009176BB">
        <w:t xml:space="preserve">) </w:t>
      </w:r>
      <w:r w:rsidRPr="001D02C8">
        <w:t>rendelethez</w:t>
      </w:r>
    </w:p>
    <w:p w:rsidR="00E976B6" w:rsidRPr="00083711" w:rsidRDefault="00E976B6" w:rsidP="00E976B6">
      <w:pPr>
        <w:tabs>
          <w:tab w:val="left" w:pos="6733"/>
          <w:tab w:val="left" w:pos="9212"/>
        </w:tabs>
        <w:rPr>
          <w:sz w:val="28"/>
        </w:rPr>
      </w:pPr>
    </w:p>
    <w:p w:rsidR="00E976B6" w:rsidRPr="00083711" w:rsidRDefault="00E976B6" w:rsidP="00E976B6">
      <w:pPr>
        <w:tabs>
          <w:tab w:val="left" w:pos="6733"/>
          <w:tab w:val="left" w:pos="9212"/>
        </w:tabs>
        <w:jc w:val="center"/>
        <w:rPr>
          <w:sz w:val="28"/>
        </w:rPr>
      </w:pPr>
      <w:r w:rsidRPr="00083711">
        <w:rPr>
          <w:b/>
          <w:sz w:val="28"/>
        </w:rPr>
        <w:t>A kapacitás kihasználása érdekében végezhető szolgáltatások és azok díjairól</w:t>
      </w:r>
    </w:p>
    <w:p w:rsidR="00E976B6" w:rsidRPr="00083711" w:rsidRDefault="00E976B6" w:rsidP="00E976B6">
      <w:pPr>
        <w:jc w:val="center"/>
        <w:rPr>
          <w:sz w:val="28"/>
        </w:rPr>
      </w:pPr>
    </w:p>
    <w:p w:rsidR="00E976B6" w:rsidRPr="00083711" w:rsidRDefault="00E976B6" w:rsidP="00E976B6">
      <w:pPr>
        <w:rPr>
          <w:sz w:val="28"/>
        </w:rPr>
      </w:pPr>
    </w:p>
    <w:p w:rsidR="00E976B6" w:rsidRPr="00083711" w:rsidRDefault="00E976B6" w:rsidP="00E976B6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E976B6" w:rsidRPr="00083711" w:rsidTr="00116BDC">
        <w:tc>
          <w:tcPr>
            <w:tcW w:w="4606" w:type="dxa"/>
            <w:vAlign w:val="center"/>
          </w:tcPr>
          <w:p w:rsidR="00E976B6" w:rsidRPr="00083711" w:rsidRDefault="00E976B6" w:rsidP="00116BDC">
            <w:r>
              <w:rPr>
                <w:b/>
              </w:rPr>
              <w:t>1</w:t>
            </w:r>
            <w:r w:rsidRPr="00083711">
              <w:rPr>
                <w:b/>
              </w:rPr>
              <w:t>./ A/</w:t>
            </w:r>
            <w:r w:rsidRPr="00083711">
              <w:t xml:space="preserve"> </w:t>
            </w:r>
            <w:proofErr w:type="gramStart"/>
            <w:r w:rsidRPr="00083711">
              <w:t>Fűnyírás ,</w:t>
            </w:r>
            <w:proofErr w:type="gramEnd"/>
            <w:r w:rsidRPr="00083711">
              <w:t xml:space="preserve"> bozótvágás /fás szárú növényektől mentes területen/</w:t>
            </w:r>
          </w:p>
          <w:p w:rsidR="00E976B6" w:rsidRPr="00083711" w:rsidRDefault="00E976B6" w:rsidP="00116BDC">
            <w:pPr>
              <w:rPr>
                <w:sz w:val="28"/>
              </w:rPr>
            </w:pPr>
          </w:p>
        </w:tc>
        <w:tc>
          <w:tcPr>
            <w:tcW w:w="4606" w:type="dxa"/>
            <w:vAlign w:val="center"/>
          </w:tcPr>
          <w:p w:rsidR="00E976B6" w:rsidRPr="00083711" w:rsidRDefault="00E976B6" w:rsidP="00116BDC">
            <w:pPr>
              <w:jc w:val="right"/>
            </w:pPr>
            <w:r w:rsidRPr="00083711">
              <w:t>10 Ft/</w:t>
            </w:r>
            <w:r>
              <w:t>m2</w:t>
            </w:r>
          </w:p>
        </w:tc>
      </w:tr>
      <w:tr w:rsidR="00E976B6" w:rsidRPr="00083711" w:rsidTr="00116BDC">
        <w:tc>
          <w:tcPr>
            <w:tcW w:w="4606" w:type="dxa"/>
            <w:vAlign w:val="center"/>
          </w:tcPr>
          <w:p w:rsidR="00E976B6" w:rsidRPr="00083711" w:rsidRDefault="00E976B6" w:rsidP="00116BDC">
            <w:r>
              <w:rPr>
                <w:b/>
              </w:rPr>
              <w:t>2</w:t>
            </w:r>
            <w:r w:rsidRPr="00083711">
              <w:rPr>
                <w:b/>
              </w:rPr>
              <w:t>./</w:t>
            </w:r>
            <w:r w:rsidRPr="00083711">
              <w:t xml:space="preserve"> Kistraktoros fuvarozás falun belül- </w:t>
            </w:r>
          </w:p>
          <w:p w:rsidR="00E976B6" w:rsidRPr="00083711" w:rsidRDefault="00E976B6" w:rsidP="00116BDC">
            <w:pPr>
              <w:rPr>
                <w:sz w:val="28"/>
              </w:rPr>
            </w:pPr>
            <w:r w:rsidRPr="00083711">
              <w:t>rakodó nélkül</w:t>
            </w:r>
          </w:p>
        </w:tc>
        <w:tc>
          <w:tcPr>
            <w:tcW w:w="4606" w:type="dxa"/>
            <w:vAlign w:val="center"/>
          </w:tcPr>
          <w:p w:rsidR="00E976B6" w:rsidRPr="00083711" w:rsidRDefault="00E976B6" w:rsidP="00116BDC">
            <w:pPr>
              <w:jc w:val="right"/>
            </w:pPr>
            <w:r>
              <w:t>2000</w:t>
            </w:r>
            <w:r w:rsidRPr="00083711">
              <w:t xml:space="preserve"> Ft/forduló</w:t>
            </w:r>
          </w:p>
        </w:tc>
      </w:tr>
      <w:tr w:rsidR="00E976B6" w:rsidRPr="00083711" w:rsidTr="00116BDC">
        <w:tc>
          <w:tcPr>
            <w:tcW w:w="4606" w:type="dxa"/>
            <w:vAlign w:val="center"/>
          </w:tcPr>
          <w:p w:rsidR="00E976B6" w:rsidRPr="00083711" w:rsidRDefault="00E976B6" w:rsidP="00116BDC">
            <w:r>
              <w:rPr>
                <w:b/>
              </w:rPr>
              <w:t>3</w:t>
            </w:r>
            <w:r w:rsidRPr="00083711">
              <w:rPr>
                <w:b/>
              </w:rPr>
              <w:t>./</w:t>
            </w:r>
            <w:r>
              <w:t xml:space="preserve"> Kényszerkaszálás</w:t>
            </w:r>
          </w:p>
          <w:p w:rsidR="00E976B6" w:rsidRPr="00083711" w:rsidRDefault="00E976B6" w:rsidP="00116BDC">
            <w:r w:rsidRPr="00083711">
              <w:t>parlagfű irtás miatti kényszerintézkedés</w:t>
            </w:r>
          </w:p>
          <w:p w:rsidR="00E976B6" w:rsidRPr="00083711" w:rsidRDefault="00E976B6" w:rsidP="00116BDC">
            <w:r w:rsidRPr="00083711">
              <w:t>elhanyagolt területek kaszálása</w:t>
            </w:r>
          </w:p>
          <w:p w:rsidR="00E976B6" w:rsidRPr="00083711" w:rsidRDefault="00E976B6" w:rsidP="00116BDC"/>
        </w:tc>
        <w:tc>
          <w:tcPr>
            <w:tcW w:w="4606" w:type="dxa"/>
            <w:vAlign w:val="center"/>
          </w:tcPr>
          <w:p w:rsidR="00E976B6" w:rsidRPr="00083711" w:rsidRDefault="00E976B6" w:rsidP="00116BDC">
            <w:pPr>
              <w:jc w:val="right"/>
            </w:pPr>
            <w:r w:rsidRPr="00083711">
              <w:t>24 Ft/ m2</w:t>
            </w:r>
          </w:p>
        </w:tc>
      </w:tr>
    </w:tbl>
    <w:p w:rsidR="00E976B6" w:rsidRPr="00083711" w:rsidRDefault="00E976B6" w:rsidP="00E976B6">
      <w:pPr>
        <w:rPr>
          <w:sz w:val="28"/>
        </w:rPr>
      </w:pPr>
      <w:r w:rsidRPr="00083711">
        <w:t xml:space="preserve">A fenti árak 27 % </w:t>
      </w:r>
      <w:proofErr w:type="spellStart"/>
      <w:r w:rsidRPr="00083711">
        <w:t>ÁFA-t</w:t>
      </w:r>
      <w:proofErr w:type="spellEnd"/>
      <w:r w:rsidRPr="00083711">
        <w:t xml:space="preserve"> </w:t>
      </w:r>
      <w:proofErr w:type="gramStart"/>
      <w:r w:rsidRPr="00083711">
        <w:t>tartalmaznak</w:t>
      </w:r>
      <w:r w:rsidRPr="00083711">
        <w:rPr>
          <w:sz w:val="28"/>
        </w:rPr>
        <w:t xml:space="preserve"> !</w:t>
      </w:r>
      <w:proofErr w:type="gramEnd"/>
      <w:r w:rsidRPr="00083711">
        <w:rPr>
          <w:sz w:val="28"/>
        </w:rPr>
        <w:t xml:space="preserve"> </w:t>
      </w:r>
      <w:r w:rsidRPr="00083711">
        <w:rPr>
          <w:sz w:val="28"/>
        </w:rPr>
        <w:tab/>
      </w:r>
    </w:p>
    <w:p w:rsidR="00F903F8" w:rsidRDefault="00E976B6" w:rsidP="00E976B6">
      <w:r w:rsidRPr="00083711">
        <w:rPr>
          <w:sz w:val="28"/>
        </w:rPr>
        <w:br w:type="page"/>
      </w:r>
    </w:p>
    <w:sectPr w:rsidR="00F903F8" w:rsidSect="00442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976B6"/>
    <w:rsid w:val="004422BF"/>
    <w:rsid w:val="009176BB"/>
    <w:rsid w:val="00E976B6"/>
    <w:rsid w:val="00F90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22B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372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</dc:creator>
  <cp:keywords/>
  <dc:description/>
  <cp:lastModifiedBy>Evi</cp:lastModifiedBy>
  <cp:revision>4</cp:revision>
  <dcterms:created xsi:type="dcterms:W3CDTF">2017-04-28T10:36:00Z</dcterms:created>
  <dcterms:modified xsi:type="dcterms:W3CDTF">2017-04-28T10:44:00Z</dcterms:modified>
</cp:coreProperties>
</file>