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4F" w:rsidRPr="00B27E6E" w:rsidRDefault="00045D4F" w:rsidP="00045D4F">
      <w:pPr>
        <w:pStyle w:val="Listaszerbekezds"/>
        <w:tabs>
          <w:tab w:val="left" w:pos="7707"/>
        </w:tabs>
        <w:ind w:left="708"/>
        <w:jc w:val="right"/>
        <w:rPr>
          <w:rFonts w:ascii="HHelvetica" w:hAnsi="HHelvetica"/>
          <w:b/>
          <w:sz w:val="24"/>
          <w:szCs w:val="24"/>
        </w:rPr>
      </w:pPr>
      <w:r w:rsidRPr="00B27E6E">
        <w:rPr>
          <w:rFonts w:ascii="HHelvetica" w:hAnsi="HHelvetica"/>
          <w:b/>
          <w:sz w:val="24"/>
          <w:szCs w:val="24"/>
        </w:rPr>
        <w:t>3. sz. melléklet</w:t>
      </w:r>
    </w:p>
    <w:p w:rsidR="00045D4F" w:rsidRDefault="00045D4F" w:rsidP="00045D4F"/>
    <w:p w:rsidR="00045D4F" w:rsidRPr="001902D6" w:rsidRDefault="00045D4F" w:rsidP="00045D4F">
      <w:pPr>
        <w:tabs>
          <w:tab w:val="left" w:pos="1901"/>
        </w:tabs>
        <w:spacing w:line="360" w:lineRule="auto"/>
        <w:ind w:left="567" w:right="543"/>
        <w:jc w:val="both"/>
        <w:rPr>
          <w:b/>
          <w:sz w:val="24"/>
          <w:szCs w:val="24"/>
        </w:rPr>
      </w:pPr>
      <w:r w:rsidRPr="0002120C">
        <w:tab/>
      </w:r>
      <w:r w:rsidRPr="001902D6">
        <w:rPr>
          <w:b/>
          <w:sz w:val="24"/>
          <w:szCs w:val="24"/>
        </w:rPr>
        <w:t>Az önkormányzat által ellátott feladatok kormányfunkció kódjai</w:t>
      </w:r>
    </w:p>
    <w:p w:rsidR="00045D4F" w:rsidRPr="001902D6" w:rsidRDefault="00045D4F" w:rsidP="00045D4F">
      <w:pPr>
        <w:spacing w:line="360" w:lineRule="auto"/>
        <w:ind w:left="567" w:right="543"/>
        <w:jc w:val="both"/>
        <w:rPr>
          <w:sz w:val="24"/>
          <w:szCs w:val="24"/>
        </w:rPr>
      </w:pP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18" w:right="543" w:hanging="851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011130 Önkormányzatok és önkormányzati hivatalok jogalkotó és általános igazgatási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02D6">
        <w:rPr>
          <w:sz w:val="24"/>
          <w:szCs w:val="24"/>
        </w:rPr>
        <w:t>tevékenysége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011220 Adó-, vám- és jövedéki igazgatás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013210 Átfogó tervezési és statisztikai szolgáltatások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013320 Köztemető-fenntartás és -</w:t>
      </w:r>
      <w:r>
        <w:rPr>
          <w:sz w:val="24"/>
          <w:szCs w:val="24"/>
        </w:rPr>
        <w:t xml:space="preserve"> </w:t>
      </w:r>
      <w:r w:rsidRPr="001902D6">
        <w:rPr>
          <w:sz w:val="24"/>
          <w:szCs w:val="24"/>
        </w:rPr>
        <w:t xml:space="preserve">működtetés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18" w:right="543" w:hanging="851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013350 Az önkormányzati vagyonnal való gazdálkodással kapcsolatos feladatok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013390 Egyéb kiegészítő szolgáltatások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18" w:right="543" w:hanging="851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016010 Országgyűlési, önkormányzati és európai parlamenti képviselőválasztásokhoz </w:t>
      </w:r>
    </w:p>
    <w:p w:rsidR="00045D4F" w:rsidRPr="001902D6" w:rsidRDefault="00045D4F" w:rsidP="00045D4F">
      <w:pPr>
        <w:pStyle w:val="Listaszerbekezds"/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02D6">
        <w:rPr>
          <w:sz w:val="24"/>
          <w:szCs w:val="24"/>
        </w:rPr>
        <w:t>kapcsolódó tevékenységek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016020 Országos és helyi népszavazással kapcsolatos tevékenységek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016030 Állampolgársági ügyek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016080 Kiemelt állami és önkormányzati rendezvények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018010 Önkormányzatok elszámolásai a központi költségvetéssel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018020 Központi költségvetési befizetések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018030 Támogatási célú finanszírozási műveletek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022010 Polgári honvédelem ágazati feladatai, a lakosság felkészítése</w:t>
      </w:r>
    </w:p>
    <w:p w:rsidR="00045D4F" w:rsidRPr="00D647FC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i/>
          <w:sz w:val="24"/>
          <w:szCs w:val="24"/>
        </w:rPr>
      </w:pPr>
      <w:r w:rsidRPr="00D647FC">
        <w:rPr>
          <w:i/>
          <w:sz w:val="24"/>
          <w:szCs w:val="24"/>
        </w:rPr>
        <w:t>031030 Közterület rendjének fenntartása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041140 Területfejlesztés igazgatása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041231 Rövid időtartamú közfoglalkoztatás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041232 Start-munka program - Téli közfoglalkoztatás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041233 Hosszabb időtartamú közfoglalkoztatás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042180 Állat-egészségügy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045120 Út, autópálya építése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045160 Közutak, hidak, alagutak üzemeltetése, fenntartása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047120 Piac üzemeltetés</w:t>
      </w:r>
    </w:p>
    <w:p w:rsidR="00045D4F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047310 Turizmus igazgatása és támogatása</w:t>
      </w:r>
    </w:p>
    <w:p w:rsidR="00045D4F" w:rsidRPr="00F0004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i/>
          <w:sz w:val="24"/>
          <w:szCs w:val="24"/>
        </w:rPr>
      </w:pPr>
      <w:r w:rsidRPr="00F00046">
        <w:rPr>
          <w:i/>
          <w:sz w:val="24"/>
          <w:szCs w:val="24"/>
        </w:rPr>
        <w:t>049010 Máshova nem sorolt gazdasági ügyek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40" w:right="543" w:hanging="90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051020 Nem veszélyes (települési) hulladék összetevőinek válogatása, </w:t>
      </w:r>
      <w:r w:rsidRPr="001902D6">
        <w:rPr>
          <w:sz w:val="24"/>
          <w:szCs w:val="24"/>
        </w:rPr>
        <w:lastRenderedPageBreak/>
        <w:t>elkülönített begyűjtése, szállítása, átrakása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40" w:right="543" w:hanging="90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051030 Nem veszélyes (települési) hulladék vegyes (ömlesztett) begyűjtése, szállítása, átrakása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051040 Nem veszélyes hulladék kezelése, ártalmatlanítása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051050 Veszélyes hulladék begyűjtése, szállítása, átrakása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052020 Szennyvíz gyűjtése, tisztítása, elhelyezése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063020 Víztermelés, -kezelés, -ellátás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064010 Közvilágítás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066010 Zöldterület-kezelés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066020 Város-, községgazdálkodási egyéb szolgáltatások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072111 Háziorvosi alapellátás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072311 Fogorvosi alapellátás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074031 Család és nővédelmi egészségügyi gondozás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081010 Sportügyek igazgatása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081043 Iskolai, diáksport-tevékenység és támogatása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081045 Spo</w:t>
      </w:r>
      <w:r>
        <w:rPr>
          <w:sz w:val="24"/>
          <w:szCs w:val="24"/>
        </w:rPr>
        <w:t>r</w:t>
      </w:r>
      <w:r w:rsidRPr="001902D6">
        <w:rPr>
          <w:sz w:val="24"/>
          <w:szCs w:val="24"/>
        </w:rPr>
        <w:t>t támogatás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082010 Kultúra igazgatása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086090 Mindenféle egyéb szabadidős szolgáltatás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096010 Óvodai intézményi étkeztetés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096020 Iskolai intézményi étkeztetés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106010 Lakóingatlan szociális célú bérbeadása, üzemeltetése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106020 Lakásfenntartással, lakhatással összefüggő ellátások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107051 Szociális étkeztetés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107053 Jelzőrendszeres házi segítségnyújtás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107055 Falugondnoki, tanyagondnoki szolgáltatás</w:t>
      </w:r>
      <w:r>
        <w:rPr>
          <w:sz w:val="24"/>
          <w:szCs w:val="24"/>
        </w:rPr>
        <w:t>”</w:t>
      </w:r>
    </w:p>
    <w:p w:rsidR="00045D4F" w:rsidRDefault="00045D4F" w:rsidP="00045D4F">
      <w:pPr>
        <w:pStyle w:val="Listaszerbekezds"/>
        <w:numPr>
          <w:ilvl w:val="0"/>
          <w:numId w:val="1"/>
        </w:numPr>
        <w:spacing w:line="360" w:lineRule="auto"/>
        <w:ind w:right="5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01637">
        <w:rPr>
          <w:sz w:val="24"/>
          <w:szCs w:val="24"/>
        </w:rPr>
        <w:t>104042 Család és gyermekjóléti szolgáltatások</w:t>
      </w:r>
    </w:p>
    <w:p w:rsidR="0043779A" w:rsidRDefault="0043779A" w:rsidP="0043779A">
      <w:pPr>
        <w:pStyle w:val="Listaszerbekezds"/>
        <w:numPr>
          <w:ilvl w:val="0"/>
          <w:numId w:val="1"/>
        </w:numPr>
        <w:spacing w:line="360" w:lineRule="auto"/>
        <w:ind w:right="5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107080 </w:t>
      </w:r>
      <w:r>
        <w:rPr>
          <w:bCs/>
          <w:sz w:val="24"/>
          <w:szCs w:val="24"/>
        </w:rPr>
        <w:t>esélyegyenlőség elősegítését célzó tevékenységek és programok</w:t>
      </w:r>
    </w:p>
    <w:p w:rsidR="0043779A" w:rsidRPr="00701637" w:rsidRDefault="0043779A" w:rsidP="0043779A">
      <w:pPr>
        <w:pStyle w:val="Listaszerbekezds"/>
        <w:spacing w:line="360" w:lineRule="auto"/>
        <w:ind w:left="1272" w:right="543"/>
        <w:jc w:val="both"/>
        <w:rPr>
          <w:sz w:val="24"/>
          <w:szCs w:val="24"/>
        </w:rPr>
      </w:pPr>
    </w:p>
    <w:p w:rsidR="00045D4F" w:rsidRDefault="00045D4F" w:rsidP="00045D4F">
      <w:pPr>
        <w:pStyle w:val="Listaszerbekezds"/>
        <w:spacing w:line="360" w:lineRule="auto"/>
        <w:ind w:left="567" w:right="543"/>
        <w:jc w:val="both"/>
        <w:rPr>
          <w:sz w:val="24"/>
          <w:szCs w:val="24"/>
        </w:rPr>
      </w:pPr>
    </w:p>
    <w:p w:rsidR="00045D4F" w:rsidRPr="00F2255E" w:rsidRDefault="00045D4F" w:rsidP="00045D4F">
      <w:pPr>
        <w:tabs>
          <w:tab w:val="left" w:pos="1901"/>
        </w:tabs>
        <w:rPr>
          <w:sz w:val="24"/>
          <w:szCs w:val="24"/>
        </w:rPr>
      </w:pPr>
    </w:p>
    <w:p w:rsidR="001A1547" w:rsidRDefault="001A1547"/>
    <w:sectPr w:rsidR="001A1547" w:rsidSect="005D37C1">
      <w:footerReference w:type="even" r:id="rId7"/>
      <w:footerReference w:type="default" r:id="rId8"/>
      <w:pgSz w:w="11907" w:h="16840"/>
      <w:pgMar w:top="1418" w:right="1418" w:bottom="1418" w:left="1418" w:header="708" w:footer="90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51D" w:rsidRDefault="00C3351D" w:rsidP="000D70D9">
      <w:r>
        <w:separator/>
      </w:r>
    </w:p>
  </w:endnote>
  <w:endnote w:type="continuationSeparator" w:id="1">
    <w:p w:rsidR="00C3351D" w:rsidRDefault="00C3351D" w:rsidP="000D7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0" w:rsidRDefault="000D70D9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45D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5920" w:rsidRDefault="00C3351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0" w:rsidRDefault="000D70D9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45D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3779A">
      <w:rPr>
        <w:rStyle w:val="Oldalszm"/>
        <w:noProof/>
      </w:rPr>
      <w:t>2</w:t>
    </w:r>
    <w:r>
      <w:rPr>
        <w:rStyle w:val="Oldalszm"/>
      </w:rPr>
      <w:fldChar w:fldCharType="end"/>
    </w:r>
  </w:p>
  <w:p w:rsidR="00105920" w:rsidRDefault="00C3351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51D" w:rsidRDefault="00C3351D" w:rsidP="000D70D9">
      <w:r>
        <w:separator/>
      </w:r>
    </w:p>
  </w:footnote>
  <w:footnote w:type="continuationSeparator" w:id="1">
    <w:p w:rsidR="00C3351D" w:rsidRDefault="00C3351D" w:rsidP="000D7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287A"/>
    <w:multiLevelType w:val="hybridMultilevel"/>
    <w:tmpl w:val="4684A0AC"/>
    <w:lvl w:ilvl="0" w:tplc="D2766EAC">
      <w:start w:val="1"/>
      <w:numFmt w:val="decimal"/>
      <w:lvlText w:val="%1."/>
      <w:lvlJc w:val="left"/>
      <w:pPr>
        <w:ind w:left="1272" w:hanging="70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D4F"/>
    <w:rsid w:val="00045D4F"/>
    <w:rsid w:val="000D70D9"/>
    <w:rsid w:val="001A1547"/>
    <w:rsid w:val="0043779A"/>
    <w:rsid w:val="00AE579B"/>
    <w:rsid w:val="00C3351D"/>
    <w:rsid w:val="00F6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99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lb">
    <w:name w:val="footer"/>
    <w:basedOn w:val="Norml"/>
    <w:link w:val="llbChar"/>
    <w:uiPriority w:val="99"/>
    <w:rsid w:val="00045D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45D4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045D4F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3779A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779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377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2</cp:revision>
  <dcterms:created xsi:type="dcterms:W3CDTF">2018-09-12T07:09:00Z</dcterms:created>
  <dcterms:modified xsi:type="dcterms:W3CDTF">2018-09-12T07:09:00Z</dcterms:modified>
</cp:coreProperties>
</file>