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10/2014.(XII.5.)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D81C5C" w:rsidRDefault="00E63CAA" w:rsidP="00E63CAA">
      <w:pPr>
        <w:jc w:val="right"/>
        <w:rPr>
          <w:rFonts w:ascii="Book Antiqua" w:hAnsi="Book Antiqua" w:cs="Book Antiqua"/>
          <w:sz w:val="18"/>
          <w:szCs w:val="18"/>
        </w:rPr>
      </w:pPr>
    </w:p>
    <w:p w:rsidR="00E63CAA" w:rsidRPr="00D81C5C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182">
        <w:rPr>
          <w:rFonts w:ascii="Times New Roman" w:hAnsi="Times New Roman" w:cs="Times New Roman"/>
          <w:b/>
          <w:bCs/>
          <w:sz w:val="24"/>
          <w:szCs w:val="24"/>
        </w:rPr>
        <w:t>KÉPVISELŐ-TESTÜLETÉNEK TAGJAI</w:t>
      </w:r>
    </w:p>
    <w:p w:rsidR="00E63CAA" w:rsidRPr="00573558" w:rsidRDefault="00E63CAA" w:rsidP="00E63C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CAA" w:rsidRPr="00573558" w:rsidRDefault="00E63CAA" w:rsidP="00E63CAA">
      <w:pPr>
        <w:pStyle w:val="Listaszerbekezds"/>
        <w:numPr>
          <w:ilvl w:val="0"/>
          <w:numId w:val="3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Csom Károlyné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63CAA" w:rsidRPr="00573558" w:rsidRDefault="00E63CAA" w:rsidP="00E63CAA">
      <w:pPr>
        <w:pStyle w:val="Listaszerbekezds"/>
        <w:numPr>
          <w:ilvl w:val="0"/>
          <w:numId w:val="3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Karácsony József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E63CAA" w:rsidRPr="00573558" w:rsidRDefault="00E63CAA" w:rsidP="00E63CAA">
      <w:pPr>
        <w:pStyle w:val="Listaszerbekezds"/>
        <w:numPr>
          <w:ilvl w:val="0"/>
          <w:numId w:val="3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E63CAA" w:rsidRDefault="00E63CAA" w:rsidP="00E63CAA">
      <w:pPr>
        <w:pStyle w:val="Listaszerbekezds"/>
        <w:numPr>
          <w:ilvl w:val="0"/>
          <w:numId w:val="3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</w:t>
      </w:r>
      <w:r w:rsidRPr="00573558">
        <w:rPr>
          <w:rFonts w:ascii="Times New Roman" w:hAnsi="Times New Roman" w:cs="Times New Roman"/>
          <w:sz w:val="24"/>
          <w:szCs w:val="24"/>
        </w:rPr>
        <w:tab/>
      </w:r>
      <w:r w:rsidRPr="005735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E63CAA" w:rsidRPr="00573558" w:rsidRDefault="00E63CAA" w:rsidP="00E63CAA">
      <w:pPr>
        <w:pStyle w:val="Listaszerbekezds"/>
        <w:numPr>
          <w:ilvl w:val="0"/>
          <w:numId w:val="3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3558">
        <w:rPr>
          <w:rFonts w:ascii="Times New Roman" w:hAnsi="Times New Roman" w:cs="Times New Roman"/>
          <w:sz w:val="24"/>
          <w:szCs w:val="24"/>
        </w:rPr>
        <w:t>Tóthné Luczi Erzsébet</w:t>
      </w:r>
      <w:r w:rsidRPr="00573558"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CAA" w:rsidRDefault="00E63CAA" w:rsidP="00E63CAA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E63CAA" w:rsidRPr="00B91182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D81C5C" w:rsidRDefault="00E63CAA" w:rsidP="00E63CAA">
      <w:pPr>
        <w:jc w:val="right"/>
        <w:rPr>
          <w:rFonts w:ascii="Book Antiqua" w:hAnsi="Book Antiqua" w:cs="Book Antiqua"/>
          <w:sz w:val="18"/>
          <w:szCs w:val="18"/>
        </w:rPr>
      </w:pPr>
    </w:p>
    <w:p w:rsidR="00E63CAA" w:rsidRPr="00D81C5C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ÜGYRENDI BIZOTTSÁGÁNAK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TAGJAI</w:t>
      </w:r>
    </w:p>
    <w:p w:rsidR="00E63CAA" w:rsidRPr="00573558" w:rsidRDefault="00E63CAA" w:rsidP="00E63C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CAA" w:rsidRDefault="00E63CAA" w:rsidP="00E63CAA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E63CAA" w:rsidRDefault="00E63CAA" w:rsidP="00E63CAA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Tóth Tímea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E63CAA" w:rsidRDefault="00E63CAA" w:rsidP="00E63CAA">
      <w:pPr>
        <w:pStyle w:val="Listaszerbekezds"/>
        <w:numPr>
          <w:ilvl w:val="0"/>
          <w:numId w:val="4"/>
        </w:num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Tóthné Luczi Erzsébet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E63CAA" w:rsidRDefault="00E63CAA" w:rsidP="00E63CAA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E63CAA" w:rsidRPr="00B91182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10/2014. (XII.5.)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D81C5C" w:rsidRDefault="00E63CAA" w:rsidP="00E63CAA">
      <w:pPr>
        <w:jc w:val="right"/>
        <w:rPr>
          <w:rFonts w:ascii="Book Antiqua" w:hAnsi="Book Antiqua" w:cs="Book Antiqua"/>
          <w:sz w:val="18"/>
          <w:szCs w:val="18"/>
        </w:rPr>
      </w:pPr>
    </w:p>
    <w:p w:rsidR="00E63CAA" w:rsidRPr="00D81C5C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ÖNKORMÁNYZATÁNAK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PROGRAMJA</w:t>
      </w:r>
    </w:p>
    <w:p w:rsidR="00E63CAA" w:rsidRDefault="00E63CAA" w:rsidP="00E63CAA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8D3276" w:rsidRDefault="00E63CAA" w:rsidP="00E63CAA">
      <w:pPr>
        <w:spacing w:after="2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dokumentum ügyiratszáma: 1360/2015</w:t>
      </w:r>
    </w:p>
    <w:p w:rsidR="00E63CAA" w:rsidRPr="00B91182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>függelék a 10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D81C5C" w:rsidRDefault="00E63CAA" w:rsidP="00E63CAA">
      <w:pPr>
        <w:jc w:val="right"/>
        <w:rPr>
          <w:rFonts w:ascii="Book Antiqua" w:hAnsi="Book Antiqua" w:cs="Book Antiqua"/>
          <w:sz w:val="18"/>
          <w:szCs w:val="18"/>
        </w:rPr>
      </w:pPr>
    </w:p>
    <w:p w:rsidR="00E63CAA" w:rsidRPr="00D81C5C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SZIGLIGETI KÖZÖS ÖNKORMÁNYZATI HIVATAL </w:t>
      </w:r>
    </w:p>
    <w:p w:rsidR="00E63CAA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SZERVEZETI ÉS MŰKÖDÉSI SZABÁLYZATA (ÜGYREND), 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MELLÉKLETEI ÉS FÜGGELÉKEI</w:t>
      </w: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10/2014.(XII.5.)</w:t>
      </w:r>
      <w:r w:rsidRPr="00B9118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rendelethez</w:t>
      </w:r>
    </w:p>
    <w:p w:rsidR="00E63CAA" w:rsidRDefault="00E63CAA" w:rsidP="00E63CAA">
      <w:pPr>
        <w:rPr>
          <w:rFonts w:ascii="Book Antiqua" w:hAnsi="Book Antiqua" w:cs="Book Antiqua"/>
          <w:sz w:val="18"/>
          <w:szCs w:val="18"/>
        </w:rPr>
      </w:pPr>
    </w:p>
    <w:p w:rsidR="00E63CAA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</w:t>
      </w:r>
    </w:p>
    <w:p w:rsidR="00E63CAA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KÉPVISELŐINEK FOGADÓÓRÁJA</w:t>
      </w:r>
    </w:p>
    <w:p w:rsidR="00E63CAA" w:rsidRDefault="00E63CAA" w:rsidP="00E63C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CAA" w:rsidRDefault="00E63CAA" w:rsidP="00E63CAA">
      <w:pPr>
        <w:pStyle w:val="Listaszerbekezds"/>
        <w:numPr>
          <w:ilvl w:val="0"/>
          <w:numId w:val="5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 alpolgármester</w:t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63CAA" w:rsidRDefault="00E63CAA" w:rsidP="00E63CAA">
      <w:pPr>
        <w:pStyle w:val="Listaszerbekezds"/>
        <w:numPr>
          <w:ilvl w:val="0"/>
          <w:numId w:val="5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63CAA" w:rsidRDefault="00E63CAA" w:rsidP="00E63CAA">
      <w:pPr>
        <w:pStyle w:val="Listaszerbekezds"/>
        <w:numPr>
          <w:ilvl w:val="0"/>
          <w:numId w:val="5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63CAA" w:rsidRDefault="00E63CAA" w:rsidP="00E63CAA">
      <w:pPr>
        <w:pStyle w:val="Listaszerbekezds"/>
        <w:numPr>
          <w:ilvl w:val="0"/>
          <w:numId w:val="5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Tóthné Luczi Erzsébet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E63CAA" w:rsidRDefault="00E63CAA" w:rsidP="00E63CAA"/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E63CAA" w:rsidRPr="004A502A" w:rsidRDefault="00E63CAA" w:rsidP="00E63CAA">
      <w:pPr>
        <w:pStyle w:val="Listaszerbekezds"/>
        <w:numPr>
          <w:ilvl w:val="0"/>
          <w:numId w:val="2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függelék a 10/2014.(XII.5.</w:t>
      </w:r>
      <w:r w:rsidRPr="004A502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rendelethez</w:t>
      </w: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B91182" w:rsidRDefault="00E63CAA" w:rsidP="00E63CAA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E63CAA" w:rsidRPr="00D81C5C" w:rsidRDefault="00E63CAA" w:rsidP="00E63CAA">
      <w:pPr>
        <w:jc w:val="right"/>
        <w:rPr>
          <w:rFonts w:ascii="Book Antiqua" w:hAnsi="Book Antiqua" w:cs="Book Antiqua"/>
          <w:sz w:val="18"/>
          <w:szCs w:val="18"/>
        </w:rPr>
      </w:pPr>
    </w:p>
    <w:p w:rsidR="00E63CAA" w:rsidRPr="00D81C5C" w:rsidRDefault="00E63CAA" w:rsidP="00E63CAA">
      <w:pPr>
        <w:pStyle w:val="Cmsor1"/>
        <w:rPr>
          <w:rFonts w:ascii="Book Antiqua" w:hAnsi="Book Antiqua" w:cs="Book Antiqua"/>
          <w:sz w:val="22"/>
          <w:szCs w:val="22"/>
        </w:rPr>
      </w:pP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KÁPTALANTÓTI</w:t>
      </w:r>
      <w:r w:rsidRPr="00B91182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</w:p>
    <w:p w:rsidR="00E63CAA" w:rsidRPr="00B91182" w:rsidRDefault="00E63CAA" w:rsidP="00E63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RENDELETEINEK HATÁLYOS JEGYZÉKE</w:t>
      </w:r>
    </w:p>
    <w:p w:rsidR="00E63CAA" w:rsidRPr="00B91182" w:rsidRDefault="00E63CAA" w:rsidP="00E63CAA">
      <w:pPr>
        <w:rPr>
          <w:rFonts w:ascii="Times New Roman" w:hAnsi="Times New Roman" w:cs="Times New Roman"/>
          <w:sz w:val="24"/>
          <w:szCs w:val="24"/>
        </w:rPr>
      </w:pPr>
    </w:p>
    <w:p w:rsidR="00687129" w:rsidRPr="00E63CAA" w:rsidRDefault="00687129" w:rsidP="00E63CAA">
      <w:bookmarkStart w:id="0" w:name="_GoBack"/>
      <w:bookmarkEnd w:id="0"/>
    </w:p>
    <w:sectPr w:rsidR="00687129" w:rsidRPr="00E63CAA" w:rsidSect="009A7FDB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E11" w:rsidRDefault="00247E11" w:rsidP="00AB0D11">
      <w:pPr>
        <w:spacing w:after="0" w:line="240" w:lineRule="auto"/>
      </w:pPr>
      <w:r>
        <w:separator/>
      </w:r>
    </w:p>
  </w:endnote>
  <w:endnote w:type="continuationSeparator" w:id="0">
    <w:p w:rsidR="00247E11" w:rsidRDefault="00247E11" w:rsidP="00AB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73" w:rsidRDefault="00247E11">
    <w:pPr>
      <w:pStyle w:val="llb"/>
      <w:jc w:val="right"/>
    </w:pPr>
    <w:r w:rsidRPr="00D8206F">
      <w:rPr>
        <w:rFonts w:ascii="Times New Roman" w:hAnsi="Times New Roman" w:cs="Times New Roman"/>
        <w:sz w:val="24"/>
        <w:szCs w:val="24"/>
      </w:rPr>
      <w:fldChar w:fldCharType="begin"/>
    </w:r>
    <w:r w:rsidRPr="00D8206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8206F">
      <w:rPr>
        <w:rFonts w:ascii="Times New Roman" w:hAnsi="Times New Roman" w:cs="Times New Roman"/>
        <w:sz w:val="24"/>
        <w:szCs w:val="24"/>
      </w:rPr>
      <w:fldChar w:fldCharType="separate"/>
    </w:r>
    <w:r w:rsidR="00E63CAA">
      <w:rPr>
        <w:rFonts w:ascii="Times New Roman" w:hAnsi="Times New Roman" w:cs="Times New Roman"/>
        <w:noProof/>
        <w:sz w:val="24"/>
        <w:szCs w:val="24"/>
      </w:rPr>
      <w:t>1</w:t>
    </w:r>
    <w:r w:rsidRPr="00D8206F">
      <w:rPr>
        <w:rFonts w:ascii="Times New Roman" w:hAnsi="Times New Roman" w:cs="Times New Roman"/>
        <w:sz w:val="24"/>
        <w:szCs w:val="24"/>
      </w:rPr>
      <w:fldChar w:fldCharType="end"/>
    </w:r>
  </w:p>
  <w:p w:rsidR="00254273" w:rsidRDefault="00247E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E11" w:rsidRDefault="00247E11" w:rsidP="00AB0D11">
      <w:pPr>
        <w:spacing w:after="0" w:line="240" w:lineRule="auto"/>
      </w:pPr>
      <w:r>
        <w:separator/>
      </w:r>
    </w:p>
  </w:footnote>
  <w:footnote w:type="continuationSeparator" w:id="0">
    <w:p w:rsidR="00247E11" w:rsidRDefault="00247E11" w:rsidP="00AB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E97"/>
    <w:multiLevelType w:val="hybridMultilevel"/>
    <w:tmpl w:val="18828894"/>
    <w:lvl w:ilvl="0" w:tplc="2E96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7"/>
    <w:rsid w:val="001D0CBD"/>
    <w:rsid w:val="00247E11"/>
    <w:rsid w:val="00687129"/>
    <w:rsid w:val="008F14B2"/>
    <w:rsid w:val="00AB0D11"/>
    <w:rsid w:val="00CA2707"/>
    <w:rsid w:val="00D10FB9"/>
    <w:rsid w:val="00E337F1"/>
    <w:rsid w:val="00E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720B-CD67-4113-85BE-76422B44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14B2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</w:rPr>
  </w:style>
  <w:style w:type="paragraph" w:styleId="Cmsor1">
    <w:name w:val="heading 1"/>
    <w:basedOn w:val="Norml"/>
    <w:link w:val="Cmsor1Char"/>
    <w:uiPriority w:val="99"/>
    <w:qFormat/>
    <w:rsid w:val="00E63CAA"/>
    <w:pPr>
      <w:widowControl/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AB0D11"/>
    <w:pPr>
      <w:widowControl/>
      <w:suppressAutoHyphens w:val="0"/>
      <w:autoSpaceDN/>
      <w:spacing w:after="0" w:line="240" w:lineRule="auto"/>
    </w:pPr>
    <w:rPr>
      <w:rFonts w:eastAsia="Calibri"/>
      <w:kern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B0D11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AB0D1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E63CA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lb">
    <w:name w:val="footer"/>
    <w:basedOn w:val="Norml"/>
    <w:link w:val="llbChar"/>
    <w:uiPriority w:val="99"/>
    <w:rsid w:val="00E63CAA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eastAsia="Calibri"/>
      <w:kern w:val="0"/>
    </w:rPr>
  </w:style>
  <w:style w:type="character" w:customStyle="1" w:styleId="llbChar">
    <w:name w:val="Élőláb Char"/>
    <w:basedOn w:val="Bekezdsalapbettpusa"/>
    <w:link w:val="llb"/>
    <w:uiPriority w:val="99"/>
    <w:rsid w:val="00E63CAA"/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99"/>
    <w:qFormat/>
    <w:rsid w:val="00E63CAA"/>
    <w:pPr>
      <w:widowControl/>
      <w:suppressAutoHyphens w:val="0"/>
      <w:autoSpaceDN/>
      <w:ind w:left="720"/>
      <w:contextualSpacing/>
    </w:pPr>
    <w:rPr>
      <w:rFonts w:eastAsia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9821-BC75-46EC-8C94-8FA846F6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2018-05-03T14:57:00Z</dcterms:created>
  <dcterms:modified xsi:type="dcterms:W3CDTF">2018-05-03T15:18:00Z</dcterms:modified>
</cp:coreProperties>
</file>