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052" w:rsidRDefault="003F0052" w:rsidP="003F0052"/>
    <w:p w:rsidR="003F0052" w:rsidRPr="00CF4154" w:rsidRDefault="003F0052" w:rsidP="003F0052">
      <w:pPr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sz w:val="22"/>
          <w:szCs w:val="22"/>
          <w:u w:val="single"/>
        </w:rPr>
        <w:t>1.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 melléklet a 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>17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/2015.(X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>II.18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.) önkormányzati rendel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>et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>hez</w:t>
      </w:r>
    </w:p>
    <w:p w:rsidR="003F0052" w:rsidRPr="00CF4154" w:rsidRDefault="003F0052" w:rsidP="003F0052">
      <w:pPr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</w:p>
    <w:p w:rsidR="003F0052" w:rsidRPr="00CF4154" w:rsidRDefault="003F0052" w:rsidP="003F0052">
      <w:pPr>
        <w:jc w:val="center"/>
        <w:rPr>
          <w:rFonts w:ascii="Bookman Old Style" w:hAnsi="Bookman Old Style" w:cs="Bookman Old Style"/>
          <w:b/>
          <w:bCs/>
          <w:sz w:val="22"/>
          <w:szCs w:val="22"/>
          <w:u w:val="single"/>
        </w:rPr>
      </w:pP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Az önkormányzat által ellátandó alapfeladatokról, </w:t>
      </w:r>
      <w:r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kormányzati funkciók </w:t>
      </w:r>
      <w:r w:rsidRPr="00CF4154">
        <w:rPr>
          <w:rFonts w:ascii="Bookman Old Style" w:hAnsi="Bookman Old Style" w:cs="Bookman Old Style"/>
          <w:b/>
          <w:bCs/>
          <w:sz w:val="22"/>
          <w:szCs w:val="22"/>
          <w:u w:val="single"/>
        </w:rPr>
        <w:t xml:space="preserve">szerinti rendben az Mötv. 13. §-ában felsorolt feladatok alapján </w:t>
      </w:r>
    </w:p>
    <w:p w:rsidR="003F0052" w:rsidRPr="00CF4154" w:rsidRDefault="003F0052" w:rsidP="003F0052">
      <w:pPr>
        <w:jc w:val="both"/>
        <w:rPr>
          <w:rFonts w:ascii="Bookman Old Style" w:hAnsi="Bookman Old Style" w:cs="Bookman Old Style"/>
          <w:sz w:val="22"/>
          <w:szCs w:val="22"/>
        </w:rPr>
      </w:pPr>
    </w:p>
    <w:tbl>
      <w:tblPr>
        <w:tblW w:w="84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7914"/>
      </w:tblGrid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Kormányzati funkciók 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011130 -   Önkormányzatok és önk. Hivatalok jogalkotó és ált. ig.tev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013320-- Köztemető fenntartás és működtetés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013350 Az önkormányzati vagyonnal való gazdálkodással kapcs. Feladatok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041231-- Rövid időtartamú közfoglalkoztatás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041233--Hosszabb időtartamú közfoglalkoztatás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041232 -  Start munkaprogram téli közfoglalkoztatás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041237 -Közfoglalkoztatási Mintaprogramok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042130 növényterm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sztés,állattenyésztés és kapcsolódó szolgál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atások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045160 - - Közutak, hidak üzemeltetése, fenntartása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061020- Lakóépület építése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063020 Víztermelés- kezelés, ellátás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064010 -  Közvilágítás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066020-    Város-községgazdálkodási egyéb szolgáltatások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072111 - - Háziorvosi alapellátás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074011 Foglalkoztatás-egészségügyi alapellátás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081030-   - Sportlétesítmények működtetése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081045-  Szabadidősport, rekreációs sporttevékenység támogatása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082044-- Könyvtári szolgáltatás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082091 Közművelődés-közösségi és társadalmi részvétel fejlesztése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082092- - Közművelődés, hagyományos közösségi, kulturális értékek gondozása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84070 A"/>
              </w:smartTagPr>
              <w:r w:rsidRPr="009036F7">
                <w:rPr>
                  <w:rFonts w:ascii="Arial" w:hAnsi="Arial" w:cs="Arial"/>
                  <w:b/>
                  <w:bCs/>
                  <w:sz w:val="20"/>
                  <w:szCs w:val="20"/>
                </w:rPr>
                <w:t>084070 A</w:t>
              </w:r>
            </w:smartTag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talok tár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adalmi integrációját segítő struktúra, szakmai szolg. Fejl.működt.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091140- - Óvodai nevelés, ellátás, működtetési feladatok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091120 -Közn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velési int. 5-8 évf. tanulók nev. Okt. összefüggő működtetési fel.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091220-  Köznevelési intézmény 1-4. évf.tanulók nevelésével, okt. fel.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104042-  Gyermekjóléti szolgáltatások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106020- - Lakásfenntartással, lakhatással összefüggő ellátások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107052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ázi segítségnyújtás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107054 Családsegítés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107055-    Falugondnoki ellátás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074031 –– Család és nővédelmi egészségügyi gondozás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107053 –– Jelzőrendszeres házi segítségnyújtás</w:t>
            </w:r>
          </w:p>
        </w:tc>
      </w:tr>
      <w:tr w:rsidR="003F0052" w:rsidTr="00AE0903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F0052" w:rsidRDefault="003F0052" w:rsidP="00AE0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0052" w:rsidRPr="009036F7" w:rsidRDefault="003F0052" w:rsidP="00AE09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081071                  - Üdülői szálláshely-szolgáltatás és étkeztetés</w:t>
            </w:r>
          </w:p>
        </w:tc>
      </w:tr>
    </w:tbl>
    <w:p w:rsidR="003F0052" w:rsidRDefault="003F0052" w:rsidP="003F0052"/>
    <w:p w:rsidR="00531EF2" w:rsidRDefault="00531EF2">
      <w:bookmarkStart w:id="0" w:name="_GoBack"/>
      <w:bookmarkEnd w:id="0"/>
    </w:p>
    <w:sectPr w:rsidR="00531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2"/>
    <w:rsid w:val="003F0052"/>
    <w:rsid w:val="0053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0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">
    <w:name w:val=" Char1 Char"/>
    <w:basedOn w:val="Norml"/>
    <w:rsid w:val="003F00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0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">
    <w:name w:val=" Char1 Char"/>
    <w:basedOn w:val="Norml"/>
    <w:rsid w:val="003F00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2015-12-21T20:36:00Z</dcterms:created>
  <dcterms:modified xsi:type="dcterms:W3CDTF">2015-12-21T20:37:00Z</dcterms:modified>
</cp:coreProperties>
</file>