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0F1C6" w14:textId="77777777" w:rsidR="005F6360" w:rsidRDefault="005F6360" w:rsidP="005F6360">
      <w:pPr>
        <w:pStyle w:val="Szvegtrzs"/>
        <w:tabs>
          <w:tab w:val="left" w:pos="1276"/>
        </w:tabs>
        <w:jc w:val="right"/>
      </w:pPr>
      <w:r>
        <w:t>1. sz. melléklet</w:t>
      </w:r>
    </w:p>
    <w:p w14:paraId="39D7FC84" w14:textId="77777777" w:rsidR="005F6360" w:rsidRDefault="005F6360" w:rsidP="005F6360">
      <w:pPr>
        <w:pStyle w:val="Szvegtrzs"/>
        <w:tabs>
          <w:tab w:val="left" w:pos="1276"/>
        </w:tabs>
        <w:jc w:val="both"/>
      </w:pPr>
    </w:p>
    <w:p w14:paraId="2DFF27A6" w14:textId="77777777" w:rsidR="005F6360" w:rsidRDefault="005F6360" w:rsidP="005F6360">
      <w:pPr>
        <w:pStyle w:val="Szvegtrzs"/>
        <w:tabs>
          <w:tab w:val="left" w:pos="1276"/>
        </w:tabs>
        <w:jc w:val="both"/>
      </w:pPr>
    </w:p>
    <w:p w14:paraId="30A0E106" w14:textId="77777777" w:rsidR="005F6360" w:rsidRDefault="005F6360" w:rsidP="005F6360">
      <w:pPr>
        <w:tabs>
          <w:tab w:val="left" w:pos="284"/>
          <w:tab w:val="left" w:pos="709"/>
          <w:tab w:val="left" w:pos="1134"/>
          <w:tab w:val="left" w:pos="3261"/>
          <w:tab w:val="left" w:pos="4253"/>
          <w:tab w:val="left" w:pos="6663"/>
        </w:tabs>
        <w:ind w:left="426" w:hanging="426"/>
        <w:rPr>
          <w:b/>
          <w:bCs/>
          <w:sz w:val="26"/>
        </w:rPr>
      </w:pPr>
      <w:r>
        <w:rPr>
          <w:b/>
          <w:bCs/>
          <w:sz w:val="26"/>
        </w:rPr>
        <w:t>Erdőterület-változások</w:t>
      </w:r>
    </w:p>
    <w:p w14:paraId="26E5753A" w14:textId="77777777" w:rsidR="005F6360" w:rsidRDefault="005F6360" w:rsidP="005F6360">
      <w:pPr>
        <w:tabs>
          <w:tab w:val="left" w:pos="284"/>
          <w:tab w:val="left" w:pos="709"/>
          <w:tab w:val="left" w:pos="1134"/>
          <w:tab w:val="left" w:pos="3261"/>
          <w:tab w:val="left" w:pos="4253"/>
          <w:tab w:val="left" w:pos="6663"/>
        </w:tabs>
        <w:ind w:left="426" w:hanging="426"/>
        <w:rPr>
          <w:sz w:val="26"/>
        </w:rPr>
      </w:pPr>
    </w:p>
    <w:p w14:paraId="4BCF07F0" w14:textId="77777777" w:rsidR="005F6360" w:rsidRDefault="005F6360" w:rsidP="005F6360">
      <w:pPr>
        <w:pStyle w:val="Szvegtrzs"/>
        <w:tabs>
          <w:tab w:val="left" w:pos="6521"/>
        </w:tabs>
        <w:spacing w:after="120"/>
        <w:jc w:val="both"/>
      </w:pPr>
    </w:p>
    <w:p w14:paraId="6070622B" w14:textId="77777777" w:rsidR="005F6360" w:rsidRDefault="005F6360" w:rsidP="005F6360">
      <w:pPr>
        <w:pStyle w:val="Szvegtrzs3"/>
        <w:rPr>
          <w:i/>
          <w:sz w:val="26"/>
        </w:rPr>
      </w:pPr>
      <w:r>
        <w:rPr>
          <w:i/>
          <w:sz w:val="26"/>
        </w:rPr>
        <w:t>A meglévő erdőterületek bővítését javasoljuk gazdasági rendeltetésű erdőként az alábbi területeken:</w:t>
      </w:r>
    </w:p>
    <w:p w14:paraId="5272FF9C" w14:textId="77777777" w:rsidR="005F6360" w:rsidRDefault="005F6360" w:rsidP="005F6360">
      <w:pPr>
        <w:pStyle w:val="Szvegtrzs3"/>
        <w:ind w:left="709"/>
        <w:rPr>
          <w:sz w:val="26"/>
        </w:rPr>
      </w:pPr>
      <w:r>
        <w:rPr>
          <w:sz w:val="26"/>
        </w:rPr>
        <w:t>– Szántó művelési ágból:</w:t>
      </w:r>
    </w:p>
    <w:p w14:paraId="20C4E468" w14:textId="77777777" w:rsidR="005F6360" w:rsidRDefault="005F6360" w:rsidP="005F6360">
      <w:pPr>
        <w:pStyle w:val="Szvegtrzs3"/>
        <w:ind w:firstLine="900"/>
        <w:rPr>
          <w:sz w:val="26"/>
        </w:rPr>
      </w:pPr>
      <w:r>
        <w:rPr>
          <w:sz w:val="26"/>
        </w:rPr>
        <w:t>032/2, 035 (megosztással), 037 (megosztással)</w:t>
      </w:r>
    </w:p>
    <w:p w14:paraId="3C7B305D" w14:textId="77777777" w:rsidR="005F6360" w:rsidRDefault="005F6360" w:rsidP="005F6360">
      <w:pPr>
        <w:pStyle w:val="Szvegtrzs3"/>
        <w:ind w:left="709"/>
        <w:rPr>
          <w:sz w:val="26"/>
        </w:rPr>
      </w:pPr>
      <w:r>
        <w:rPr>
          <w:sz w:val="26"/>
        </w:rPr>
        <w:t>– Gyep művelési ágból:</w:t>
      </w:r>
    </w:p>
    <w:p w14:paraId="5CFB3DAB" w14:textId="77777777" w:rsidR="005F6360" w:rsidRDefault="005F6360" w:rsidP="005F6360">
      <w:pPr>
        <w:pStyle w:val="Szvegtrzs3"/>
        <w:ind w:left="900"/>
        <w:rPr>
          <w:sz w:val="26"/>
        </w:rPr>
      </w:pPr>
      <w:r>
        <w:rPr>
          <w:sz w:val="26"/>
        </w:rPr>
        <w:t>018/1-2, 024, 032 (megosztással), 046,2 (megosztással), 0120 (megosztással), 0139 (megosztással), 0148 (megosztással), 0149, 0159 (megosztással) 526b (megosztással), 527a-c, 620a, 621, 630a, 630b (megosztással), 631, 638a, 662-666, 669 (megosztással), 670-671, 672b, 673d, 810, 811g (megosztással), 837b (megosztással), 838b (megosztással), 839a-b (megosztással), 899b-d, 898, 905/1a (megosztással), 905/2c (megosztással), 908a, 917 (megosztással)</w:t>
      </w:r>
    </w:p>
    <w:p w14:paraId="2D79B9D1" w14:textId="77777777" w:rsidR="005F6360" w:rsidRDefault="005F6360" w:rsidP="005F6360">
      <w:pPr>
        <w:pStyle w:val="Szvegtrzs3"/>
        <w:ind w:left="709"/>
        <w:rPr>
          <w:sz w:val="26"/>
        </w:rPr>
      </w:pPr>
      <w:r>
        <w:rPr>
          <w:sz w:val="26"/>
        </w:rPr>
        <w:t>– Szőlő-gyümölcs művelési ágból:</w:t>
      </w:r>
    </w:p>
    <w:p w14:paraId="31DA4199" w14:textId="77777777" w:rsidR="005F6360" w:rsidRDefault="005F6360" w:rsidP="005F6360">
      <w:pPr>
        <w:pStyle w:val="Szvegtrzs3"/>
        <w:ind w:firstLine="900"/>
        <w:rPr>
          <w:sz w:val="26"/>
        </w:rPr>
      </w:pPr>
      <w:r>
        <w:rPr>
          <w:sz w:val="26"/>
        </w:rPr>
        <w:t>520c</w:t>
      </w:r>
    </w:p>
    <w:p w14:paraId="1D1346AD" w14:textId="77777777" w:rsidR="005F6360" w:rsidRDefault="005F6360" w:rsidP="005F6360">
      <w:pPr>
        <w:pStyle w:val="Szvegtrzs3"/>
        <w:ind w:left="720"/>
        <w:rPr>
          <w:sz w:val="26"/>
        </w:rPr>
      </w:pPr>
      <w:r>
        <w:rPr>
          <w:sz w:val="26"/>
        </w:rPr>
        <w:t>–</w:t>
      </w:r>
      <w:proofErr w:type="spellStart"/>
      <w:r>
        <w:rPr>
          <w:sz w:val="26"/>
        </w:rPr>
        <w:t>Üz</w:t>
      </w:r>
      <w:proofErr w:type="spellEnd"/>
      <w:r>
        <w:rPr>
          <w:sz w:val="26"/>
        </w:rPr>
        <w:t xml:space="preserve">. </w:t>
      </w:r>
      <w:proofErr w:type="spellStart"/>
      <w:r>
        <w:rPr>
          <w:sz w:val="26"/>
        </w:rPr>
        <w:t>ter-ből</w:t>
      </w:r>
      <w:proofErr w:type="spellEnd"/>
      <w:r>
        <w:rPr>
          <w:sz w:val="26"/>
        </w:rPr>
        <w:t>:</w:t>
      </w:r>
    </w:p>
    <w:p w14:paraId="078B2841" w14:textId="77777777" w:rsidR="005F6360" w:rsidRDefault="005F6360" w:rsidP="005F6360">
      <w:pPr>
        <w:pStyle w:val="Szvegtrzs3"/>
        <w:ind w:left="902"/>
        <w:rPr>
          <w:sz w:val="26"/>
        </w:rPr>
      </w:pPr>
      <w:r>
        <w:rPr>
          <w:sz w:val="26"/>
        </w:rPr>
        <w:t>023</w:t>
      </w:r>
    </w:p>
    <w:p w14:paraId="0093EB15" w14:textId="77777777" w:rsidR="005F6360" w:rsidRDefault="005F6360" w:rsidP="005F6360">
      <w:pPr>
        <w:pStyle w:val="Szvegtrzs3"/>
        <w:rPr>
          <w:i/>
          <w:sz w:val="26"/>
        </w:rPr>
      </w:pPr>
      <w:r>
        <w:rPr>
          <w:i/>
          <w:sz w:val="26"/>
        </w:rPr>
        <w:t>A meglévő erdőterületek bővítését javasoljuk véderdőként az alábbi területeken</w:t>
      </w:r>
    </w:p>
    <w:p w14:paraId="45AE3136" w14:textId="77777777" w:rsidR="005F6360" w:rsidRDefault="005F6360" w:rsidP="005F6360">
      <w:pPr>
        <w:pStyle w:val="Szvegtrzs3"/>
        <w:ind w:left="709"/>
        <w:rPr>
          <w:sz w:val="26"/>
        </w:rPr>
      </w:pPr>
      <w:r>
        <w:rPr>
          <w:sz w:val="26"/>
        </w:rPr>
        <w:t>– Szántó művelési ágból:</w:t>
      </w:r>
    </w:p>
    <w:p w14:paraId="46A2C161" w14:textId="77777777" w:rsidR="005F6360" w:rsidRDefault="005F6360" w:rsidP="005F6360">
      <w:pPr>
        <w:pStyle w:val="Szvegtrzs3"/>
        <w:ind w:left="900"/>
        <w:rPr>
          <w:sz w:val="26"/>
        </w:rPr>
      </w:pPr>
      <w:r>
        <w:rPr>
          <w:sz w:val="26"/>
        </w:rPr>
        <w:t>09/9 (megosztással), 080-082, 084, 089, 0101, 0126 (megosztással)</w:t>
      </w:r>
    </w:p>
    <w:p w14:paraId="6CE18698" w14:textId="77777777" w:rsidR="005F6360" w:rsidRDefault="005F6360" w:rsidP="005F6360">
      <w:pPr>
        <w:pStyle w:val="Szvegtrzs3"/>
        <w:ind w:left="709"/>
        <w:rPr>
          <w:sz w:val="26"/>
        </w:rPr>
      </w:pPr>
      <w:r>
        <w:rPr>
          <w:sz w:val="26"/>
        </w:rPr>
        <w:t>– Gyep művelési ágból:</w:t>
      </w:r>
    </w:p>
    <w:p w14:paraId="22F565B0" w14:textId="77777777" w:rsidR="005F6360" w:rsidRDefault="005F6360" w:rsidP="005F6360">
      <w:pPr>
        <w:pStyle w:val="Szvegtrzs3"/>
        <w:ind w:left="900"/>
        <w:rPr>
          <w:sz w:val="26"/>
        </w:rPr>
      </w:pPr>
      <w:r>
        <w:rPr>
          <w:sz w:val="26"/>
        </w:rPr>
        <w:t>07/6b, 07/6d, 013, 015/2, 018/1 (megosztással), 095/1</w:t>
      </w:r>
    </w:p>
    <w:p w14:paraId="3B4ADD24" w14:textId="77777777" w:rsidR="005F6360" w:rsidRDefault="005F6360" w:rsidP="005F6360">
      <w:pPr>
        <w:pStyle w:val="Szvegtrzs3"/>
        <w:ind w:left="902"/>
        <w:rPr>
          <w:sz w:val="26"/>
        </w:rPr>
      </w:pPr>
      <w:r>
        <w:rPr>
          <w:sz w:val="26"/>
        </w:rPr>
        <w:t>410a-c, 411c, 413c (megosztással), 414b, 450 (megosztással), 451c, 463 (megosztással), 464 (megosztással), 465b (megosztással), 466b, 467b (megosztással), 497 (megosztással), 498, 499b, 509b</w:t>
      </w:r>
    </w:p>
    <w:p w14:paraId="42127D81" w14:textId="77777777" w:rsidR="005F6360" w:rsidRDefault="005F6360" w:rsidP="005F6360">
      <w:pPr>
        <w:pStyle w:val="Szvegtrzs3"/>
        <w:ind w:left="709"/>
        <w:rPr>
          <w:sz w:val="26"/>
        </w:rPr>
      </w:pPr>
      <w:r>
        <w:rPr>
          <w:sz w:val="26"/>
        </w:rPr>
        <w:t>– Szőlő-gyümölcs művelési ágból:</w:t>
      </w:r>
    </w:p>
    <w:p w14:paraId="5A658605" w14:textId="77777777" w:rsidR="005F6360" w:rsidRDefault="005F6360" w:rsidP="005F6360">
      <w:pPr>
        <w:pStyle w:val="Szvegtrzs3"/>
        <w:ind w:left="900"/>
        <w:rPr>
          <w:sz w:val="26"/>
        </w:rPr>
      </w:pPr>
      <w:r>
        <w:rPr>
          <w:sz w:val="26"/>
        </w:rPr>
        <w:t>015/1, 510a</w:t>
      </w:r>
    </w:p>
    <w:p w14:paraId="03D34496" w14:textId="77777777" w:rsidR="005F6360" w:rsidRDefault="005F6360" w:rsidP="005F6360">
      <w:pPr>
        <w:pStyle w:val="Szvegtrzs3"/>
        <w:ind w:left="709"/>
        <w:rPr>
          <w:sz w:val="26"/>
        </w:rPr>
      </w:pPr>
      <w:r>
        <w:rPr>
          <w:sz w:val="26"/>
        </w:rPr>
        <w:t>– Gazdasági területből:</w:t>
      </w:r>
    </w:p>
    <w:p w14:paraId="5AFAEF01" w14:textId="77777777" w:rsidR="005F6360" w:rsidRDefault="005F6360" w:rsidP="005F6360">
      <w:pPr>
        <w:pStyle w:val="Szvegtrzs3"/>
        <w:ind w:left="902"/>
        <w:rPr>
          <w:sz w:val="26"/>
        </w:rPr>
      </w:pPr>
      <w:r>
        <w:rPr>
          <w:sz w:val="26"/>
        </w:rPr>
        <w:t>0109/2 (megosztással)</w:t>
      </w:r>
    </w:p>
    <w:p w14:paraId="67AFE243" w14:textId="77777777" w:rsidR="005F6360" w:rsidRDefault="005F6360" w:rsidP="005F6360">
      <w:pPr>
        <w:pStyle w:val="Szvegtrzs3"/>
        <w:ind w:left="709"/>
        <w:rPr>
          <w:sz w:val="26"/>
        </w:rPr>
      </w:pPr>
      <w:r>
        <w:rPr>
          <w:sz w:val="26"/>
        </w:rPr>
        <w:t>– Útból:</w:t>
      </w:r>
    </w:p>
    <w:p w14:paraId="61880991" w14:textId="77777777" w:rsidR="005F6360" w:rsidRDefault="005F6360" w:rsidP="005F6360">
      <w:pPr>
        <w:pStyle w:val="Szvegtrzs3"/>
        <w:ind w:left="902"/>
        <w:rPr>
          <w:sz w:val="26"/>
        </w:rPr>
      </w:pPr>
      <w:r>
        <w:rPr>
          <w:sz w:val="26"/>
        </w:rPr>
        <w:t>0127 (megosztással)</w:t>
      </w:r>
    </w:p>
    <w:p w14:paraId="3AE3E8BA" w14:textId="77777777" w:rsidR="005F6360" w:rsidRDefault="005F6360" w:rsidP="005F6360">
      <w:pPr>
        <w:pStyle w:val="Szvegtrzs3"/>
        <w:ind w:left="709"/>
        <w:rPr>
          <w:sz w:val="26"/>
        </w:rPr>
      </w:pPr>
      <w:r>
        <w:rPr>
          <w:sz w:val="26"/>
        </w:rPr>
        <w:t>– Sportpályából:</w:t>
      </w:r>
    </w:p>
    <w:p w14:paraId="5463F45F" w14:textId="77777777" w:rsidR="005F6360" w:rsidRDefault="005F6360" w:rsidP="005F6360">
      <w:pPr>
        <w:pStyle w:val="Szvegtrzs3"/>
        <w:ind w:left="902"/>
        <w:rPr>
          <w:sz w:val="26"/>
        </w:rPr>
      </w:pPr>
      <w:r>
        <w:rPr>
          <w:sz w:val="26"/>
        </w:rPr>
        <w:t>095/2</w:t>
      </w:r>
    </w:p>
    <w:p w14:paraId="19A2C152" w14:textId="77777777" w:rsidR="005F6360" w:rsidRDefault="005F6360" w:rsidP="005F6360">
      <w:pPr>
        <w:pStyle w:val="Szvegtrzs3"/>
        <w:ind w:left="709"/>
        <w:rPr>
          <w:sz w:val="26"/>
        </w:rPr>
      </w:pPr>
      <w:r>
        <w:rPr>
          <w:sz w:val="26"/>
        </w:rPr>
        <w:lastRenderedPageBreak/>
        <w:t>– Anyagnyerőhelyből:</w:t>
      </w:r>
    </w:p>
    <w:p w14:paraId="13DF3458" w14:textId="77777777" w:rsidR="005F6360" w:rsidRDefault="005F6360" w:rsidP="005F6360">
      <w:pPr>
        <w:pStyle w:val="Szvegtrzs3"/>
        <w:ind w:left="900"/>
        <w:rPr>
          <w:sz w:val="26"/>
        </w:rPr>
      </w:pPr>
      <w:r>
        <w:rPr>
          <w:sz w:val="26"/>
        </w:rPr>
        <w:t>012 (megosztással)</w:t>
      </w:r>
    </w:p>
    <w:p w14:paraId="74E7C75E" w14:textId="77777777" w:rsidR="005F6360" w:rsidRDefault="005F6360" w:rsidP="005F6360">
      <w:pPr>
        <w:pStyle w:val="Szvegtrzs3"/>
        <w:ind w:left="708"/>
        <w:rPr>
          <w:sz w:val="26"/>
        </w:rPr>
      </w:pPr>
    </w:p>
    <w:p w14:paraId="7AD85236" w14:textId="77777777" w:rsidR="005F6360" w:rsidRDefault="005F6360" w:rsidP="005F6360">
      <w:pPr>
        <w:pStyle w:val="Szvegtrzs3"/>
        <w:ind w:left="708"/>
        <w:rPr>
          <w:sz w:val="26"/>
        </w:rPr>
      </w:pPr>
    </w:p>
    <w:p w14:paraId="57D6E591" w14:textId="77777777" w:rsidR="005F6360" w:rsidRDefault="005F6360" w:rsidP="005F6360">
      <w:pPr>
        <w:pStyle w:val="Szvegtrzs3"/>
        <w:rPr>
          <w:i/>
          <w:sz w:val="26"/>
        </w:rPr>
      </w:pPr>
      <w:r>
        <w:rPr>
          <w:i/>
          <w:sz w:val="26"/>
        </w:rPr>
        <w:t>A meglévő erdőterületek bővítését javasoljuk turisztikai erdőként az alábbi területeken</w:t>
      </w:r>
    </w:p>
    <w:p w14:paraId="6A31C091" w14:textId="77777777" w:rsidR="005F6360" w:rsidRDefault="005F6360" w:rsidP="005F6360">
      <w:pPr>
        <w:pStyle w:val="Szvegtrzs3"/>
        <w:ind w:left="709"/>
        <w:rPr>
          <w:sz w:val="26"/>
        </w:rPr>
      </w:pPr>
      <w:r>
        <w:rPr>
          <w:sz w:val="26"/>
        </w:rPr>
        <w:t>– Szántó művelési ágból:</w:t>
      </w:r>
    </w:p>
    <w:p w14:paraId="11B5732A" w14:textId="77777777" w:rsidR="005F6360" w:rsidRDefault="005F6360" w:rsidP="005F6360">
      <w:pPr>
        <w:pStyle w:val="Szvegtrzs3"/>
        <w:ind w:left="900"/>
        <w:rPr>
          <w:sz w:val="26"/>
        </w:rPr>
      </w:pPr>
      <w:r>
        <w:rPr>
          <w:sz w:val="26"/>
        </w:rPr>
        <w:t>07/10-16 (megosztással), 0126 (megosztással), 0132/1-3 (megosztással)</w:t>
      </w:r>
    </w:p>
    <w:p w14:paraId="790FC8BA" w14:textId="77777777" w:rsidR="005F6360" w:rsidRDefault="005F6360" w:rsidP="005F6360">
      <w:pPr>
        <w:pStyle w:val="Szvegtrzs3"/>
        <w:ind w:left="709"/>
        <w:rPr>
          <w:sz w:val="26"/>
        </w:rPr>
      </w:pPr>
      <w:r>
        <w:rPr>
          <w:sz w:val="26"/>
        </w:rPr>
        <w:t>– Gyep művelési ágból:</w:t>
      </w:r>
    </w:p>
    <w:p w14:paraId="6D9489CB" w14:textId="77777777" w:rsidR="005F6360" w:rsidRDefault="005F6360" w:rsidP="005F6360">
      <w:pPr>
        <w:pStyle w:val="Szvegtrzs3"/>
        <w:ind w:left="902"/>
        <w:rPr>
          <w:sz w:val="26"/>
        </w:rPr>
      </w:pPr>
      <w:r>
        <w:rPr>
          <w:sz w:val="26"/>
        </w:rPr>
        <w:t>03/11, 03/13-14, 039/3 (megosztással), 042 (megosztással), 0133</w:t>
      </w:r>
    </w:p>
    <w:p w14:paraId="76772542" w14:textId="77777777" w:rsidR="005F6360" w:rsidRDefault="005F6360" w:rsidP="005F6360">
      <w:pPr>
        <w:pStyle w:val="Szvegtrzs3"/>
        <w:ind w:left="902"/>
        <w:rPr>
          <w:sz w:val="26"/>
        </w:rPr>
      </w:pPr>
      <w:r>
        <w:rPr>
          <w:sz w:val="26"/>
        </w:rPr>
        <w:t>601b, 602/2, 603, 605a, 606-607, 617, 652b, 653b, 678a, 679d-f, 680-681, 682/3, 683b, 686b, 687b, 690b, 690/1 (megosztással), 691a, 711a-c</w:t>
      </w:r>
    </w:p>
    <w:p w14:paraId="53DD4033" w14:textId="77777777" w:rsidR="005F6360" w:rsidRDefault="005F6360" w:rsidP="005F6360">
      <w:pPr>
        <w:pStyle w:val="Szvegtrzs3"/>
        <w:ind w:left="709"/>
        <w:rPr>
          <w:sz w:val="26"/>
        </w:rPr>
      </w:pPr>
      <w:r>
        <w:rPr>
          <w:sz w:val="26"/>
        </w:rPr>
        <w:t>– Útból:</w:t>
      </w:r>
    </w:p>
    <w:p w14:paraId="69F4BBAB" w14:textId="77777777" w:rsidR="005F6360" w:rsidRDefault="005F6360" w:rsidP="005F6360">
      <w:pPr>
        <w:pStyle w:val="Szvegtrzs3"/>
        <w:ind w:left="900"/>
        <w:rPr>
          <w:sz w:val="26"/>
        </w:rPr>
      </w:pPr>
      <w:r>
        <w:rPr>
          <w:sz w:val="26"/>
        </w:rPr>
        <w:t>0127 (megosztással)</w:t>
      </w:r>
    </w:p>
    <w:p w14:paraId="6CD07279" w14:textId="77777777" w:rsidR="005F6360" w:rsidRDefault="005F6360" w:rsidP="005F6360">
      <w:pPr>
        <w:pStyle w:val="Szvegtrzs3"/>
        <w:ind w:left="708"/>
        <w:rPr>
          <w:sz w:val="26"/>
        </w:rPr>
      </w:pPr>
    </w:p>
    <w:p w14:paraId="13C4869E" w14:textId="77777777" w:rsidR="005F6360" w:rsidRDefault="005F6360" w:rsidP="005F6360">
      <w:pPr>
        <w:pStyle w:val="Szvegtrzs3"/>
        <w:rPr>
          <w:i/>
          <w:sz w:val="26"/>
        </w:rPr>
      </w:pPr>
      <w:r>
        <w:rPr>
          <w:i/>
          <w:sz w:val="26"/>
        </w:rPr>
        <w:t xml:space="preserve">A meglévő gazdasági erdők rendeltetésének véderdővé változtatását javasoljuk </w:t>
      </w:r>
    </w:p>
    <w:p w14:paraId="756D1C35" w14:textId="77777777" w:rsidR="005F6360" w:rsidRDefault="005F6360" w:rsidP="005F6360">
      <w:pPr>
        <w:pStyle w:val="Szvegtrzs3"/>
        <w:ind w:left="902"/>
        <w:rPr>
          <w:sz w:val="26"/>
        </w:rPr>
      </w:pPr>
      <w:r>
        <w:rPr>
          <w:sz w:val="26"/>
        </w:rPr>
        <w:t xml:space="preserve">07/6c, 012, 014b, 016, 019, 020/1-3, 022, 025-026, 050 (megosztással), 051-052, 059 (megosztással), 095/4-5, 097, 099 (megosztással), 0104/1, 0106/1, 0108, 0122/1 (megosztással), 0124, </w:t>
      </w:r>
    </w:p>
    <w:p w14:paraId="75E02206" w14:textId="77777777" w:rsidR="005F6360" w:rsidRDefault="005F6360" w:rsidP="005F6360">
      <w:pPr>
        <w:pStyle w:val="Szvegtrzs3"/>
        <w:ind w:left="902"/>
        <w:rPr>
          <w:sz w:val="26"/>
        </w:rPr>
      </w:pPr>
      <w:r>
        <w:rPr>
          <w:sz w:val="26"/>
        </w:rPr>
        <w:t>404c, 406, 407 (megosztással), 408/1b (megosztással), 408/2b (megosztással), 409b, 411b, 412b, 413a, 415b, 416b, 417b, 418b, 419-420, 429/1b, 429/2b, 430c, 431b, 432-433, 434c, 442 (megosztással), 443c, 444c, 447b, 448b, 449b, 451d, 494-495, 500, 518, 519b, 520d, 521c, 522c, 523c, 524b (megosztással), 525b, 526c, 527d</w:t>
      </w:r>
    </w:p>
    <w:p w14:paraId="32863B4A" w14:textId="77777777" w:rsidR="005F6360" w:rsidRDefault="005F6360" w:rsidP="005F6360">
      <w:pPr>
        <w:pStyle w:val="Szvegtrzs3"/>
        <w:rPr>
          <w:sz w:val="26"/>
        </w:rPr>
      </w:pPr>
    </w:p>
    <w:p w14:paraId="629D4A24" w14:textId="77777777" w:rsidR="005F6360" w:rsidRDefault="005F6360" w:rsidP="005F6360">
      <w:pPr>
        <w:pStyle w:val="Szvegtrzs3"/>
        <w:rPr>
          <w:i/>
          <w:sz w:val="26"/>
        </w:rPr>
      </w:pPr>
      <w:r>
        <w:rPr>
          <w:i/>
          <w:sz w:val="26"/>
        </w:rPr>
        <w:t xml:space="preserve">A meglévő gazdasági erdők rendeltetésének turisztikaivá változtatását javasoljuk </w:t>
      </w:r>
    </w:p>
    <w:p w14:paraId="47323320" w14:textId="77777777" w:rsidR="005F6360" w:rsidRDefault="005F6360" w:rsidP="005F6360">
      <w:pPr>
        <w:pStyle w:val="Szvegtrzs3"/>
        <w:ind w:left="902"/>
        <w:rPr>
          <w:sz w:val="26"/>
        </w:rPr>
      </w:pPr>
      <w:r>
        <w:rPr>
          <w:sz w:val="26"/>
        </w:rPr>
        <w:t>02, 03/3, 09/6, 09/8, 039/3, 040, 042, 054/1-2, 056/1-2, 059, 0154 (megosztással), 0156</w:t>
      </w:r>
    </w:p>
    <w:p w14:paraId="6BE0299D" w14:textId="77777777" w:rsidR="005F6360" w:rsidRDefault="005F6360" w:rsidP="005F6360">
      <w:pPr>
        <w:pStyle w:val="Szvegtrzs3"/>
        <w:ind w:left="902"/>
        <w:rPr>
          <w:sz w:val="26"/>
        </w:rPr>
      </w:pPr>
      <w:r>
        <w:rPr>
          <w:sz w:val="26"/>
        </w:rPr>
        <w:t>602/1, 604-605, 653c, 654b, 678b, 690/1a, 691b, 692</w:t>
      </w:r>
    </w:p>
    <w:p w14:paraId="11A967D2" w14:textId="77777777" w:rsidR="005F6360" w:rsidRDefault="005F6360" w:rsidP="005F6360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sz w:val="26"/>
        </w:rPr>
      </w:pPr>
    </w:p>
    <w:p w14:paraId="2B009977" w14:textId="77777777" w:rsidR="005F6360" w:rsidRDefault="005F6360" w:rsidP="005F6360">
      <w:pPr>
        <w:pStyle w:val="Szvegtrzs"/>
        <w:tabs>
          <w:tab w:val="left" w:pos="1276"/>
        </w:tabs>
        <w:jc w:val="both"/>
        <w:rPr>
          <w:b/>
        </w:rPr>
      </w:pPr>
    </w:p>
    <w:p w14:paraId="47A6AA66" w14:textId="77777777" w:rsidR="001B6473" w:rsidRDefault="001B6473"/>
    <w:sectPr w:rsidR="001B6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821DF"/>
    <w:multiLevelType w:val="singleLevel"/>
    <w:tmpl w:val="5FE6583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 w15:restartNumberingAfterBreak="0">
    <w:nsid w:val="05FC3E67"/>
    <w:multiLevelType w:val="singleLevel"/>
    <w:tmpl w:val="828A4620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 w15:restartNumberingAfterBreak="0">
    <w:nsid w:val="11CA1DB4"/>
    <w:multiLevelType w:val="singleLevel"/>
    <w:tmpl w:val="65CCB2E4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2D10F91"/>
    <w:multiLevelType w:val="singleLevel"/>
    <w:tmpl w:val="BD8ADCC2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 w15:restartNumberingAfterBreak="0">
    <w:nsid w:val="16421D72"/>
    <w:multiLevelType w:val="singleLevel"/>
    <w:tmpl w:val="C6BCD23A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 w15:restartNumberingAfterBreak="0">
    <w:nsid w:val="20115778"/>
    <w:multiLevelType w:val="singleLevel"/>
    <w:tmpl w:val="DE202726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6" w15:restartNumberingAfterBreak="0">
    <w:nsid w:val="319D183B"/>
    <w:multiLevelType w:val="singleLevel"/>
    <w:tmpl w:val="7F74116E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7" w15:restartNumberingAfterBreak="0">
    <w:nsid w:val="46002E77"/>
    <w:multiLevelType w:val="singleLevel"/>
    <w:tmpl w:val="7AA6B494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8" w15:restartNumberingAfterBreak="0">
    <w:nsid w:val="47B5357A"/>
    <w:multiLevelType w:val="singleLevel"/>
    <w:tmpl w:val="86F6248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9" w15:restartNumberingAfterBreak="0">
    <w:nsid w:val="4E2067ED"/>
    <w:multiLevelType w:val="singleLevel"/>
    <w:tmpl w:val="8D1E64E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92E7E9D"/>
    <w:multiLevelType w:val="singleLevel"/>
    <w:tmpl w:val="6248E7E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1" w15:restartNumberingAfterBreak="0">
    <w:nsid w:val="5BD96790"/>
    <w:multiLevelType w:val="singleLevel"/>
    <w:tmpl w:val="BF686C56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2" w15:restartNumberingAfterBreak="0">
    <w:nsid w:val="5FFC22CC"/>
    <w:multiLevelType w:val="singleLevel"/>
    <w:tmpl w:val="5D4212F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3" w15:restartNumberingAfterBreak="0">
    <w:nsid w:val="6BBB40B7"/>
    <w:multiLevelType w:val="singleLevel"/>
    <w:tmpl w:val="BCB2715E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4" w15:restartNumberingAfterBreak="0">
    <w:nsid w:val="6E591577"/>
    <w:multiLevelType w:val="singleLevel"/>
    <w:tmpl w:val="497C79FE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348689B"/>
    <w:multiLevelType w:val="singleLevel"/>
    <w:tmpl w:val="84E48CF4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AB3477"/>
    <w:multiLevelType w:val="singleLevel"/>
    <w:tmpl w:val="0DD298E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7"/>
  </w:num>
  <w:num w:numId="8">
    <w:abstractNumId w:val="11"/>
  </w:num>
  <w:num w:numId="9">
    <w:abstractNumId w:val="10"/>
  </w:num>
  <w:num w:numId="10">
    <w:abstractNumId w:val="4"/>
  </w:num>
  <w:num w:numId="11">
    <w:abstractNumId w:val="5"/>
  </w:num>
  <w:num w:numId="12">
    <w:abstractNumId w:val="6"/>
  </w:num>
  <w:num w:numId="13">
    <w:abstractNumId w:val="12"/>
  </w:num>
  <w:num w:numId="14">
    <w:abstractNumId w:val="16"/>
  </w:num>
  <w:num w:numId="15">
    <w:abstractNumId w:val="2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25D"/>
    <w:rsid w:val="001B6473"/>
    <w:rsid w:val="005F6360"/>
    <w:rsid w:val="00D3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7A4F6"/>
  <w15:chartTrackingRefBased/>
  <w15:docId w15:val="{23028E76-653E-4B6B-9AF9-5CB54F26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36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D3625D"/>
    <w:pPr>
      <w:keepNext/>
      <w:jc w:val="center"/>
      <w:outlineLvl w:val="0"/>
    </w:pPr>
    <w:rPr>
      <w:b/>
      <w:sz w:val="26"/>
    </w:rPr>
  </w:style>
  <w:style w:type="paragraph" w:styleId="Cmsor5">
    <w:name w:val="heading 5"/>
    <w:basedOn w:val="Norml"/>
    <w:next w:val="Norml"/>
    <w:link w:val="Cmsor5Char"/>
    <w:qFormat/>
    <w:rsid w:val="00D3625D"/>
    <w:pPr>
      <w:keepNext/>
      <w:tabs>
        <w:tab w:val="left" w:pos="-2694"/>
      </w:tabs>
      <w:jc w:val="center"/>
      <w:outlineLvl w:val="4"/>
    </w:pPr>
    <w:rPr>
      <w:b/>
      <w:bCs/>
      <w:sz w:val="32"/>
    </w:rPr>
  </w:style>
  <w:style w:type="paragraph" w:styleId="Cmsor6">
    <w:name w:val="heading 6"/>
    <w:basedOn w:val="Norml"/>
    <w:next w:val="Norml"/>
    <w:link w:val="Cmsor6Char"/>
    <w:qFormat/>
    <w:rsid w:val="00D3625D"/>
    <w:pPr>
      <w:keepNext/>
      <w:tabs>
        <w:tab w:val="left" w:pos="-2694"/>
        <w:tab w:val="center" w:pos="3119"/>
        <w:tab w:val="center" w:pos="6237"/>
      </w:tabs>
      <w:outlineLvl w:val="5"/>
    </w:pPr>
    <w:rPr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3625D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D3625D"/>
    <w:rPr>
      <w:rFonts w:ascii="Times New Roman" w:eastAsia="Times New Roman" w:hAnsi="Times New Roman" w:cs="Times New Roman"/>
      <w:b/>
      <w:bCs/>
      <w:sz w:val="32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D3625D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Cm">
    <w:name w:val="Title"/>
    <w:basedOn w:val="Norml"/>
    <w:link w:val="CmChar"/>
    <w:qFormat/>
    <w:rsid w:val="00D3625D"/>
    <w:pPr>
      <w:jc w:val="center"/>
    </w:pPr>
    <w:rPr>
      <w:b/>
      <w:sz w:val="32"/>
    </w:rPr>
  </w:style>
  <w:style w:type="character" w:customStyle="1" w:styleId="CmChar">
    <w:name w:val="Cím Char"/>
    <w:basedOn w:val="Bekezdsalapbettpusa"/>
    <w:link w:val="Cm"/>
    <w:rsid w:val="00D3625D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Szvegtrzs">
    <w:name w:val="Body Text"/>
    <w:basedOn w:val="Norml"/>
    <w:link w:val="SzvegtrzsChar"/>
    <w:semiHidden/>
    <w:rsid w:val="00D3625D"/>
    <w:pPr>
      <w:tabs>
        <w:tab w:val="left" w:pos="709"/>
        <w:tab w:val="left" w:pos="6804"/>
      </w:tabs>
    </w:pPr>
    <w:rPr>
      <w:sz w:val="26"/>
    </w:rPr>
  </w:style>
  <w:style w:type="character" w:customStyle="1" w:styleId="SzvegtrzsChar">
    <w:name w:val="Szövegtörzs Char"/>
    <w:basedOn w:val="Bekezdsalapbettpusa"/>
    <w:link w:val="Szvegtrzs"/>
    <w:semiHidden/>
    <w:rsid w:val="00D3625D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Szvegtrzsbehzssal">
    <w:name w:val="Body Text Indent"/>
    <w:basedOn w:val="Norml"/>
    <w:link w:val="SzvegtrzsbehzssalChar"/>
    <w:semiHidden/>
    <w:rsid w:val="00D3625D"/>
    <w:pPr>
      <w:tabs>
        <w:tab w:val="left" w:pos="709"/>
        <w:tab w:val="left" w:pos="6804"/>
      </w:tabs>
      <w:ind w:left="851" w:hanging="851"/>
    </w:pPr>
    <w:rPr>
      <w:sz w:val="26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D3625D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Alcm">
    <w:name w:val="Subtitle"/>
    <w:basedOn w:val="Norml"/>
    <w:link w:val="AlcmChar"/>
    <w:qFormat/>
    <w:rsid w:val="00D3625D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lcmChar">
    <w:name w:val="Alcím Char"/>
    <w:basedOn w:val="Bekezdsalapbettpusa"/>
    <w:link w:val="Alcm"/>
    <w:rsid w:val="00D3625D"/>
    <w:rPr>
      <w:rFonts w:ascii="Arial" w:eastAsia="Times New Roman" w:hAnsi="Arial" w:cs="Times New Roman"/>
      <w:sz w:val="24"/>
      <w:szCs w:val="20"/>
      <w:lang w:eastAsia="hu-HU"/>
    </w:rPr>
  </w:style>
  <w:style w:type="paragraph" w:styleId="Listafolytatsa">
    <w:name w:val="List Continue"/>
    <w:basedOn w:val="Norml"/>
    <w:semiHidden/>
    <w:rsid w:val="00D3625D"/>
    <w:pPr>
      <w:spacing w:after="120"/>
      <w:ind w:left="283"/>
    </w:pPr>
  </w:style>
  <w:style w:type="paragraph" w:styleId="Lista2">
    <w:name w:val="List 2"/>
    <w:basedOn w:val="Norml"/>
    <w:semiHidden/>
    <w:rsid w:val="00D3625D"/>
    <w:pPr>
      <w:ind w:left="566" w:hanging="283"/>
    </w:pPr>
  </w:style>
  <w:style w:type="paragraph" w:styleId="Lista">
    <w:name w:val="List"/>
    <w:basedOn w:val="Norml"/>
    <w:semiHidden/>
    <w:rsid w:val="00D3625D"/>
    <w:pPr>
      <w:ind w:left="283" w:hanging="283"/>
    </w:pPr>
  </w:style>
  <w:style w:type="paragraph" w:styleId="Lista3">
    <w:name w:val="List 3"/>
    <w:basedOn w:val="Norml"/>
    <w:semiHidden/>
    <w:rsid w:val="00D3625D"/>
    <w:pPr>
      <w:ind w:left="849" w:hanging="283"/>
    </w:pPr>
  </w:style>
  <w:style w:type="paragraph" w:styleId="Listafolytatsa3">
    <w:name w:val="List Continue 3"/>
    <w:basedOn w:val="Norml"/>
    <w:semiHidden/>
    <w:rsid w:val="00D3625D"/>
    <w:pPr>
      <w:spacing w:after="120"/>
      <w:ind w:left="849"/>
    </w:pPr>
  </w:style>
  <w:style w:type="paragraph" w:styleId="Lista4">
    <w:name w:val="List 4"/>
    <w:basedOn w:val="Norml"/>
    <w:semiHidden/>
    <w:rsid w:val="00D3625D"/>
    <w:pPr>
      <w:ind w:left="1132" w:hanging="283"/>
    </w:pPr>
  </w:style>
  <w:style w:type="paragraph" w:styleId="Normlbehzs">
    <w:name w:val="Normal Indent"/>
    <w:basedOn w:val="Norml"/>
    <w:semiHidden/>
    <w:rsid w:val="00D3625D"/>
    <w:pPr>
      <w:ind w:left="708"/>
    </w:pPr>
  </w:style>
  <w:style w:type="paragraph" w:customStyle="1" w:styleId="Feladcme-rvid">
    <w:name w:val="Feladó címe - rövid"/>
    <w:basedOn w:val="Norml"/>
    <w:rsid w:val="00D3625D"/>
  </w:style>
  <w:style w:type="paragraph" w:styleId="Felsorols5">
    <w:name w:val="List Bullet 5"/>
    <w:basedOn w:val="Norml"/>
    <w:autoRedefine/>
    <w:semiHidden/>
    <w:rsid w:val="00D3625D"/>
    <w:rPr>
      <w:sz w:val="26"/>
    </w:rPr>
  </w:style>
  <w:style w:type="paragraph" w:styleId="Lista5">
    <w:name w:val="List 5"/>
    <w:basedOn w:val="Norml"/>
    <w:semiHidden/>
    <w:rsid w:val="00D3625D"/>
    <w:pPr>
      <w:ind w:left="1415" w:hanging="283"/>
    </w:pPr>
  </w:style>
  <w:style w:type="paragraph" w:styleId="Szvegtrzsbehzssal2">
    <w:name w:val="Body Text Indent 2"/>
    <w:basedOn w:val="Norml"/>
    <w:link w:val="Szvegtrzsbehzssal2Char"/>
    <w:semiHidden/>
    <w:rsid w:val="00D3625D"/>
    <w:pPr>
      <w:ind w:left="426" w:hanging="426"/>
    </w:pPr>
    <w:rPr>
      <w:sz w:val="26"/>
    </w:r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D3625D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5F636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5F6360"/>
    <w:rPr>
      <w:rFonts w:ascii="Times New Roman" w:eastAsia="Times New Roman" w:hAnsi="Times New Roman" w:cs="Times New Roman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2020-12-09T12:38:00Z</dcterms:created>
  <dcterms:modified xsi:type="dcterms:W3CDTF">2020-12-09T12:38:00Z</dcterms:modified>
</cp:coreProperties>
</file>