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90" w:rsidRDefault="00507D0C" w:rsidP="00227290">
      <w:pPr>
        <w:jc w:val="right"/>
        <w:rPr>
          <w:rFonts w:ascii="Constantia" w:hAnsi="Constantia"/>
        </w:rPr>
      </w:pPr>
      <w:r>
        <w:rPr>
          <w:rFonts w:ascii="Constantia" w:hAnsi="Constantia"/>
        </w:rPr>
        <w:t>1</w:t>
      </w:r>
      <w:r w:rsidR="00227290">
        <w:rPr>
          <w:rFonts w:ascii="Constantia" w:hAnsi="Constantia"/>
        </w:rPr>
        <w:t>. napirendi ponthoz</w:t>
      </w:r>
    </w:p>
    <w:p w:rsidR="00227290" w:rsidRDefault="00227290" w:rsidP="00227290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ELŐTERJESZTÉS</w:t>
      </w:r>
    </w:p>
    <w:p w:rsidR="00227290" w:rsidRDefault="00227290" w:rsidP="00227290">
      <w:pPr>
        <w:jc w:val="center"/>
        <w:rPr>
          <w:rFonts w:ascii="Constantia" w:hAnsi="Constantia"/>
        </w:rPr>
      </w:pPr>
    </w:p>
    <w:p w:rsidR="00227290" w:rsidRDefault="0022729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Tisztelt Képviselő-testület!</w:t>
      </w:r>
    </w:p>
    <w:p w:rsidR="00227290" w:rsidRDefault="0022729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Hevesaranyos Községi Önkormányzat 201</w:t>
      </w:r>
      <w:r w:rsidR="00507D0C">
        <w:rPr>
          <w:rFonts w:ascii="Constantia" w:hAnsi="Constantia"/>
        </w:rPr>
        <w:t>4</w:t>
      </w:r>
      <w:r>
        <w:rPr>
          <w:rFonts w:ascii="Constantia" w:hAnsi="Constantia"/>
        </w:rPr>
        <w:t>. évi költségvetésének végrehajtási rendelete 201</w:t>
      </w:r>
      <w:r w:rsidR="00507D0C">
        <w:rPr>
          <w:rFonts w:ascii="Constantia" w:hAnsi="Constantia"/>
        </w:rPr>
        <w:t>4</w:t>
      </w:r>
      <w:r>
        <w:rPr>
          <w:rFonts w:ascii="Constantia" w:hAnsi="Constantia"/>
        </w:rPr>
        <w:t>. évi teljesített (tény) adatokat tartalmazó zárszámadás.</w:t>
      </w:r>
    </w:p>
    <w:p w:rsidR="00227290" w:rsidRPr="00515701" w:rsidRDefault="00227290" w:rsidP="00227290">
      <w:pPr>
        <w:jc w:val="both"/>
        <w:rPr>
          <w:rFonts w:ascii="Constantia" w:hAnsi="Constantia"/>
          <w:b/>
        </w:rPr>
      </w:pPr>
      <w:r>
        <w:rPr>
          <w:rFonts w:ascii="Constantia" w:hAnsi="Constantia"/>
          <w:b/>
        </w:rPr>
        <w:t>I. Hevesaranyos</w:t>
      </w:r>
      <w:r w:rsidRPr="00515701">
        <w:rPr>
          <w:rFonts w:ascii="Constantia" w:hAnsi="Constantia"/>
          <w:b/>
        </w:rPr>
        <w:t xml:space="preserve"> Községi Önkormányzat gazdálkodásának általános értékelése</w:t>
      </w:r>
    </w:p>
    <w:p w:rsidR="00227290" w:rsidRDefault="0022729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Hevesaranyos Önkormányzata 201</w:t>
      </w:r>
      <w:r w:rsidR="00507D0C">
        <w:rPr>
          <w:rFonts w:ascii="Constantia" w:hAnsi="Constantia"/>
        </w:rPr>
        <w:t>4</w:t>
      </w:r>
      <w:r w:rsidRPr="00515701">
        <w:rPr>
          <w:rFonts w:ascii="Constantia" w:hAnsi="Constantia"/>
        </w:rPr>
        <w:t xml:space="preserve">. évi eredetileg tervezett </w:t>
      </w:r>
      <w:r>
        <w:rPr>
          <w:rFonts w:ascii="Constantia" w:hAnsi="Constantia"/>
        </w:rPr>
        <w:t xml:space="preserve">költségvetési </w:t>
      </w:r>
      <w:r w:rsidRPr="003607B2">
        <w:rPr>
          <w:rFonts w:ascii="Constantia" w:hAnsi="Constantia"/>
          <w:b/>
        </w:rPr>
        <w:t>bevétele</w:t>
      </w:r>
      <w:r>
        <w:rPr>
          <w:rFonts w:ascii="Constantia" w:hAnsi="Constantia"/>
        </w:rPr>
        <w:t xml:space="preserve"> </w:t>
      </w:r>
      <w:r w:rsidR="00507D0C">
        <w:rPr>
          <w:rFonts w:ascii="Constantia" w:hAnsi="Constantia"/>
        </w:rPr>
        <w:t>125.800</w:t>
      </w:r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e</w:t>
      </w:r>
      <w:r w:rsidRPr="00515701">
        <w:rPr>
          <w:rFonts w:ascii="Constantia" w:hAnsi="Constantia"/>
        </w:rPr>
        <w:t>Ft</w:t>
      </w:r>
      <w:proofErr w:type="spellEnd"/>
      <w:r w:rsidRPr="00515701">
        <w:rPr>
          <w:rFonts w:ascii="Constantia" w:hAnsi="Constantia"/>
        </w:rPr>
        <w:t xml:space="preserve"> volt, </w:t>
      </w:r>
      <w:r>
        <w:rPr>
          <w:rFonts w:ascii="Constantia" w:hAnsi="Constantia"/>
        </w:rPr>
        <w:t>melyből a</w:t>
      </w:r>
      <w:r w:rsidRPr="00515701">
        <w:rPr>
          <w:rFonts w:ascii="Constantia" w:hAnsi="Constantia"/>
        </w:rPr>
        <w:t>z önkormányzat</w:t>
      </w:r>
      <w:r w:rsidR="00F6364B">
        <w:rPr>
          <w:rFonts w:ascii="Constantia" w:hAnsi="Constantia"/>
        </w:rPr>
        <w:t xml:space="preserve"> </w:t>
      </w:r>
      <w:r w:rsidR="00867A79">
        <w:rPr>
          <w:rFonts w:ascii="Constantia" w:hAnsi="Constantia"/>
          <w:b/>
        </w:rPr>
        <w:t>197.431</w:t>
      </w:r>
      <w:r w:rsidRPr="003607B2">
        <w:rPr>
          <w:rFonts w:ascii="Constantia" w:hAnsi="Constantia"/>
          <w:b/>
        </w:rPr>
        <w:t xml:space="preserve"> </w:t>
      </w:r>
      <w:proofErr w:type="spellStart"/>
      <w:r w:rsidRPr="003607B2">
        <w:rPr>
          <w:rFonts w:ascii="Constantia" w:hAnsi="Constantia"/>
          <w:b/>
        </w:rPr>
        <w:t>eFt</w:t>
      </w:r>
      <w:proofErr w:type="spellEnd"/>
      <w:r w:rsidRPr="00515701">
        <w:rPr>
          <w:rFonts w:ascii="Constantia" w:hAnsi="Constantia"/>
        </w:rPr>
        <w:t xml:space="preserve"> teljes</w:t>
      </w:r>
      <w:r>
        <w:rPr>
          <w:rFonts w:ascii="Constantia" w:hAnsi="Constantia"/>
        </w:rPr>
        <w:t>ített</w:t>
      </w:r>
      <w:r w:rsidRPr="00515701">
        <w:rPr>
          <w:rFonts w:ascii="Constantia" w:hAnsi="Constantia"/>
        </w:rPr>
        <w:t xml:space="preserve">, amely a módosított előirányzat </w:t>
      </w:r>
      <w:r w:rsidR="00507D0C">
        <w:rPr>
          <w:rFonts w:ascii="Constantia" w:hAnsi="Constantia"/>
        </w:rPr>
        <w:t>9</w:t>
      </w:r>
      <w:r w:rsidR="00867A79">
        <w:rPr>
          <w:rFonts w:ascii="Constantia" w:hAnsi="Constantia"/>
        </w:rPr>
        <w:t>9</w:t>
      </w:r>
      <w:r>
        <w:rPr>
          <w:rFonts w:ascii="Constantia" w:hAnsi="Constantia"/>
        </w:rPr>
        <w:t xml:space="preserve"> %-a</w:t>
      </w:r>
      <w:r w:rsidR="00867A79">
        <w:rPr>
          <w:rFonts w:ascii="Constantia" w:hAnsi="Constantia"/>
        </w:rPr>
        <w:t xml:space="preserve">. A költségvetési bevételek összesen 167.869 </w:t>
      </w:r>
      <w:proofErr w:type="spellStart"/>
      <w:r w:rsidR="00867A79">
        <w:rPr>
          <w:rFonts w:ascii="Constantia" w:hAnsi="Constantia"/>
        </w:rPr>
        <w:t>eFt</w:t>
      </w:r>
      <w:proofErr w:type="spellEnd"/>
      <w:r w:rsidR="00867A79">
        <w:rPr>
          <w:rFonts w:ascii="Constantia" w:hAnsi="Constantia"/>
        </w:rPr>
        <w:t xml:space="preserve">, a finanszírozási bevételek 29.562 </w:t>
      </w:r>
      <w:proofErr w:type="spellStart"/>
      <w:r w:rsidR="00867A79">
        <w:rPr>
          <w:rFonts w:ascii="Constantia" w:hAnsi="Constantia"/>
        </w:rPr>
        <w:t>eFt</w:t>
      </w:r>
      <w:proofErr w:type="spellEnd"/>
      <w:r w:rsidR="00867A79">
        <w:rPr>
          <w:rFonts w:ascii="Constantia" w:hAnsi="Constantia"/>
        </w:rPr>
        <w:t>.</w:t>
      </w:r>
      <w:r w:rsidR="00F6364B">
        <w:rPr>
          <w:rFonts w:ascii="Constantia" w:hAnsi="Constantia"/>
        </w:rPr>
        <w:t xml:space="preserve"> </w:t>
      </w:r>
    </w:p>
    <w:p w:rsidR="00227290" w:rsidRPr="00515701" w:rsidRDefault="00227290" w:rsidP="00227290">
      <w:pPr>
        <w:jc w:val="both"/>
        <w:rPr>
          <w:rFonts w:ascii="Constantia" w:hAnsi="Constantia"/>
        </w:rPr>
      </w:pPr>
      <w:r w:rsidRPr="00515701">
        <w:rPr>
          <w:rFonts w:ascii="Constantia" w:hAnsi="Constantia"/>
        </w:rPr>
        <w:t xml:space="preserve">A </w:t>
      </w:r>
      <w:r w:rsidRPr="003607B2">
        <w:rPr>
          <w:rFonts w:ascii="Constantia" w:hAnsi="Constantia"/>
          <w:b/>
        </w:rPr>
        <w:t xml:space="preserve">kiadások </w:t>
      </w:r>
      <w:r w:rsidR="00A502DB">
        <w:rPr>
          <w:rFonts w:ascii="Constantia" w:hAnsi="Constantia"/>
          <w:b/>
        </w:rPr>
        <w:t>187.454</w:t>
      </w:r>
      <w:r w:rsidRPr="003607B2">
        <w:rPr>
          <w:rFonts w:ascii="Constantia" w:hAnsi="Constantia"/>
          <w:b/>
        </w:rPr>
        <w:t xml:space="preserve"> </w:t>
      </w:r>
      <w:proofErr w:type="spellStart"/>
      <w:r w:rsidRPr="003607B2">
        <w:rPr>
          <w:rFonts w:ascii="Constantia" w:hAnsi="Constantia"/>
          <w:b/>
        </w:rPr>
        <w:t>eFt</w:t>
      </w:r>
      <w:r w:rsidRPr="00515701">
        <w:rPr>
          <w:rFonts w:ascii="Constantia" w:hAnsi="Constantia"/>
        </w:rPr>
        <w:t>-os</w:t>
      </w:r>
      <w:proofErr w:type="spellEnd"/>
      <w:r w:rsidRPr="00515701">
        <w:rPr>
          <w:rFonts w:ascii="Constantia" w:hAnsi="Constantia"/>
        </w:rPr>
        <w:t xml:space="preserve"> összegűek voltak, amely </w:t>
      </w:r>
      <w:r w:rsidR="00507D0C">
        <w:rPr>
          <w:rFonts w:ascii="Constantia" w:hAnsi="Constantia"/>
        </w:rPr>
        <w:t>94</w:t>
      </w:r>
      <w:r w:rsidR="00F6364B">
        <w:rPr>
          <w:rFonts w:ascii="Constantia" w:hAnsi="Constantia"/>
        </w:rPr>
        <w:t xml:space="preserve"> </w:t>
      </w:r>
      <w:r w:rsidRPr="00515701">
        <w:rPr>
          <w:rFonts w:ascii="Constantia" w:hAnsi="Constantia"/>
        </w:rPr>
        <w:t>%-os pénzüg</w:t>
      </w:r>
      <w:r w:rsidR="00F6364B">
        <w:rPr>
          <w:rFonts w:ascii="Constantia" w:hAnsi="Constantia"/>
        </w:rPr>
        <w:t xml:space="preserve">yi teljesítést jelent. </w:t>
      </w:r>
      <w:r w:rsidR="00867A79">
        <w:rPr>
          <w:rFonts w:ascii="Constantia" w:hAnsi="Constantia"/>
        </w:rPr>
        <w:t xml:space="preserve">A kiadásokból költségvetési kiadások 174.618 </w:t>
      </w:r>
      <w:proofErr w:type="spellStart"/>
      <w:r w:rsidR="00867A79">
        <w:rPr>
          <w:rFonts w:ascii="Constantia" w:hAnsi="Constantia"/>
        </w:rPr>
        <w:t>eFt</w:t>
      </w:r>
      <w:proofErr w:type="spellEnd"/>
      <w:r w:rsidR="00867A79">
        <w:rPr>
          <w:rFonts w:ascii="Constantia" w:hAnsi="Constantia"/>
        </w:rPr>
        <w:t>, finanszírozási kiadások 12.</w:t>
      </w:r>
      <w:r w:rsidR="00344947">
        <w:rPr>
          <w:rFonts w:ascii="Constantia" w:hAnsi="Constantia"/>
        </w:rPr>
        <w:t xml:space="preserve">836 </w:t>
      </w:r>
      <w:proofErr w:type="spellStart"/>
      <w:r w:rsidR="00344947">
        <w:rPr>
          <w:rFonts w:ascii="Constantia" w:hAnsi="Constantia"/>
        </w:rPr>
        <w:t>eFt</w:t>
      </w:r>
      <w:proofErr w:type="spellEnd"/>
      <w:r w:rsidR="00344947">
        <w:rPr>
          <w:rFonts w:ascii="Constantia" w:hAnsi="Constantia"/>
        </w:rPr>
        <w:t xml:space="preserve"> voltak.</w:t>
      </w:r>
    </w:p>
    <w:p w:rsidR="00227290" w:rsidRDefault="00227290" w:rsidP="00227290">
      <w:pPr>
        <w:jc w:val="both"/>
        <w:rPr>
          <w:rFonts w:ascii="Constantia" w:hAnsi="Constantia"/>
          <w:b/>
        </w:rPr>
      </w:pPr>
      <w:r w:rsidRPr="00515701">
        <w:rPr>
          <w:rFonts w:ascii="Constantia" w:hAnsi="Constantia"/>
          <w:b/>
        </w:rPr>
        <w:t>II. Bevételek alakulása</w:t>
      </w:r>
      <w:r w:rsidR="00507D0C">
        <w:rPr>
          <w:rFonts w:ascii="Constantia" w:hAnsi="Constantia"/>
          <w:b/>
        </w:rPr>
        <w:t xml:space="preserve"> (adatok </w:t>
      </w:r>
      <w:r w:rsidR="00493863">
        <w:rPr>
          <w:rFonts w:ascii="Constantia" w:hAnsi="Constantia"/>
          <w:b/>
        </w:rPr>
        <w:t xml:space="preserve">ezer </w:t>
      </w:r>
      <w:r w:rsidR="00507D0C">
        <w:rPr>
          <w:rFonts w:ascii="Constantia" w:hAnsi="Constantia"/>
          <w:b/>
        </w:rPr>
        <w:t>forintban)</w:t>
      </w:r>
    </w:p>
    <w:p w:rsidR="0085129F" w:rsidRPr="00515701" w:rsidRDefault="0085129F" w:rsidP="0085129F">
      <w:pPr>
        <w:jc w:val="right"/>
        <w:rPr>
          <w:rFonts w:ascii="Constantia" w:hAnsi="Constantia"/>
        </w:rPr>
      </w:pPr>
      <w:r>
        <w:rPr>
          <w:rFonts w:ascii="Constantia" w:hAnsi="Constantia"/>
          <w:b/>
        </w:rPr>
        <w:t>1. melléklet</w:t>
      </w:r>
    </w:p>
    <w:tbl>
      <w:tblPr>
        <w:tblStyle w:val="Rcsostblzat"/>
        <w:tblW w:w="0" w:type="auto"/>
        <w:tblLook w:val="04A0"/>
      </w:tblPr>
      <w:tblGrid>
        <w:gridCol w:w="1927"/>
        <w:gridCol w:w="1840"/>
        <w:gridCol w:w="1840"/>
        <w:gridCol w:w="1841"/>
        <w:gridCol w:w="1840"/>
      </w:tblGrid>
      <w:tr w:rsidR="00507D0C" w:rsidTr="00507D0C">
        <w:tc>
          <w:tcPr>
            <w:tcW w:w="1842" w:type="dxa"/>
          </w:tcPr>
          <w:p w:rsidR="00507D0C" w:rsidRDefault="00507D0C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Megnevezés</w:t>
            </w:r>
          </w:p>
        </w:tc>
        <w:tc>
          <w:tcPr>
            <w:tcW w:w="1842" w:type="dxa"/>
          </w:tcPr>
          <w:p w:rsidR="00507D0C" w:rsidRDefault="00507D0C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Eredeti előirányzat</w:t>
            </w:r>
          </w:p>
        </w:tc>
        <w:tc>
          <w:tcPr>
            <w:tcW w:w="1842" w:type="dxa"/>
          </w:tcPr>
          <w:p w:rsidR="00507D0C" w:rsidRDefault="00507D0C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Módosított előirányzat</w:t>
            </w:r>
          </w:p>
        </w:tc>
        <w:tc>
          <w:tcPr>
            <w:tcW w:w="1843" w:type="dxa"/>
          </w:tcPr>
          <w:p w:rsidR="00507D0C" w:rsidRDefault="00507D0C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Teljesítés összege</w:t>
            </w:r>
          </w:p>
        </w:tc>
        <w:tc>
          <w:tcPr>
            <w:tcW w:w="1843" w:type="dxa"/>
          </w:tcPr>
          <w:p w:rsidR="00507D0C" w:rsidRDefault="00507D0C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Mutató</w:t>
            </w:r>
          </w:p>
        </w:tc>
      </w:tr>
      <w:tr w:rsidR="00507D0C" w:rsidTr="008169AB">
        <w:tc>
          <w:tcPr>
            <w:tcW w:w="1842" w:type="dxa"/>
          </w:tcPr>
          <w:p w:rsidR="00507D0C" w:rsidRDefault="00507D0C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Helyi önk. műk. ált. </w:t>
            </w:r>
            <w:proofErr w:type="spellStart"/>
            <w:r>
              <w:rPr>
                <w:rFonts w:ascii="Constantia" w:hAnsi="Constantia"/>
              </w:rPr>
              <w:t>támog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  <w:tc>
          <w:tcPr>
            <w:tcW w:w="1842" w:type="dxa"/>
            <w:vAlign w:val="center"/>
          </w:tcPr>
          <w:p w:rsidR="00507D0C" w:rsidRDefault="00507D0C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16466</w:t>
            </w:r>
          </w:p>
        </w:tc>
        <w:tc>
          <w:tcPr>
            <w:tcW w:w="1842" w:type="dxa"/>
            <w:vAlign w:val="center"/>
          </w:tcPr>
          <w:p w:rsidR="00507D0C" w:rsidRDefault="00507D0C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16466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16466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</w:t>
            </w:r>
            <w:r w:rsidR="003607B2">
              <w:rPr>
                <w:rFonts w:ascii="Constantia" w:hAnsi="Constantia"/>
              </w:rPr>
              <w:t xml:space="preserve"> %</w:t>
            </w:r>
          </w:p>
        </w:tc>
      </w:tr>
      <w:tr w:rsidR="00507D0C" w:rsidTr="008169AB">
        <w:tc>
          <w:tcPr>
            <w:tcW w:w="1842" w:type="dxa"/>
          </w:tcPr>
          <w:p w:rsidR="00507D0C" w:rsidRDefault="00507D0C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Köznevelési fel. </w:t>
            </w:r>
            <w:proofErr w:type="spellStart"/>
            <w:r>
              <w:rPr>
                <w:rFonts w:ascii="Constantia" w:hAnsi="Constantia"/>
              </w:rPr>
              <w:t>támog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  <w:tc>
          <w:tcPr>
            <w:tcW w:w="1842" w:type="dxa"/>
            <w:vAlign w:val="center"/>
          </w:tcPr>
          <w:p w:rsidR="00507D0C" w:rsidRDefault="00507D0C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10142</w:t>
            </w:r>
          </w:p>
        </w:tc>
        <w:tc>
          <w:tcPr>
            <w:tcW w:w="1842" w:type="dxa"/>
            <w:vAlign w:val="center"/>
          </w:tcPr>
          <w:p w:rsidR="00507D0C" w:rsidRDefault="00507D0C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10142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10142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</w:t>
            </w:r>
            <w:r w:rsidR="003607B2">
              <w:rPr>
                <w:rFonts w:ascii="Constantia" w:hAnsi="Constantia"/>
              </w:rPr>
              <w:t xml:space="preserve"> %</w:t>
            </w:r>
          </w:p>
        </w:tc>
      </w:tr>
      <w:tr w:rsidR="00507D0C" w:rsidTr="008169AB">
        <w:tc>
          <w:tcPr>
            <w:tcW w:w="1842" w:type="dxa"/>
          </w:tcPr>
          <w:p w:rsidR="00507D0C" w:rsidRDefault="00507D0C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Szociális, gyermekjóléti és </w:t>
            </w:r>
            <w:proofErr w:type="spellStart"/>
            <w:r>
              <w:rPr>
                <w:rFonts w:ascii="Constantia" w:hAnsi="Constantia"/>
              </w:rPr>
              <w:t>gyermekétkezt</w:t>
            </w:r>
            <w:proofErr w:type="spellEnd"/>
            <w:r>
              <w:rPr>
                <w:rFonts w:ascii="Constantia" w:hAnsi="Constantia"/>
              </w:rPr>
              <w:t>. támogatása</w:t>
            </w:r>
          </w:p>
        </w:tc>
        <w:tc>
          <w:tcPr>
            <w:tcW w:w="1842" w:type="dxa"/>
            <w:vAlign w:val="center"/>
          </w:tcPr>
          <w:p w:rsidR="00507D0C" w:rsidRDefault="00507D0C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45353</w:t>
            </w:r>
          </w:p>
        </w:tc>
        <w:tc>
          <w:tcPr>
            <w:tcW w:w="1842" w:type="dxa"/>
            <w:vAlign w:val="center"/>
          </w:tcPr>
          <w:p w:rsidR="00507D0C" w:rsidRDefault="00507D0C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46015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46015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</w:t>
            </w:r>
            <w:r w:rsidR="003607B2">
              <w:rPr>
                <w:rFonts w:ascii="Constantia" w:hAnsi="Constantia"/>
              </w:rPr>
              <w:t xml:space="preserve"> %</w:t>
            </w:r>
          </w:p>
        </w:tc>
      </w:tr>
      <w:tr w:rsidR="00507D0C" w:rsidTr="008169AB">
        <w:tc>
          <w:tcPr>
            <w:tcW w:w="1842" w:type="dxa"/>
          </w:tcPr>
          <w:p w:rsidR="00507D0C" w:rsidRDefault="00507D0C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Kulturális fel. </w:t>
            </w:r>
            <w:proofErr w:type="spellStart"/>
            <w:r>
              <w:rPr>
                <w:rFonts w:ascii="Constantia" w:hAnsi="Constantia"/>
              </w:rPr>
              <w:t>támog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  <w:tc>
          <w:tcPr>
            <w:tcW w:w="1842" w:type="dxa"/>
            <w:vAlign w:val="center"/>
          </w:tcPr>
          <w:p w:rsidR="00507D0C" w:rsidRDefault="00507D0C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742</w:t>
            </w:r>
          </w:p>
        </w:tc>
        <w:tc>
          <w:tcPr>
            <w:tcW w:w="1842" w:type="dxa"/>
            <w:vAlign w:val="center"/>
          </w:tcPr>
          <w:p w:rsidR="00507D0C" w:rsidRDefault="00507D0C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742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742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</w:t>
            </w:r>
            <w:r w:rsidR="003607B2">
              <w:rPr>
                <w:rFonts w:ascii="Constantia" w:hAnsi="Constantia"/>
              </w:rPr>
              <w:t xml:space="preserve"> %</w:t>
            </w:r>
          </w:p>
        </w:tc>
      </w:tr>
      <w:tr w:rsidR="00507D0C" w:rsidTr="008169AB">
        <w:tc>
          <w:tcPr>
            <w:tcW w:w="1842" w:type="dxa"/>
          </w:tcPr>
          <w:p w:rsidR="00507D0C" w:rsidRDefault="00507D0C" w:rsidP="00507D0C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Műk.célú</w:t>
            </w:r>
            <w:proofErr w:type="spellEnd"/>
            <w:r>
              <w:rPr>
                <w:rFonts w:ascii="Constantia" w:hAnsi="Constantia"/>
              </w:rPr>
              <w:t xml:space="preserve"> központosított előirányzatok</w:t>
            </w:r>
          </w:p>
        </w:tc>
        <w:tc>
          <w:tcPr>
            <w:tcW w:w="1842" w:type="dxa"/>
            <w:vAlign w:val="center"/>
          </w:tcPr>
          <w:p w:rsidR="00507D0C" w:rsidRDefault="00507D0C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11976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11976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</w:t>
            </w:r>
            <w:r w:rsidR="003607B2">
              <w:rPr>
                <w:rFonts w:ascii="Constantia" w:hAnsi="Constantia"/>
              </w:rPr>
              <w:t xml:space="preserve"> %</w:t>
            </w:r>
          </w:p>
        </w:tc>
      </w:tr>
      <w:tr w:rsidR="00507D0C" w:rsidTr="008169AB">
        <w:tc>
          <w:tcPr>
            <w:tcW w:w="1842" w:type="dxa"/>
          </w:tcPr>
          <w:p w:rsidR="00507D0C" w:rsidRDefault="00507D0C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Helyi önk. kiegészítő támogatásai</w:t>
            </w:r>
          </w:p>
        </w:tc>
        <w:tc>
          <w:tcPr>
            <w:tcW w:w="1842" w:type="dxa"/>
            <w:vAlign w:val="center"/>
          </w:tcPr>
          <w:p w:rsidR="00507D0C" w:rsidRDefault="00507D0C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4903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4903</w:t>
            </w:r>
          </w:p>
        </w:tc>
        <w:tc>
          <w:tcPr>
            <w:tcW w:w="1843" w:type="dxa"/>
            <w:vAlign w:val="center"/>
          </w:tcPr>
          <w:p w:rsidR="00507D0C" w:rsidRDefault="00493863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</w:t>
            </w:r>
            <w:r w:rsidR="003607B2">
              <w:rPr>
                <w:rFonts w:ascii="Constantia" w:hAnsi="Constantia"/>
              </w:rPr>
              <w:t xml:space="preserve"> %</w:t>
            </w:r>
          </w:p>
        </w:tc>
      </w:tr>
      <w:tr w:rsidR="003607B2" w:rsidTr="008169AB">
        <w:tc>
          <w:tcPr>
            <w:tcW w:w="1842" w:type="dxa"/>
          </w:tcPr>
          <w:p w:rsidR="003607B2" w:rsidRDefault="003607B2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Egyéb </w:t>
            </w:r>
            <w:proofErr w:type="spellStart"/>
            <w:r>
              <w:rPr>
                <w:rFonts w:ascii="Constantia" w:hAnsi="Constantia"/>
              </w:rPr>
              <w:t>műk.célú</w:t>
            </w:r>
            <w:proofErr w:type="spellEnd"/>
            <w:r>
              <w:rPr>
                <w:rFonts w:ascii="Constantia" w:hAnsi="Constantia"/>
              </w:rPr>
              <w:t xml:space="preserve"> bevételek</w:t>
            </w:r>
          </w:p>
        </w:tc>
        <w:tc>
          <w:tcPr>
            <w:tcW w:w="1842" w:type="dxa"/>
            <w:vAlign w:val="center"/>
          </w:tcPr>
          <w:p w:rsidR="003607B2" w:rsidRDefault="003607B2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50097</w:t>
            </w:r>
          </w:p>
        </w:tc>
        <w:tc>
          <w:tcPr>
            <w:tcW w:w="1842" w:type="dxa"/>
            <w:vAlign w:val="center"/>
          </w:tcPr>
          <w:p w:rsidR="003607B2" w:rsidRDefault="003607B2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54808</w:t>
            </w:r>
          </w:p>
        </w:tc>
        <w:tc>
          <w:tcPr>
            <w:tcW w:w="1843" w:type="dxa"/>
            <w:vAlign w:val="center"/>
          </w:tcPr>
          <w:p w:rsidR="003607B2" w:rsidRDefault="003607B2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46898</w:t>
            </w:r>
          </w:p>
        </w:tc>
        <w:tc>
          <w:tcPr>
            <w:tcW w:w="1843" w:type="dxa"/>
            <w:vAlign w:val="center"/>
          </w:tcPr>
          <w:p w:rsidR="003607B2" w:rsidRDefault="003607B2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86 %</w:t>
            </w:r>
          </w:p>
        </w:tc>
      </w:tr>
      <w:tr w:rsidR="00507D0C" w:rsidTr="008169AB">
        <w:tc>
          <w:tcPr>
            <w:tcW w:w="1842" w:type="dxa"/>
          </w:tcPr>
          <w:p w:rsidR="00507D0C" w:rsidRPr="003607B2" w:rsidRDefault="003607B2" w:rsidP="00507D0C">
            <w:pPr>
              <w:jc w:val="both"/>
              <w:rPr>
                <w:rFonts w:ascii="Constantia" w:hAnsi="Constantia"/>
                <w:b/>
                <w:i/>
              </w:rPr>
            </w:pPr>
            <w:proofErr w:type="spellStart"/>
            <w:r>
              <w:rPr>
                <w:rFonts w:ascii="Constantia" w:hAnsi="Constantia"/>
                <w:b/>
                <w:i/>
              </w:rPr>
              <w:t>Műk.célú</w:t>
            </w:r>
            <w:proofErr w:type="spellEnd"/>
            <w:r>
              <w:rPr>
                <w:rFonts w:ascii="Constantia" w:hAnsi="Constantia"/>
                <w:b/>
                <w:i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  <w:i/>
              </w:rPr>
              <w:t>támog.ÁHT-on</w:t>
            </w:r>
            <w:proofErr w:type="spellEnd"/>
            <w:r>
              <w:rPr>
                <w:rFonts w:ascii="Constantia" w:hAnsi="Constantia"/>
                <w:b/>
                <w:i/>
              </w:rPr>
              <w:t xml:space="preserve"> belülről</w:t>
            </w:r>
          </w:p>
        </w:tc>
        <w:tc>
          <w:tcPr>
            <w:tcW w:w="1842" w:type="dxa"/>
            <w:vAlign w:val="center"/>
          </w:tcPr>
          <w:p w:rsidR="00507D0C" w:rsidRPr="003607B2" w:rsidRDefault="003607B2" w:rsidP="008169A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122800</w:t>
            </w:r>
          </w:p>
        </w:tc>
        <w:tc>
          <w:tcPr>
            <w:tcW w:w="1842" w:type="dxa"/>
            <w:vAlign w:val="center"/>
          </w:tcPr>
          <w:p w:rsidR="00507D0C" w:rsidRPr="003607B2" w:rsidRDefault="003607B2" w:rsidP="008169A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145052</w:t>
            </w:r>
          </w:p>
        </w:tc>
        <w:tc>
          <w:tcPr>
            <w:tcW w:w="1843" w:type="dxa"/>
            <w:vAlign w:val="center"/>
          </w:tcPr>
          <w:p w:rsidR="00507D0C" w:rsidRPr="003607B2" w:rsidRDefault="003607B2" w:rsidP="008169A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137142</w:t>
            </w:r>
          </w:p>
        </w:tc>
        <w:tc>
          <w:tcPr>
            <w:tcW w:w="1843" w:type="dxa"/>
            <w:vAlign w:val="center"/>
          </w:tcPr>
          <w:p w:rsidR="00507D0C" w:rsidRPr="003607B2" w:rsidRDefault="008169AB" w:rsidP="008169A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95 %</w:t>
            </w:r>
          </w:p>
        </w:tc>
      </w:tr>
      <w:tr w:rsidR="008169AB" w:rsidTr="008169AB">
        <w:tc>
          <w:tcPr>
            <w:tcW w:w="1842" w:type="dxa"/>
          </w:tcPr>
          <w:p w:rsidR="008169AB" w:rsidRPr="008169AB" w:rsidRDefault="008169AB" w:rsidP="00507D0C">
            <w:pPr>
              <w:jc w:val="both"/>
              <w:rPr>
                <w:rFonts w:ascii="Constantia" w:hAnsi="Constantia"/>
                <w:b/>
                <w:i/>
              </w:rPr>
            </w:pPr>
            <w:proofErr w:type="spellStart"/>
            <w:r>
              <w:rPr>
                <w:rFonts w:ascii="Constantia" w:hAnsi="Constantia"/>
                <w:b/>
                <w:i/>
              </w:rPr>
              <w:t>Felhalm.célú</w:t>
            </w:r>
            <w:proofErr w:type="spellEnd"/>
            <w:r>
              <w:rPr>
                <w:rFonts w:ascii="Constantia" w:hAnsi="Constantia"/>
                <w:b/>
                <w:i/>
              </w:rPr>
              <w:t xml:space="preserve"> </w:t>
            </w:r>
            <w:proofErr w:type="spellStart"/>
            <w:r>
              <w:rPr>
                <w:rFonts w:ascii="Constantia" w:hAnsi="Constantia"/>
                <w:b/>
                <w:i/>
              </w:rPr>
              <w:t>támog.ÁHT-on</w:t>
            </w:r>
            <w:proofErr w:type="spellEnd"/>
            <w:r>
              <w:rPr>
                <w:rFonts w:ascii="Constantia" w:hAnsi="Constantia"/>
                <w:b/>
                <w:i/>
              </w:rPr>
              <w:t xml:space="preserve"> belülről</w:t>
            </w:r>
          </w:p>
        </w:tc>
        <w:tc>
          <w:tcPr>
            <w:tcW w:w="1842" w:type="dxa"/>
            <w:vAlign w:val="center"/>
          </w:tcPr>
          <w:p w:rsidR="008169AB" w:rsidRPr="008169AB" w:rsidRDefault="008169AB" w:rsidP="008169A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0</w:t>
            </w:r>
          </w:p>
        </w:tc>
        <w:tc>
          <w:tcPr>
            <w:tcW w:w="1842" w:type="dxa"/>
            <w:vAlign w:val="center"/>
          </w:tcPr>
          <w:p w:rsidR="008169AB" w:rsidRPr="008169AB" w:rsidRDefault="008169AB" w:rsidP="008169A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23829</w:t>
            </w:r>
          </w:p>
        </w:tc>
        <w:tc>
          <w:tcPr>
            <w:tcW w:w="1843" w:type="dxa"/>
            <w:vAlign w:val="center"/>
          </w:tcPr>
          <w:p w:rsidR="008169AB" w:rsidRPr="008169AB" w:rsidRDefault="008169AB" w:rsidP="008169A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23829</w:t>
            </w:r>
          </w:p>
        </w:tc>
        <w:tc>
          <w:tcPr>
            <w:tcW w:w="1843" w:type="dxa"/>
            <w:vAlign w:val="center"/>
          </w:tcPr>
          <w:p w:rsidR="008169AB" w:rsidRPr="008169AB" w:rsidRDefault="008169AB" w:rsidP="008169A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100</w:t>
            </w:r>
            <w:r w:rsidR="006C4878">
              <w:rPr>
                <w:rFonts w:ascii="Constantia" w:hAnsi="Constantia"/>
                <w:b/>
                <w:i/>
              </w:rPr>
              <w:t xml:space="preserve"> %</w:t>
            </w:r>
          </w:p>
        </w:tc>
      </w:tr>
      <w:tr w:rsidR="008169AB" w:rsidTr="008169AB">
        <w:tc>
          <w:tcPr>
            <w:tcW w:w="1842" w:type="dxa"/>
          </w:tcPr>
          <w:p w:rsidR="008169AB" w:rsidRPr="006C4878" w:rsidRDefault="006C4878" w:rsidP="00507D0C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Közhatalmi bevételek</w:t>
            </w:r>
          </w:p>
        </w:tc>
        <w:tc>
          <w:tcPr>
            <w:tcW w:w="1842" w:type="dxa"/>
            <w:vAlign w:val="center"/>
          </w:tcPr>
          <w:p w:rsidR="008169AB" w:rsidRPr="006C4878" w:rsidRDefault="006C4878" w:rsidP="008169AB">
            <w:pPr>
              <w:jc w:val="right"/>
              <w:rPr>
                <w:rFonts w:ascii="Constantia" w:hAnsi="Constantia"/>
                <w:b/>
                <w:i/>
              </w:rPr>
            </w:pPr>
            <w:r w:rsidRPr="006C4878">
              <w:rPr>
                <w:rFonts w:ascii="Constantia" w:hAnsi="Constantia"/>
                <w:b/>
                <w:i/>
              </w:rPr>
              <w:t>1400</w:t>
            </w:r>
          </w:p>
        </w:tc>
        <w:tc>
          <w:tcPr>
            <w:tcW w:w="1842" w:type="dxa"/>
            <w:vAlign w:val="center"/>
          </w:tcPr>
          <w:p w:rsidR="008169AB" w:rsidRPr="006C4878" w:rsidRDefault="006C4878" w:rsidP="008169AB">
            <w:pPr>
              <w:jc w:val="right"/>
              <w:rPr>
                <w:rFonts w:ascii="Constantia" w:hAnsi="Constantia"/>
                <w:b/>
                <w:i/>
              </w:rPr>
            </w:pPr>
            <w:r w:rsidRPr="006C4878">
              <w:rPr>
                <w:rFonts w:ascii="Constantia" w:hAnsi="Constantia"/>
                <w:b/>
                <w:i/>
              </w:rPr>
              <w:t>1972</w:t>
            </w:r>
          </w:p>
        </w:tc>
        <w:tc>
          <w:tcPr>
            <w:tcW w:w="1843" w:type="dxa"/>
            <w:vAlign w:val="center"/>
          </w:tcPr>
          <w:p w:rsidR="008169AB" w:rsidRPr="006C4878" w:rsidRDefault="006C4878" w:rsidP="008169AB">
            <w:pPr>
              <w:jc w:val="right"/>
              <w:rPr>
                <w:rFonts w:ascii="Constantia" w:hAnsi="Constantia"/>
                <w:b/>
                <w:i/>
              </w:rPr>
            </w:pPr>
            <w:r w:rsidRPr="006C4878">
              <w:rPr>
                <w:rFonts w:ascii="Constantia" w:hAnsi="Constantia"/>
                <w:b/>
                <w:i/>
              </w:rPr>
              <w:t>1969</w:t>
            </w:r>
          </w:p>
        </w:tc>
        <w:tc>
          <w:tcPr>
            <w:tcW w:w="1843" w:type="dxa"/>
            <w:vAlign w:val="center"/>
          </w:tcPr>
          <w:p w:rsidR="008169AB" w:rsidRPr="006C4878" w:rsidRDefault="006C4878" w:rsidP="008169AB">
            <w:pPr>
              <w:jc w:val="right"/>
              <w:rPr>
                <w:rFonts w:ascii="Constantia" w:hAnsi="Constantia"/>
                <w:b/>
                <w:i/>
              </w:rPr>
            </w:pPr>
            <w:r w:rsidRPr="006C4878">
              <w:rPr>
                <w:rFonts w:ascii="Constantia" w:hAnsi="Constantia"/>
                <w:b/>
                <w:i/>
              </w:rPr>
              <w:t>99 %</w:t>
            </w:r>
          </w:p>
        </w:tc>
      </w:tr>
      <w:tr w:rsidR="008169AB" w:rsidTr="008169AB">
        <w:tc>
          <w:tcPr>
            <w:tcW w:w="1842" w:type="dxa"/>
          </w:tcPr>
          <w:p w:rsidR="008169AB" w:rsidRPr="008169AB" w:rsidRDefault="006C4878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Készletértékesítés</w:t>
            </w:r>
          </w:p>
        </w:tc>
        <w:tc>
          <w:tcPr>
            <w:tcW w:w="1842" w:type="dxa"/>
            <w:vAlign w:val="center"/>
          </w:tcPr>
          <w:p w:rsidR="008169AB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8169AB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237</w:t>
            </w:r>
          </w:p>
        </w:tc>
        <w:tc>
          <w:tcPr>
            <w:tcW w:w="1843" w:type="dxa"/>
            <w:vAlign w:val="center"/>
          </w:tcPr>
          <w:p w:rsidR="008169AB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525</w:t>
            </w:r>
          </w:p>
        </w:tc>
        <w:tc>
          <w:tcPr>
            <w:tcW w:w="1843" w:type="dxa"/>
            <w:vAlign w:val="center"/>
          </w:tcPr>
          <w:p w:rsidR="008169AB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221 %</w:t>
            </w:r>
          </w:p>
        </w:tc>
      </w:tr>
      <w:tr w:rsidR="006C4878" w:rsidTr="008169AB">
        <w:tc>
          <w:tcPr>
            <w:tcW w:w="1842" w:type="dxa"/>
          </w:tcPr>
          <w:p w:rsidR="006C4878" w:rsidRPr="008169AB" w:rsidRDefault="006C4878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Szolgáltatás</w:t>
            </w:r>
          </w:p>
        </w:tc>
        <w:tc>
          <w:tcPr>
            <w:tcW w:w="1842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32</w:t>
            </w:r>
          </w:p>
        </w:tc>
        <w:tc>
          <w:tcPr>
            <w:tcW w:w="1843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392</w:t>
            </w:r>
          </w:p>
        </w:tc>
        <w:tc>
          <w:tcPr>
            <w:tcW w:w="1843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1225 %</w:t>
            </w:r>
          </w:p>
        </w:tc>
      </w:tr>
      <w:tr w:rsidR="006C4878" w:rsidTr="008169AB">
        <w:tc>
          <w:tcPr>
            <w:tcW w:w="1842" w:type="dxa"/>
          </w:tcPr>
          <w:p w:rsidR="006C4878" w:rsidRPr="008169AB" w:rsidRDefault="006C4878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lastRenderedPageBreak/>
              <w:t xml:space="preserve">Közvetített </w:t>
            </w:r>
            <w:proofErr w:type="spellStart"/>
            <w:r>
              <w:rPr>
                <w:rFonts w:ascii="Constantia" w:hAnsi="Constantia"/>
              </w:rPr>
              <w:t>szolg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  <w:tc>
          <w:tcPr>
            <w:tcW w:w="1842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609</w:t>
            </w:r>
          </w:p>
        </w:tc>
        <w:tc>
          <w:tcPr>
            <w:tcW w:w="1843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608</w:t>
            </w:r>
          </w:p>
        </w:tc>
        <w:tc>
          <w:tcPr>
            <w:tcW w:w="1843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6C4878" w:rsidTr="008169AB">
        <w:tc>
          <w:tcPr>
            <w:tcW w:w="1842" w:type="dxa"/>
          </w:tcPr>
          <w:p w:rsidR="006C4878" w:rsidRPr="008169AB" w:rsidRDefault="006C4878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Tulajdonosi </w:t>
            </w:r>
            <w:proofErr w:type="spellStart"/>
            <w:r>
              <w:rPr>
                <w:rFonts w:ascii="Constantia" w:hAnsi="Constantia"/>
              </w:rPr>
              <w:t>bev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  <w:tc>
          <w:tcPr>
            <w:tcW w:w="1842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3335</w:t>
            </w:r>
          </w:p>
        </w:tc>
        <w:tc>
          <w:tcPr>
            <w:tcW w:w="1843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3335</w:t>
            </w:r>
          </w:p>
        </w:tc>
        <w:tc>
          <w:tcPr>
            <w:tcW w:w="1843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6C4878" w:rsidTr="008169AB">
        <w:tc>
          <w:tcPr>
            <w:tcW w:w="1842" w:type="dxa"/>
          </w:tcPr>
          <w:p w:rsidR="006C4878" w:rsidRDefault="001635D0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Egyéb műk. </w:t>
            </w:r>
            <w:proofErr w:type="spellStart"/>
            <w:r>
              <w:rPr>
                <w:rFonts w:ascii="Constantia" w:hAnsi="Constantia"/>
              </w:rPr>
              <w:t>bev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  <w:tc>
          <w:tcPr>
            <w:tcW w:w="1842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1600</w:t>
            </w:r>
          </w:p>
        </w:tc>
        <w:tc>
          <w:tcPr>
            <w:tcW w:w="1842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1660</w:t>
            </w:r>
          </w:p>
        </w:tc>
        <w:tc>
          <w:tcPr>
            <w:tcW w:w="1843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</w:t>
            </w:r>
          </w:p>
        </w:tc>
        <w:tc>
          <w:tcPr>
            <w:tcW w:w="1843" w:type="dxa"/>
            <w:vAlign w:val="center"/>
          </w:tcPr>
          <w:p w:rsidR="006C4878" w:rsidRPr="008169AB" w:rsidRDefault="001635D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4 %</w:t>
            </w:r>
          </w:p>
        </w:tc>
      </w:tr>
      <w:tr w:rsidR="006C4878" w:rsidTr="008169AB">
        <w:tc>
          <w:tcPr>
            <w:tcW w:w="1842" w:type="dxa"/>
          </w:tcPr>
          <w:p w:rsidR="006C4878" w:rsidRPr="001635D0" w:rsidRDefault="001635D0" w:rsidP="00507D0C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Működési bevételek</w:t>
            </w:r>
          </w:p>
        </w:tc>
        <w:tc>
          <w:tcPr>
            <w:tcW w:w="1842" w:type="dxa"/>
            <w:vAlign w:val="center"/>
          </w:tcPr>
          <w:p w:rsidR="006C4878" w:rsidRPr="001635D0" w:rsidRDefault="001635D0" w:rsidP="008169AB">
            <w:pPr>
              <w:jc w:val="right"/>
              <w:rPr>
                <w:rFonts w:ascii="Constantia" w:hAnsi="Constantia"/>
                <w:b/>
                <w:i/>
              </w:rPr>
            </w:pPr>
            <w:r w:rsidRPr="001635D0">
              <w:rPr>
                <w:rFonts w:ascii="Constantia" w:hAnsi="Constantia"/>
                <w:b/>
                <w:i/>
              </w:rPr>
              <w:t>1600</w:t>
            </w:r>
          </w:p>
        </w:tc>
        <w:tc>
          <w:tcPr>
            <w:tcW w:w="1842" w:type="dxa"/>
            <w:vAlign w:val="center"/>
          </w:tcPr>
          <w:p w:rsidR="006C4878" w:rsidRPr="001635D0" w:rsidRDefault="001635D0" w:rsidP="008169AB">
            <w:pPr>
              <w:jc w:val="right"/>
              <w:rPr>
                <w:rFonts w:ascii="Constantia" w:hAnsi="Constantia"/>
                <w:b/>
                <w:i/>
              </w:rPr>
            </w:pPr>
            <w:r w:rsidRPr="001635D0">
              <w:rPr>
                <w:rFonts w:ascii="Constantia" w:hAnsi="Constantia"/>
                <w:b/>
                <w:i/>
              </w:rPr>
              <w:t>5873</w:t>
            </w:r>
          </w:p>
        </w:tc>
        <w:tc>
          <w:tcPr>
            <w:tcW w:w="1843" w:type="dxa"/>
            <w:vAlign w:val="center"/>
          </w:tcPr>
          <w:p w:rsidR="006C4878" w:rsidRPr="001635D0" w:rsidRDefault="001635D0" w:rsidP="008169AB">
            <w:pPr>
              <w:jc w:val="right"/>
              <w:rPr>
                <w:rFonts w:ascii="Constantia" w:hAnsi="Constantia"/>
                <w:b/>
                <w:i/>
              </w:rPr>
            </w:pPr>
            <w:r w:rsidRPr="001635D0">
              <w:rPr>
                <w:rFonts w:ascii="Constantia" w:hAnsi="Constantia"/>
                <w:b/>
                <w:i/>
              </w:rPr>
              <w:t>4929</w:t>
            </w:r>
          </w:p>
        </w:tc>
        <w:tc>
          <w:tcPr>
            <w:tcW w:w="1843" w:type="dxa"/>
            <w:vAlign w:val="center"/>
          </w:tcPr>
          <w:p w:rsidR="006C4878" w:rsidRPr="001635D0" w:rsidRDefault="001635D0" w:rsidP="008169AB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84 %</w:t>
            </w:r>
          </w:p>
        </w:tc>
      </w:tr>
      <w:tr w:rsidR="006C4878" w:rsidTr="008169AB">
        <w:tc>
          <w:tcPr>
            <w:tcW w:w="1842" w:type="dxa"/>
          </w:tcPr>
          <w:p w:rsidR="006C4878" w:rsidRPr="001635D0" w:rsidRDefault="001635D0" w:rsidP="00507D0C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Költségvetési bevételek összesen</w:t>
            </w:r>
          </w:p>
        </w:tc>
        <w:tc>
          <w:tcPr>
            <w:tcW w:w="1842" w:type="dxa"/>
            <w:vAlign w:val="center"/>
          </w:tcPr>
          <w:p w:rsidR="006C4878" w:rsidRPr="00DA2ED1" w:rsidRDefault="001635D0" w:rsidP="008169AB">
            <w:pPr>
              <w:jc w:val="right"/>
              <w:rPr>
                <w:rFonts w:ascii="Constantia" w:hAnsi="Constantia"/>
                <w:b/>
              </w:rPr>
            </w:pPr>
            <w:r w:rsidRPr="00DA2ED1">
              <w:rPr>
                <w:rFonts w:ascii="Constantia" w:hAnsi="Constantia"/>
                <w:b/>
              </w:rPr>
              <w:t>125800</w:t>
            </w:r>
          </w:p>
        </w:tc>
        <w:tc>
          <w:tcPr>
            <w:tcW w:w="1842" w:type="dxa"/>
            <w:vAlign w:val="center"/>
          </w:tcPr>
          <w:p w:rsidR="006C4878" w:rsidRPr="00DA2ED1" w:rsidRDefault="001635D0" w:rsidP="008169AB">
            <w:pPr>
              <w:jc w:val="right"/>
              <w:rPr>
                <w:rFonts w:ascii="Constantia" w:hAnsi="Constantia"/>
                <w:b/>
              </w:rPr>
            </w:pPr>
            <w:r w:rsidRPr="00DA2ED1">
              <w:rPr>
                <w:rFonts w:ascii="Constantia" w:hAnsi="Constantia"/>
                <w:b/>
              </w:rPr>
              <w:t>176726</w:t>
            </w:r>
          </w:p>
        </w:tc>
        <w:tc>
          <w:tcPr>
            <w:tcW w:w="1843" w:type="dxa"/>
            <w:vAlign w:val="center"/>
          </w:tcPr>
          <w:p w:rsidR="006C4878" w:rsidRPr="00DA2ED1" w:rsidRDefault="001635D0" w:rsidP="008169AB">
            <w:pPr>
              <w:jc w:val="right"/>
              <w:rPr>
                <w:rFonts w:ascii="Constantia" w:hAnsi="Constantia"/>
                <w:b/>
              </w:rPr>
            </w:pPr>
            <w:r w:rsidRPr="00DA2ED1">
              <w:rPr>
                <w:rFonts w:ascii="Constantia" w:hAnsi="Constantia"/>
                <w:b/>
              </w:rPr>
              <w:t>167869</w:t>
            </w:r>
          </w:p>
        </w:tc>
        <w:tc>
          <w:tcPr>
            <w:tcW w:w="1843" w:type="dxa"/>
            <w:vAlign w:val="center"/>
          </w:tcPr>
          <w:p w:rsidR="006C4878" w:rsidRPr="00DA2ED1" w:rsidRDefault="001635D0" w:rsidP="008169AB">
            <w:pPr>
              <w:jc w:val="right"/>
              <w:rPr>
                <w:rFonts w:ascii="Constantia" w:hAnsi="Constantia"/>
                <w:b/>
              </w:rPr>
            </w:pPr>
            <w:r w:rsidRPr="00DA2ED1">
              <w:rPr>
                <w:rFonts w:ascii="Constantia" w:hAnsi="Constantia"/>
                <w:b/>
              </w:rPr>
              <w:t>95 %</w:t>
            </w:r>
          </w:p>
        </w:tc>
      </w:tr>
      <w:tr w:rsidR="00DA2ED1" w:rsidRPr="00083DE0" w:rsidTr="008169AB">
        <w:tc>
          <w:tcPr>
            <w:tcW w:w="1842" w:type="dxa"/>
          </w:tcPr>
          <w:p w:rsidR="00DA2ED1" w:rsidRPr="00083DE0" w:rsidRDefault="00083DE0" w:rsidP="00507D0C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Előző évi maradvány igénybevétele</w:t>
            </w:r>
          </w:p>
        </w:tc>
        <w:tc>
          <w:tcPr>
            <w:tcW w:w="1842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23061</w:t>
            </w:r>
          </w:p>
        </w:tc>
        <w:tc>
          <w:tcPr>
            <w:tcW w:w="1843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27412</w:t>
            </w:r>
          </w:p>
        </w:tc>
        <w:tc>
          <w:tcPr>
            <w:tcW w:w="1843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118 %</w:t>
            </w:r>
          </w:p>
        </w:tc>
      </w:tr>
      <w:tr w:rsidR="00DA2ED1" w:rsidRPr="00083DE0" w:rsidTr="008169AB">
        <w:tc>
          <w:tcPr>
            <w:tcW w:w="1842" w:type="dxa"/>
          </w:tcPr>
          <w:p w:rsidR="00DA2ED1" w:rsidRPr="00083DE0" w:rsidRDefault="00083DE0" w:rsidP="00507D0C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ÁHT-n</w:t>
            </w:r>
            <w:proofErr w:type="spellEnd"/>
            <w:r>
              <w:rPr>
                <w:rFonts w:ascii="Constantia" w:hAnsi="Constantia"/>
              </w:rPr>
              <w:t xml:space="preserve"> belüli megelőlegezések</w:t>
            </w:r>
          </w:p>
        </w:tc>
        <w:tc>
          <w:tcPr>
            <w:tcW w:w="1842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3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2150</w:t>
            </w:r>
          </w:p>
        </w:tc>
        <w:tc>
          <w:tcPr>
            <w:tcW w:w="1843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</w:tr>
      <w:tr w:rsidR="00DA2ED1" w:rsidRPr="00083DE0" w:rsidTr="008169AB">
        <w:tc>
          <w:tcPr>
            <w:tcW w:w="1842" w:type="dxa"/>
          </w:tcPr>
          <w:p w:rsidR="00DA2ED1" w:rsidRPr="00083DE0" w:rsidRDefault="00083DE0" w:rsidP="00507D0C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Finanszírozás bevételei összesen</w:t>
            </w:r>
          </w:p>
        </w:tc>
        <w:tc>
          <w:tcPr>
            <w:tcW w:w="1842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0</w:t>
            </w:r>
          </w:p>
        </w:tc>
        <w:tc>
          <w:tcPr>
            <w:tcW w:w="1842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23061</w:t>
            </w:r>
          </w:p>
        </w:tc>
        <w:tc>
          <w:tcPr>
            <w:tcW w:w="1843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29562</w:t>
            </w:r>
          </w:p>
        </w:tc>
        <w:tc>
          <w:tcPr>
            <w:tcW w:w="1843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128 %</w:t>
            </w:r>
          </w:p>
        </w:tc>
      </w:tr>
      <w:tr w:rsidR="00DA2ED1" w:rsidRPr="00083DE0" w:rsidTr="008169AB">
        <w:tc>
          <w:tcPr>
            <w:tcW w:w="1842" w:type="dxa"/>
          </w:tcPr>
          <w:p w:rsidR="00DA2ED1" w:rsidRPr="00083DE0" w:rsidRDefault="00DE0FC9" w:rsidP="00507D0C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 xml:space="preserve">Bevételek </w:t>
            </w:r>
            <w:r w:rsidR="00083DE0" w:rsidRPr="00083DE0">
              <w:rPr>
                <w:rFonts w:ascii="Constantia" w:hAnsi="Constantia"/>
                <w:b/>
              </w:rPr>
              <w:t>összesen</w:t>
            </w:r>
          </w:p>
        </w:tc>
        <w:tc>
          <w:tcPr>
            <w:tcW w:w="1842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125800</w:t>
            </w:r>
          </w:p>
        </w:tc>
        <w:tc>
          <w:tcPr>
            <w:tcW w:w="1842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199787</w:t>
            </w:r>
          </w:p>
        </w:tc>
        <w:tc>
          <w:tcPr>
            <w:tcW w:w="1843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197431</w:t>
            </w:r>
          </w:p>
        </w:tc>
        <w:tc>
          <w:tcPr>
            <w:tcW w:w="1843" w:type="dxa"/>
            <w:vAlign w:val="center"/>
          </w:tcPr>
          <w:p w:rsidR="00DA2ED1" w:rsidRPr="00083DE0" w:rsidRDefault="00083DE0" w:rsidP="008169AB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99 %</w:t>
            </w:r>
          </w:p>
        </w:tc>
      </w:tr>
    </w:tbl>
    <w:p w:rsidR="00507D0C" w:rsidRDefault="00507D0C" w:rsidP="00507D0C">
      <w:pPr>
        <w:jc w:val="both"/>
        <w:rPr>
          <w:rFonts w:ascii="Constantia" w:hAnsi="Constantia"/>
        </w:rPr>
      </w:pPr>
    </w:p>
    <w:p w:rsidR="00227290" w:rsidRDefault="00227290" w:rsidP="00227290">
      <w:pPr>
        <w:jc w:val="both"/>
        <w:rPr>
          <w:rFonts w:ascii="Constantia" w:hAnsi="Constantia"/>
          <w:b/>
        </w:rPr>
      </w:pPr>
      <w:r w:rsidRPr="00515701">
        <w:rPr>
          <w:rFonts w:ascii="Constantia" w:hAnsi="Constantia"/>
          <w:b/>
        </w:rPr>
        <w:t>III. Kiadások alakulása</w:t>
      </w:r>
    </w:p>
    <w:p w:rsidR="0085129F" w:rsidRPr="00515701" w:rsidRDefault="0085129F" w:rsidP="0085129F">
      <w:pPr>
        <w:jc w:val="right"/>
        <w:rPr>
          <w:rFonts w:ascii="Constantia" w:hAnsi="Constantia"/>
        </w:rPr>
      </w:pPr>
      <w:r>
        <w:rPr>
          <w:rFonts w:ascii="Constantia" w:hAnsi="Constantia"/>
          <w:b/>
        </w:rPr>
        <w:t>2. melléklet</w:t>
      </w:r>
    </w:p>
    <w:tbl>
      <w:tblPr>
        <w:tblStyle w:val="Rcsostblzat"/>
        <w:tblW w:w="0" w:type="auto"/>
        <w:tblLook w:val="04A0"/>
      </w:tblPr>
      <w:tblGrid>
        <w:gridCol w:w="2139"/>
        <w:gridCol w:w="1797"/>
        <w:gridCol w:w="1798"/>
        <w:gridCol w:w="1784"/>
        <w:gridCol w:w="1770"/>
      </w:tblGrid>
      <w:tr w:rsidR="00372A9D" w:rsidTr="000B2471">
        <w:tc>
          <w:tcPr>
            <w:tcW w:w="1842" w:type="dxa"/>
          </w:tcPr>
          <w:p w:rsid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Megnevezés</w:t>
            </w:r>
          </w:p>
        </w:tc>
        <w:tc>
          <w:tcPr>
            <w:tcW w:w="1842" w:type="dxa"/>
          </w:tcPr>
          <w:p w:rsid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Eredeti előirányzat</w:t>
            </w:r>
          </w:p>
        </w:tc>
        <w:tc>
          <w:tcPr>
            <w:tcW w:w="1842" w:type="dxa"/>
          </w:tcPr>
          <w:p w:rsid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Módosított előirányzat</w:t>
            </w:r>
          </w:p>
        </w:tc>
        <w:tc>
          <w:tcPr>
            <w:tcW w:w="1843" w:type="dxa"/>
          </w:tcPr>
          <w:p w:rsid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Teljesítés összege</w:t>
            </w:r>
          </w:p>
        </w:tc>
        <w:tc>
          <w:tcPr>
            <w:tcW w:w="1843" w:type="dxa"/>
          </w:tcPr>
          <w:p w:rsid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Mutató</w:t>
            </w:r>
          </w:p>
        </w:tc>
      </w:tr>
      <w:tr w:rsidR="00372A9D" w:rsidRPr="00372A9D" w:rsidTr="000B2471">
        <w:tc>
          <w:tcPr>
            <w:tcW w:w="1842" w:type="dxa"/>
          </w:tcPr>
          <w:p w:rsidR="00372A9D" w:rsidRP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Foglalkoztatottak</w:t>
            </w:r>
            <w:r w:rsidRPr="00372A9D">
              <w:rPr>
                <w:rFonts w:ascii="Constantia" w:hAnsi="Constantia"/>
              </w:rPr>
              <w:t xml:space="preserve"> személyi juttatásai</w:t>
            </w:r>
          </w:p>
        </w:tc>
        <w:tc>
          <w:tcPr>
            <w:tcW w:w="1842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</w:rPr>
            </w:pPr>
            <w:r w:rsidRPr="00372A9D">
              <w:rPr>
                <w:rFonts w:ascii="Constantia" w:hAnsi="Constantia"/>
              </w:rPr>
              <w:t>42250</w:t>
            </w:r>
          </w:p>
        </w:tc>
        <w:tc>
          <w:tcPr>
            <w:tcW w:w="1842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</w:rPr>
            </w:pPr>
            <w:r w:rsidRPr="00372A9D">
              <w:rPr>
                <w:rFonts w:ascii="Constantia" w:hAnsi="Constantia"/>
              </w:rPr>
              <w:t>42012</w:t>
            </w:r>
          </w:p>
        </w:tc>
        <w:tc>
          <w:tcPr>
            <w:tcW w:w="1843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</w:rPr>
            </w:pPr>
            <w:r w:rsidRPr="00372A9D">
              <w:rPr>
                <w:rFonts w:ascii="Constantia" w:hAnsi="Constantia"/>
              </w:rPr>
              <w:t>35149</w:t>
            </w:r>
          </w:p>
        </w:tc>
        <w:tc>
          <w:tcPr>
            <w:tcW w:w="1843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</w:rPr>
            </w:pPr>
            <w:r w:rsidRPr="00372A9D">
              <w:rPr>
                <w:rFonts w:ascii="Constantia" w:hAnsi="Constantia"/>
              </w:rPr>
              <w:t>84 %</w:t>
            </w:r>
          </w:p>
        </w:tc>
      </w:tr>
      <w:tr w:rsidR="00372A9D" w:rsidTr="000B2471">
        <w:tc>
          <w:tcPr>
            <w:tcW w:w="1842" w:type="dxa"/>
          </w:tcPr>
          <w:p w:rsid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Külső személyi juttatások</w:t>
            </w:r>
          </w:p>
        </w:tc>
        <w:tc>
          <w:tcPr>
            <w:tcW w:w="1842" w:type="dxa"/>
            <w:vAlign w:val="center"/>
          </w:tcPr>
          <w:p w:rsidR="00372A9D" w:rsidRDefault="00372A9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5094</w:t>
            </w:r>
          </w:p>
        </w:tc>
        <w:tc>
          <w:tcPr>
            <w:tcW w:w="1842" w:type="dxa"/>
            <w:vAlign w:val="center"/>
          </w:tcPr>
          <w:p w:rsidR="00372A9D" w:rsidRDefault="00372A9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5094</w:t>
            </w:r>
          </w:p>
        </w:tc>
        <w:tc>
          <w:tcPr>
            <w:tcW w:w="1843" w:type="dxa"/>
            <w:vAlign w:val="center"/>
          </w:tcPr>
          <w:p w:rsidR="00372A9D" w:rsidRDefault="00372A9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5007</w:t>
            </w:r>
          </w:p>
        </w:tc>
        <w:tc>
          <w:tcPr>
            <w:tcW w:w="1843" w:type="dxa"/>
            <w:vAlign w:val="center"/>
          </w:tcPr>
          <w:p w:rsidR="00372A9D" w:rsidRDefault="00372A9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98 %</w:t>
            </w:r>
          </w:p>
        </w:tc>
      </w:tr>
      <w:tr w:rsidR="00372A9D" w:rsidRPr="00372A9D" w:rsidTr="000B2471">
        <w:tc>
          <w:tcPr>
            <w:tcW w:w="1842" w:type="dxa"/>
          </w:tcPr>
          <w:p w:rsidR="00372A9D" w:rsidRPr="00372A9D" w:rsidRDefault="00372A9D" w:rsidP="000B2471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Személyi juttatások</w:t>
            </w:r>
          </w:p>
        </w:tc>
        <w:tc>
          <w:tcPr>
            <w:tcW w:w="1842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47344</w:t>
            </w:r>
          </w:p>
        </w:tc>
        <w:tc>
          <w:tcPr>
            <w:tcW w:w="1842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47106</w:t>
            </w:r>
          </w:p>
        </w:tc>
        <w:tc>
          <w:tcPr>
            <w:tcW w:w="1843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40156</w:t>
            </w:r>
          </w:p>
        </w:tc>
        <w:tc>
          <w:tcPr>
            <w:tcW w:w="1843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85 %</w:t>
            </w:r>
          </w:p>
        </w:tc>
      </w:tr>
      <w:tr w:rsidR="00372A9D" w:rsidTr="000B2471">
        <w:tc>
          <w:tcPr>
            <w:tcW w:w="1842" w:type="dxa"/>
          </w:tcPr>
          <w:p w:rsidR="00372A9D" w:rsidRPr="00372A9D" w:rsidRDefault="00372A9D" w:rsidP="000B2471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Járulékok</w:t>
            </w:r>
          </w:p>
        </w:tc>
        <w:tc>
          <w:tcPr>
            <w:tcW w:w="1842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372A9D">
              <w:rPr>
                <w:rFonts w:ascii="Constantia" w:hAnsi="Constantia"/>
                <w:b/>
                <w:i/>
              </w:rPr>
              <w:t>6910</w:t>
            </w:r>
          </w:p>
        </w:tc>
        <w:tc>
          <w:tcPr>
            <w:tcW w:w="1842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372A9D">
              <w:rPr>
                <w:rFonts w:ascii="Constantia" w:hAnsi="Constantia"/>
                <w:b/>
                <w:i/>
              </w:rPr>
              <w:t>6007</w:t>
            </w:r>
          </w:p>
        </w:tc>
        <w:tc>
          <w:tcPr>
            <w:tcW w:w="1843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372A9D">
              <w:rPr>
                <w:rFonts w:ascii="Constantia" w:hAnsi="Constantia"/>
                <w:b/>
                <w:i/>
              </w:rPr>
              <w:t>5916</w:t>
            </w:r>
          </w:p>
        </w:tc>
        <w:tc>
          <w:tcPr>
            <w:tcW w:w="1843" w:type="dxa"/>
            <w:vAlign w:val="center"/>
          </w:tcPr>
          <w:p w:rsidR="00372A9D" w:rsidRPr="00372A9D" w:rsidRDefault="00372A9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372A9D">
              <w:rPr>
                <w:rFonts w:ascii="Constantia" w:hAnsi="Constantia"/>
                <w:b/>
                <w:i/>
              </w:rPr>
              <w:t>98 %</w:t>
            </w:r>
          </w:p>
        </w:tc>
      </w:tr>
      <w:tr w:rsidR="00372A9D" w:rsidTr="000B2471">
        <w:tc>
          <w:tcPr>
            <w:tcW w:w="1842" w:type="dxa"/>
          </w:tcPr>
          <w:p w:rsid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Készletbeszerzés</w:t>
            </w:r>
          </w:p>
        </w:tc>
        <w:tc>
          <w:tcPr>
            <w:tcW w:w="1842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1687</w:t>
            </w:r>
          </w:p>
        </w:tc>
        <w:tc>
          <w:tcPr>
            <w:tcW w:w="1842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3760</w:t>
            </w:r>
          </w:p>
        </w:tc>
        <w:tc>
          <w:tcPr>
            <w:tcW w:w="1843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3134</w:t>
            </w:r>
          </w:p>
        </w:tc>
        <w:tc>
          <w:tcPr>
            <w:tcW w:w="1843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83 %</w:t>
            </w:r>
          </w:p>
        </w:tc>
      </w:tr>
      <w:tr w:rsidR="00372A9D" w:rsidTr="000B2471">
        <w:tc>
          <w:tcPr>
            <w:tcW w:w="1842" w:type="dxa"/>
          </w:tcPr>
          <w:p w:rsid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Kommunikációs szolgáltatások</w:t>
            </w:r>
          </w:p>
        </w:tc>
        <w:tc>
          <w:tcPr>
            <w:tcW w:w="1842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550</w:t>
            </w:r>
          </w:p>
        </w:tc>
        <w:tc>
          <w:tcPr>
            <w:tcW w:w="1842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1049</w:t>
            </w:r>
          </w:p>
        </w:tc>
        <w:tc>
          <w:tcPr>
            <w:tcW w:w="1843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946</w:t>
            </w:r>
          </w:p>
        </w:tc>
        <w:tc>
          <w:tcPr>
            <w:tcW w:w="1843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90 %</w:t>
            </w:r>
          </w:p>
        </w:tc>
      </w:tr>
      <w:tr w:rsidR="00372A9D" w:rsidTr="000B2471">
        <w:tc>
          <w:tcPr>
            <w:tcW w:w="1842" w:type="dxa"/>
          </w:tcPr>
          <w:p w:rsid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Szolgáltatási kiadások</w:t>
            </w:r>
          </w:p>
        </w:tc>
        <w:tc>
          <w:tcPr>
            <w:tcW w:w="1842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7741</w:t>
            </w:r>
          </w:p>
        </w:tc>
        <w:tc>
          <w:tcPr>
            <w:tcW w:w="1842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9359</w:t>
            </w:r>
          </w:p>
        </w:tc>
        <w:tc>
          <w:tcPr>
            <w:tcW w:w="1843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7316</w:t>
            </w:r>
          </w:p>
        </w:tc>
        <w:tc>
          <w:tcPr>
            <w:tcW w:w="1843" w:type="dxa"/>
            <w:vAlign w:val="center"/>
          </w:tcPr>
          <w:p w:rsid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78 %</w:t>
            </w:r>
          </w:p>
        </w:tc>
      </w:tr>
      <w:tr w:rsidR="00372A9D" w:rsidRPr="00372A9D" w:rsidTr="000B2471">
        <w:tc>
          <w:tcPr>
            <w:tcW w:w="1842" w:type="dxa"/>
          </w:tcPr>
          <w:p w:rsidR="00372A9D" w:rsidRPr="00372A9D" w:rsidRDefault="00372A9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Kiküldetések, reklám</w:t>
            </w:r>
            <w:r w:rsidR="00C25D4D">
              <w:rPr>
                <w:rFonts w:ascii="Constantia" w:hAnsi="Constantia"/>
              </w:rPr>
              <w:t xml:space="preserve"> kiadások</w:t>
            </w:r>
          </w:p>
        </w:tc>
        <w:tc>
          <w:tcPr>
            <w:tcW w:w="1842" w:type="dxa"/>
            <w:vAlign w:val="center"/>
          </w:tcPr>
          <w:p w:rsidR="00372A9D" w:rsidRP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372A9D" w:rsidRP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</w:t>
            </w:r>
          </w:p>
        </w:tc>
        <w:tc>
          <w:tcPr>
            <w:tcW w:w="1843" w:type="dxa"/>
            <w:vAlign w:val="center"/>
          </w:tcPr>
          <w:p w:rsidR="00372A9D" w:rsidRP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</w:t>
            </w:r>
          </w:p>
        </w:tc>
        <w:tc>
          <w:tcPr>
            <w:tcW w:w="1843" w:type="dxa"/>
            <w:vAlign w:val="center"/>
          </w:tcPr>
          <w:p w:rsidR="00372A9D" w:rsidRPr="00372A9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75 %</w:t>
            </w:r>
          </w:p>
        </w:tc>
      </w:tr>
      <w:tr w:rsidR="00372A9D" w:rsidRPr="00C25D4D" w:rsidTr="000B2471">
        <w:tc>
          <w:tcPr>
            <w:tcW w:w="1842" w:type="dxa"/>
          </w:tcPr>
          <w:p w:rsidR="00372A9D" w:rsidRPr="00C25D4D" w:rsidRDefault="00C25D4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Egyéb dologi kiadások (ÁFA)</w:t>
            </w:r>
          </w:p>
        </w:tc>
        <w:tc>
          <w:tcPr>
            <w:tcW w:w="1842" w:type="dxa"/>
            <w:vAlign w:val="center"/>
          </w:tcPr>
          <w:p w:rsidR="00372A9D" w:rsidRPr="00C25D4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4120</w:t>
            </w:r>
          </w:p>
        </w:tc>
        <w:tc>
          <w:tcPr>
            <w:tcW w:w="1842" w:type="dxa"/>
            <w:vAlign w:val="center"/>
          </w:tcPr>
          <w:p w:rsidR="00372A9D" w:rsidRPr="00C25D4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3963</w:t>
            </w:r>
          </w:p>
        </w:tc>
        <w:tc>
          <w:tcPr>
            <w:tcW w:w="1843" w:type="dxa"/>
            <w:vAlign w:val="center"/>
          </w:tcPr>
          <w:p w:rsidR="00372A9D" w:rsidRPr="00C25D4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3049</w:t>
            </w:r>
          </w:p>
        </w:tc>
        <w:tc>
          <w:tcPr>
            <w:tcW w:w="1843" w:type="dxa"/>
            <w:vAlign w:val="center"/>
          </w:tcPr>
          <w:p w:rsidR="00372A9D" w:rsidRPr="00C25D4D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77 %</w:t>
            </w:r>
          </w:p>
        </w:tc>
      </w:tr>
      <w:tr w:rsidR="00372A9D" w:rsidRPr="006C4878" w:rsidTr="000B2471">
        <w:tc>
          <w:tcPr>
            <w:tcW w:w="1842" w:type="dxa"/>
          </w:tcPr>
          <w:p w:rsidR="00372A9D" w:rsidRPr="006C4878" w:rsidRDefault="00C25D4D" w:rsidP="000B2471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Dologi kiadások</w:t>
            </w:r>
          </w:p>
        </w:tc>
        <w:tc>
          <w:tcPr>
            <w:tcW w:w="1842" w:type="dxa"/>
            <w:vAlign w:val="center"/>
          </w:tcPr>
          <w:p w:rsidR="00372A9D" w:rsidRPr="006C4878" w:rsidRDefault="00C25D4D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14098</w:t>
            </w:r>
          </w:p>
        </w:tc>
        <w:tc>
          <w:tcPr>
            <w:tcW w:w="1842" w:type="dxa"/>
            <w:vAlign w:val="center"/>
          </w:tcPr>
          <w:p w:rsidR="00372A9D" w:rsidRPr="006C4878" w:rsidRDefault="00C25D4D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18135</w:t>
            </w:r>
          </w:p>
        </w:tc>
        <w:tc>
          <w:tcPr>
            <w:tcW w:w="1843" w:type="dxa"/>
            <w:vAlign w:val="center"/>
          </w:tcPr>
          <w:p w:rsidR="00372A9D" w:rsidRPr="006C4878" w:rsidRDefault="00C25D4D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14448</w:t>
            </w:r>
          </w:p>
        </w:tc>
        <w:tc>
          <w:tcPr>
            <w:tcW w:w="1843" w:type="dxa"/>
            <w:vAlign w:val="center"/>
          </w:tcPr>
          <w:p w:rsidR="00372A9D" w:rsidRPr="006C4878" w:rsidRDefault="00C25D4D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80 %</w:t>
            </w:r>
          </w:p>
        </w:tc>
      </w:tr>
      <w:tr w:rsidR="00372A9D" w:rsidRPr="00D268DE" w:rsidTr="000B2471">
        <w:tc>
          <w:tcPr>
            <w:tcW w:w="1842" w:type="dxa"/>
          </w:tcPr>
          <w:p w:rsidR="00372A9D" w:rsidRPr="00C25D4D" w:rsidRDefault="00C25D4D" w:rsidP="000B2471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Ellátottak pénzbeli juttatásai</w:t>
            </w:r>
          </w:p>
        </w:tc>
        <w:tc>
          <w:tcPr>
            <w:tcW w:w="1842" w:type="dxa"/>
            <w:vAlign w:val="center"/>
          </w:tcPr>
          <w:p w:rsidR="00372A9D" w:rsidRPr="00D268DE" w:rsidRDefault="00C25D4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D268DE">
              <w:rPr>
                <w:rFonts w:ascii="Constantia" w:hAnsi="Constantia"/>
                <w:b/>
                <w:i/>
              </w:rPr>
              <w:t>19982</w:t>
            </w:r>
          </w:p>
        </w:tc>
        <w:tc>
          <w:tcPr>
            <w:tcW w:w="1842" w:type="dxa"/>
            <w:vAlign w:val="center"/>
          </w:tcPr>
          <w:p w:rsidR="00372A9D" w:rsidRPr="00D268DE" w:rsidRDefault="00C25D4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D268DE">
              <w:rPr>
                <w:rFonts w:ascii="Constantia" w:hAnsi="Constantia"/>
                <w:b/>
                <w:i/>
              </w:rPr>
              <w:t>25911</w:t>
            </w:r>
          </w:p>
        </w:tc>
        <w:tc>
          <w:tcPr>
            <w:tcW w:w="1843" w:type="dxa"/>
            <w:vAlign w:val="center"/>
          </w:tcPr>
          <w:p w:rsidR="00372A9D" w:rsidRPr="00D268DE" w:rsidRDefault="00C25D4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D268DE">
              <w:rPr>
                <w:rFonts w:ascii="Constantia" w:hAnsi="Constantia"/>
                <w:b/>
                <w:i/>
              </w:rPr>
              <w:t>25793</w:t>
            </w:r>
          </w:p>
        </w:tc>
        <w:tc>
          <w:tcPr>
            <w:tcW w:w="1843" w:type="dxa"/>
            <w:vAlign w:val="center"/>
          </w:tcPr>
          <w:p w:rsidR="00372A9D" w:rsidRPr="00D268DE" w:rsidRDefault="00C25D4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D268DE">
              <w:rPr>
                <w:rFonts w:ascii="Constantia" w:hAnsi="Constantia"/>
                <w:b/>
                <w:i/>
              </w:rPr>
              <w:t>99 %</w:t>
            </w:r>
          </w:p>
        </w:tc>
      </w:tr>
      <w:tr w:rsidR="00372A9D" w:rsidRPr="008169AB" w:rsidTr="000B2471">
        <w:tc>
          <w:tcPr>
            <w:tcW w:w="1842" w:type="dxa"/>
          </w:tcPr>
          <w:p w:rsidR="00372A9D" w:rsidRPr="008169AB" w:rsidRDefault="00C25D4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Ebből:</w:t>
            </w:r>
          </w:p>
        </w:tc>
        <w:tc>
          <w:tcPr>
            <w:tcW w:w="1842" w:type="dxa"/>
            <w:vAlign w:val="center"/>
          </w:tcPr>
          <w:p w:rsidR="00372A9D" w:rsidRPr="008169AB" w:rsidRDefault="00372A9D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2" w:type="dxa"/>
            <w:vAlign w:val="center"/>
          </w:tcPr>
          <w:p w:rsidR="00372A9D" w:rsidRPr="008169AB" w:rsidRDefault="00372A9D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372A9D" w:rsidRPr="008169AB" w:rsidRDefault="00372A9D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372A9D" w:rsidRPr="008169AB" w:rsidRDefault="00372A9D" w:rsidP="000B2471">
            <w:pPr>
              <w:jc w:val="right"/>
              <w:rPr>
                <w:rFonts w:ascii="Constantia" w:hAnsi="Constantia"/>
              </w:rPr>
            </w:pPr>
          </w:p>
        </w:tc>
      </w:tr>
      <w:tr w:rsidR="00372A9D" w:rsidRPr="008169AB" w:rsidTr="000B2471">
        <w:tc>
          <w:tcPr>
            <w:tcW w:w="1842" w:type="dxa"/>
          </w:tcPr>
          <w:p w:rsidR="00C25D4D" w:rsidRPr="008169AB" w:rsidRDefault="00C25D4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Munkanélküliséggel </w:t>
            </w:r>
            <w:proofErr w:type="spellStart"/>
            <w:r>
              <w:rPr>
                <w:rFonts w:ascii="Constantia" w:hAnsi="Constantia"/>
              </w:rPr>
              <w:t>kapcs</w:t>
            </w:r>
            <w:proofErr w:type="spellEnd"/>
            <w:r>
              <w:rPr>
                <w:rFonts w:ascii="Constantia" w:hAnsi="Constantia"/>
              </w:rPr>
              <w:t>. ellátások</w:t>
            </w:r>
          </w:p>
        </w:tc>
        <w:tc>
          <w:tcPr>
            <w:tcW w:w="1842" w:type="dxa"/>
            <w:vAlign w:val="center"/>
          </w:tcPr>
          <w:p w:rsidR="00372A9D" w:rsidRPr="008169AB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12777</w:t>
            </w:r>
          </w:p>
        </w:tc>
        <w:tc>
          <w:tcPr>
            <w:tcW w:w="1842" w:type="dxa"/>
            <w:vAlign w:val="center"/>
          </w:tcPr>
          <w:p w:rsidR="00372A9D" w:rsidRPr="008169AB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9266</w:t>
            </w:r>
          </w:p>
        </w:tc>
        <w:tc>
          <w:tcPr>
            <w:tcW w:w="1843" w:type="dxa"/>
            <w:vAlign w:val="center"/>
          </w:tcPr>
          <w:p w:rsidR="00372A9D" w:rsidRPr="008169AB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9266</w:t>
            </w:r>
          </w:p>
        </w:tc>
        <w:tc>
          <w:tcPr>
            <w:tcW w:w="1843" w:type="dxa"/>
            <w:vAlign w:val="center"/>
          </w:tcPr>
          <w:p w:rsidR="00372A9D" w:rsidRPr="008169AB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372A9D" w:rsidRPr="008169AB" w:rsidTr="000B2471">
        <w:tc>
          <w:tcPr>
            <w:tcW w:w="1842" w:type="dxa"/>
          </w:tcPr>
          <w:p w:rsidR="00372A9D" w:rsidRPr="008169AB" w:rsidRDefault="00C25D4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Lakhatással </w:t>
            </w:r>
            <w:proofErr w:type="spellStart"/>
            <w:r>
              <w:rPr>
                <w:rFonts w:ascii="Constantia" w:hAnsi="Constantia"/>
              </w:rPr>
              <w:t>kapcs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  <w:tc>
          <w:tcPr>
            <w:tcW w:w="1842" w:type="dxa"/>
            <w:vAlign w:val="center"/>
          </w:tcPr>
          <w:p w:rsidR="00372A9D" w:rsidRPr="008169AB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5517</w:t>
            </w:r>
          </w:p>
        </w:tc>
        <w:tc>
          <w:tcPr>
            <w:tcW w:w="1842" w:type="dxa"/>
            <w:vAlign w:val="center"/>
          </w:tcPr>
          <w:p w:rsidR="00372A9D" w:rsidRPr="008169AB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6049</w:t>
            </w:r>
          </w:p>
        </w:tc>
        <w:tc>
          <w:tcPr>
            <w:tcW w:w="1843" w:type="dxa"/>
            <w:vAlign w:val="center"/>
          </w:tcPr>
          <w:p w:rsidR="00372A9D" w:rsidRPr="008169AB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6047</w:t>
            </w:r>
          </w:p>
        </w:tc>
        <w:tc>
          <w:tcPr>
            <w:tcW w:w="1843" w:type="dxa"/>
            <w:vAlign w:val="center"/>
          </w:tcPr>
          <w:p w:rsidR="00372A9D" w:rsidRPr="008169AB" w:rsidRDefault="00C25D4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372A9D" w:rsidRPr="008169AB" w:rsidTr="000B2471">
        <w:tc>
          <w:tcPr>
            <w:tcW w:w="1842" w:type="dxa"/>
          </w:tcPr>
          <w:p w:rsidR="00372A9D" w:rsidRPr="00D268DE" w:rsidRDefault="00D268DE" w:rsidP="000B2471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Egyéb műk. célú kiadások</w:t>
            </w:r>
          </w:p>
        </w:tc>
        <w:tc>
          <w:tcPr>
            <w:tcW w:w="1842" w:type="dxa"/>
            <w:vAlign w:val="center"/>
          </w:tcPr>
          <w:p w:rsidR="00372A9D" w:rsidRPr="00D268DE" w:rsidRDefault="00D268DE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D268DE">
              <w:rPr>
                <w:rFonts w:ascii="Constantia" w:hAnsi="Constantia"/>
                <w:b/>
                <w:i/>
              </w:rPr>
              <w:t>23234</w:t>
            </w:r>
          </w:p>
        </w:tc>
        <w:tc>
          <w:tcPr>
            <w:tcW w:w="1842" w:type="dxa"/>
            <w:vAlign w:val="center"/>
          </w:tcPr>
          <w:p w:rsidR="00372A9D" w:rsidRPr="00D268DE" w:rsidRDefault="00D268DE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60332</w:t>
            </w:r>
          </w:p>
        </w:tc>
        <w:tc>
          <w:tcPr>
            <w:tcW w:w="1843" w:type="dxa"/>
            <w:vAlign w:val="center"/>
          </w:tcPr>
          <w:p w:rsidR="00372A9D" w:rsidRPr="00D268DE" w:rsidRDefault="00D268DE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60328</w:t>
            </w:r>
          </w:p>
        </w:tc>
        <w:tc>
          <w:tcPr>
            <w:tcW w:w="1843" w:type="dxa"/>
            <w:vAlign w:val="center"/>
          </w:tcPr>
          <w:p w:rsidR="00372A9D" w:rsidRPr="00D268DE" w:rsidRDefault="00D268DE" w:rsidP="000B2471">
            <w:pPr>
              <w:jc w:val="right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100 %</w:t>
            </w:r>
          </w:p>
        </w:tc>
      </w:tr>
      <w:tr w:rsidR="00372A9D" w:rsidRPr="00D268DE" w:rsidTr="000B2471">
        <w:tc>
          <w:tcPr>
            <w:tcW w:w="1842" w:type="dxa"/>
          </w:tcPr>
          <w:p w:rsidR="00372A9D" w:rsidRPr="00D268DE" w:rsidRDefault="00D268DE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Ebből:</w:t>
            </w:r>
          </w:p>
        </w:tc>
        <w:tc>
          <w:tcPr>
            <w:tcW w:w="1842" w:type="dxa"/>
            <w:vAlign w:val="center"/>
          </w:tcPr>
          <w:p w:rsidR="00372A9D" w:rsidRPr="00D268DE" w:rsidRDefault="00372A9D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2" w:type="dxa"/>
            <w:vAlign w:val="center"/>
          </w:tcPr>
          <w:p w:rsidR="00372A9D" w:rsidRPr="00D268DE" w:rsidRDefault="00372A9D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372A9D" w:rsidRPr="00D268DE" w:rsidRDefault="00372A9D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372A9D" w:rsidRPr="00D268DE" w:rsidRDefault="00372A9D" w:rsidP="000B2471">
            <w:pPr>
              <w:jc w:val="right"/>
              <w:rPr>
                <w:rFonts w:ascii="Constantia" w:hAnsi="Constantia"/>
              </w:rPr>
            </w:pPr>
          </w:p>
        </w:tc>
      </w:tr>
      <w:tr w:rsidR="00372A9D" w:rsidRPr="008169AB" w:rsidTr="000B2471">
        <w:tc>
          <w:tcPr>
            <w:tcW w:w="1842" w:type="dxa"/>
          </w:tcPr>
          <w:p w:rsidR="00372A9D" w:rsidRPr="00D268DE" w:rsidRDefault="00D268DE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Elvonások, </w:t>
            </w:r>
            <w:r>
              <w:rPr>
                <w:rFonts w:ascii="Constantia" w:hAnsi="Constantia"/>
              </w:rPr>
              <w:lastRenderedPageBreak/>
              <w:t>befizetések</w:t>
            </w:r>
          </w:p>
        </w:tc>
        <w:tc>
          <w:tcPr>
            <w:tcW w:w="1842" w:type="dxa"/>
            <w:vAlign w:val="center"/>
          </w:tcPr>
          <w:p w:rsidR="00372A9D" w:rsidRPr="008169AB" w:rsidRDefault="00D268DE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lastRenderedPageBreak/>
              <w:t>0</w:t>
            </w:r>
          </w:p>
        </w:tc>
        <w:tc>
          <w:tcPr>
            <w:tcW w:w="1842" w:type="dxa"/>
            <w:vAlign w:val="center"/>
          </w:tcPr>
          <w:p w:rsidR="00372A9D" w:rsidRPr="008169AB" w:rsidRDefault="00D268DE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4954</w:t>
            </w:r>
          </w:p>
        </w:tc>
        <w:tc>
          <w:tcPr>
            <w:tcW w:w="1843" w:type="dxa"/>
            <w:vAlign w:val="center"/>
          </w:tcPr>
          <w:p w:rsidR="00372A9D" w:rsidRPr="008169AB" w:rsidRDefault="00D268DE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4953</w:t>
            </w:r>
          </w:p>
        </w:tc>
        <w:tc>
          <w:tcPr>
            <w:tcW w:w="1843" w:type="dxa"/>
            <w:vAlign w:val="center"/>
          </w:tcPr>
          <w:p w:rsidR="00372A9D" w:rsidRPr="008169AB" w:rsidRDefault="00D268DE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D268DE" w:rsidRPr="008169AB" w:rsidTr="000B2471">
        <w:tc>
          <w:tcPr>
            <w:tcW w:w="1842" w:type="dxa"/>
          </w:tcPr>
          <w:p w:rsidR="00D268DE" w:rsidRPr="00D268DE" w:rsidRDefault="00D268DE" w:rsidP="000B2471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lastRenderedPageBreak/>
              <w:t>Műk.c.támog</w:t>
            </w:r>
            <w:proofErr w:type="spellEnd"/>
            <w:r>
              <w:rPr>
                <w:rFonts w:ascii="Constantia" w:hAnsi="Constantia"/>
              </w:rPr>
              <w:t xml:space="preserve">. </w:t>
            </w:r>
            <w:proofErr w:type="spellStart"/>
            <w:r>
              <w:rPr>
                <w:rFonts w:ascii="Constantia" w:hAnsi="Constantia"/>
              </w:rPr>
              <w:t>ÁHT-n</w:t>
            </w:r>
            <w:proofErr w:type="spellEnd"/>
            <w:r>
              <w:rPr>
                <w:rFonts w:ascii="Constantia" w:hAnsi="Constantia"/>
              </w:rPr>
              <w:t xml:space="preserve"> belülre</w:t>
            </w:r>
          </w:p>
        </w:tc>
        <w:tc>
          <w:tcPr>
            <w:tcW w:w="1842" w:type="dxa"/>
            <w:vAlign w:val="center"/>
          </w:tcPr>
          <w:p w:rsidR="00D268DE" w:rsidRPr="008169AB" w:rsidRDefault="00D268DE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22734</w:t>
            </w:r>
          </w:p>
        </w:tc>
        <w:tc>
          <w:tcPr>
            <w:tcW w:w="1842" w:type="dxa"/>
            <w:vAlign w:val="center"/>
          </w:tcPr>
          <w:p w:rsidR="00D268DE" w:rsidRPr="008169AB" w:rsidRDefault="00D268DE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30623</w:t>
            </w:r>
          </w:p>
        </w:tc>
        <w:tc>
          <w:tcPr>
            <w:tcW w:w="1843" w:type="dxa"/>
            <w:vAlign w:val="center"/>
          </w:tcPr>
          <w:p w:rsidR="00D268DE" w:rsidRPr="008169AB" w:rsidRDefault="00D268DE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30623</w:t>
            </w:r>
          </w:p>
        </w:tc>
        <w:tc>
          <w:tcPr>
            <w:tcW w:w="1843" w:type="dxa"/>
            <w:vAlign w:val="center"/>
          </w:tcPr>
          <w:p w:rsidR="00D268DE" w:rsidRPr="008169AB" w:rsidRDefault="00D268DE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D268DE" w:rsidRPr="008169AB" w:rsidTr="000B2471">
        <w:tc>
          <w:tcPr>
            <w:tcW w:w="1842" w:type="dxa"/>
          </w:tcPr>
          <w:p w:rsidR="00D268DE" w:rsidRPr="00D268DE" w:rsidRDefault="00D268DE" w:rsidP="000B2471">
            <w:pPr>
              <w:jc w:val="both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Műk.c.támog</w:t>
            </w:r>
            <w:proofErr w:type="spellEnd"/>
            <w:r>
              <w:rPr>
                <w:rFonts w:ascii="Constantia" w:hAnsi="Constantia"/>
              </w:rPr>
              <w:t xml:space="preserve">. </w:t>
            </w:r>
            <w:proofErr w:type="spellStart"/>
            <w:r>
              <w:rPr>
                <w:rFonts w:ascii="Constantia" w:hAnsi="Constantia"/>
              </w:rPr>
              <w:t>ÁHT-n</w:t>
            </w:r>
            <w:proofErr w:type="spellEnd"/>
            <w:r>
              <w:rPr>
                <w:rFonts w:ascii="Constantia" w:hAnsi="Constantia"/>
              </w:rPr>
              <w:t xml:space="preserve"> kívülre</w:t>
            </w:r>
          </w:p>
        </w:tc>
        <w:tc>
          <w:tcPr>
            <w:tcW w:w="1842" w:type="dxa"/>
            <w:vAlign w:val="center"/>
          </w:tcPr>
          <w:p w:rsidR="00D268DE" w:rsidRPr="008169AB" w:rsidRDefault="00D507F5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200</w:t>
            </w:r>
          </w:p>
        </w:tc>
        <w:tc>
          <w:tcPr>
            <w:tcW w:w="1842" w:type="dxa"/>
            <w:vAlign w:val="center"/>
          </w:tcPr>
          <w:p w:rsidR="00D268DE" w:rsidRPr="008169AB" w:rsidRDefault="00D507F5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24755</w:t>
            </w:r>
          </w:p>
        </w:tc>
        <w:tc>
          <w:tcPr>
            <w:tcW w:w="1843" w:type="dxa"/>
            <w:vAlign w:val="center"/>
          </w:tcPr>
          <w:p w:rsidR="00D268DE" w:rsidRPr="008169AB" w:rsidRDefault="00D507F5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24752</w:t>
            </w:r>
          </w:p>
        </w:tc>
        <w:tc>
          <w:tcPr>
            <w:tcW w:w="1843" w:type="dxa"/>
            <w:vAlign w:val="center"/>
          </w:tcPr>
          <w:p w:rsidR="00D268DE" w:rsidRPr="008169AB" w:rsidRDefault="00D507F5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99 %</w:t>
            </w:r>
          </w:p>
        </w:tc>
      </w:tr>
      <w:tr w:rsidR="00D268DE" w:rsidRPr="008169AB" w:rsidTr="000B2471">
        <w:tc>
          <w:tcPr>
            <w:tcW w:w="1842" w:type="dxa"/>
          </w:tcPr>
          <w:p w:rsidR="00D268DE" w:rsidRPr="007B6316" w:rsidRDefault="007B6316" w:rsidP="000B2471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Beruházások</w:t>
            </w:r>
          </w:p>
        </w:tc>
        <w:tc>
          <w:tcPr>
            <w:tcW w:w="1842" w:type="dxa"/>
            <w:vAlign w:val="center"/>
          </w:tcPr>
          <w:p w:rsidR="00D268DE" w:rsidRPr="007B6316" w:rsidRDefault="007B6316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7B6316">
              <w:rPr>
                <w:rFonts w:ascii="Constantia" w:hAnsi="Constantia"/>
                <w:b/>
                <w:i/>
              </w:rPr>
              <w:t>0</w:t>
            </w:r>
          </w:p>
        </w:tc>
        <w:tc>
          <w:tcPr>
            <w:tcW w:w="1842" w:type="dxa"/>
            <w:vAlign w:val="center"/>
          </w:tcPr>
          <w:p w:rsidR="00D268DE" w:rsidRPr="007B6316" w:rsidRDefault="007B6316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7B6316">
              <w:rPr>
                <w:rFonts w:ascii="Constantia" w:hAnsi="Constantia"/>
                <w:b/>
                <w:i/>
              </w:rPr>
              <w:t>5025</w:t>
            </w:r>
          </w:p>
        </w:tc>
        <w:tc>
          <w:tcPr>
            <w:tcW w:w="1843" w:type="dxa"/>
            <w:vAlign w:val="center"/>
          </w:tcPr>
          <w:p w:rsidR="00D268DE" w:rsidRPr="007B6316" w:rsidRDefault="007B6316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7B6316">
              <w:rPr>
                <w:rFonts w:ascii="Constantia" w:hAnsi="Constantia"/>
                <w:b/>
                <w:i/>
              </w:rPr>
              <w:t>5023</w:t>
            </w:r>
          </w:p>
        </w:tc>
        <w:tc>
          <w:tcPr>
            <w:tcW w:w="1843" w:type="dxa"/>
            <w:vAlign w:val="center"/>
          </w:tcPr>
          <w:p w:rsidR="00D268DE" w:rsidRPr="007B6316" w:rsidRDefault="007B6316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7B6316">
              <w:rPr>
                <w:rFonts w:ascii="Constantia" w:hAnsi="Constantia"/>
                <w:b/>
                <w:i/>
              </w:rPr>
              <w:t>100 %</w:t>
            </w:r>
          </w:p>
        </w:tc>
      </w:tr>
      <w:tr w:rsidR="00D268DE" w:rsidRPr="008169AB" w:rsidTr="000B2471">
        <w:tc>
          <w:tcPr>
            <w:tcW w:w="1842" w:type="dxa"/>
          </w:tcPr>
          <w:p w:rsidR="00D268DE" w:rsidRPr="00D268DE" w:rsidRDefault="007B6316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Ebből:</w:t>
            </w:r>
          </w:p>
        </w:tc>
        <w:tc>
          <w:tcPr>
            <w:tcW w:w="1842" w:type="dxa"/>
            <w:vAlign w:val="center"/>
          </w:tcPr>
          <w:p w:rsidR="00D268DE" w:rsidRPr="008169AB" w:rsidRDefault="00D268DE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2" w:type="dxa"/>
            <w:vAlign w:val="center"/>
          </w:tcPr>
          <w:p w:rsidR="00D268DE" w:rsidRPr="008169AB" w:rsidRDefault="00D268DE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D268DE" w:rsidRPr="008169AB" w:rsidRDefault="00D268DE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D268DE" w:rsidRPr="008169AB" w:rsidRDefault="00D268DE" w:rsidP="000B2471">
            <w:pPr>
              <w:jc w:val="right"/>
              <w:rPr>
                <w:rFonts w:ascii="Constantia" w:hAnsi="Constantia"/>
              </w:rPr>
            </w:pPr>
          </w:p>
        </w:tc>
      </w:tr>
      <w:tr w:rsidR="007B6316" w:rsidRPr="008169AB" w:rsidTr="000B2471">
        <w:tc>
          <w:tcPr>
            <w:tcW w:w="1842" w:type="dxa"/>
          </w:tcPr>
          <w:p w:rsidR="007B6316" w:rsidRPr="00D268DE" w:rsidRDefault="007B6316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Ingatlan beszerzése</w:t>
            </w:r>
          </w:p>
        </w:tc>
        <w:tc>
          <w:tcPr>
            <w:tcW w:w="1842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3052</w:t>
            </w:r>
          </w:p>
        </w:tc>
        <w:tc>
          <w:tcPr>
            <w:tcW w:w="1843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3051</w:t>
            </w:r>
          </w:p>
        </w:tc>
        <w:tc>
          <w:tcPr>
            <w:tcW w:w="1843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7B6316" w:rsidRPr="008169AB" w:rsidTr="000B2471">
        <w:tc>
          <w:tcPr>
            <w:tcW w:w="1842" w:type="dxa"/>
          </w:tcPr>
          <w:p w:rsidR="007B6316" w:rsidRPr="00D268DE" w:rsidRDefault="007B6316" w:rsidP="007B6316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Egyéb tárgyi </w:t>
            </w:r>
            <w:proofErr w:type="spellStart"/>
            <w:r>
              <w:rPr>
                <w:rFonts w:ascii="Constantia" w:hAnsi="Constantia"/>
              </w:rPr>
              <w:t>eszk</w:t>
            </w:r>
            <w:proofErr w:type="spellEnd"/>
            <w:r>
              <w:rPr>
                <w:rFonts w:ascii="Constantia" w:hAnsi="Constantia"/>
              </w:rPr>
              <w:t>. beszerzése</w:t>
            </w:r>
          </w:p>
        </w:tc>
        <w:tc>
          <w:tcPr>
            <w:tcW w:w="1842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910</w:t>
            </w:r>
          </w:p>
        </w:tc>
        <w:tc>
          <w:tcPr>
            <w:tcW w:w="1843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910</w:t>
            </w:r>
          </w:p>
        </w:tc>
        <w:tc>
          <w:tcPr>
            <w:tcW w:w="1843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7B6316" w:rsidRPr="008169AB" w:rsidTr="000B2471">
        <w:tc>
          <w:tcPr>
            <w:tcW w:w="1842" w:type="dxa"/>
          </w:tcPr>
          <w:p w:rsidR="007B6316" w:rsidRPr="000B7CBD" w:rsidRDefault="000B7CBD" w:rsidP="000B2471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Felújítások</w:t>
            </w:r>
          </w:p>
        </w:tc>
        <w:tc>
          <w:tcPr>
            <w:tcW w:w="1842" w:type="dxa"/>
            <w:vAlign w:val="center"/>
          </w:tcPr>
          <w:p w:rsidR="007B6316" w:rsidRPr="000B7CBD" w:rsidRDefault="000B7CB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0B7CBD">
              <w:rPr>
                <w:rFonts w:ascii="Constantia" w:hAnsi="Constantia"/>
                <w:b/>
                <w:i/>
              </w:rPr>
              <w:t>0</w:t>
            </w:r>
          </w:p>
        </w:tc>
        <w:tc>
          <w:tcPr>
            <w:tcW w:w="1842" w:type="dxa"/>
            <w:vAlign w:val="center"/>
          </w:tcPr>
          <w:p w:rsidR="007B6316" w:rsidRPr="000B7CBD" w:rsidRDefault="000B7CB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0B7CBD">
              <w:rPr>
                <w:rFonts w:ascii="Constantia" w:hAnsi="Constantia"/>
                <w:b/>
                <w:i/>
              </w:rPr>
              <w:t>22954</w:t>
            </w:r>
          </w:p>
        </w:tc>
        <w:tc>
          <w:tcPr>
            <w:tcW w:w="1843" w:type="dxa"/>
            <w:vAlign w:val="center"/>
          </w:tcPr>
          <w:p w:rsidR="007B6316" w:rsidRPr="000B7CBD" w:rsidRDefault="000B7CB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0B7CBD">
              <w:rPr>
                <w:rFonts w:ascii="Constantia" w:hAnsi="Constantia"/>
                <w:b/>
                <w:i/>
              </w:rPr>
              <w:t>22954</w:t>
            </w:r>
          </w:p>
        </w:tc>
        <w:tc>
          <w:tcPr>
            <w:tcW w:w="1843" w:type="dxa"/>
            <w:vAlign w:val="center"/>
          </w:tcPr>
          <w:p w:rsidR="007B6316" w:rsidRPr="000B7CBD" w:rsidRDefault="000B7CBD" w:rsidP="000B2471">
            <w:pPr>
              <w:jc w:val="right"/>
              <w:rPr>
                <w:rFonts w:ascii="Constantia" w:hAnsi="Constantia"/>
                <w:b/>
                <w:i/>
              </w:rPr>
            </w:pPr>
            <w:r w:rsidRPr="000B7CBD">
              <w:rPr>
                <w:rFonts w:ascii="Constantia" w:hAnsi="Constantia"/>
                <w:b/>
                <w:i/>
              </w:rPr>
              <w:t>100 %</w:t>
            </w:r>
          </w:p>
        </w:tc>
      </w:tr>
      <w:tr w:rsidR="007B6316" w:rsidRPr="008169AB" w:rsidTr="000B2471">
        <w:tc>
          <w:tcPr>
            <w:tcW w:w="1842" w:type="dxa"/>
          </w:tcPr>
          <w:p w:rsidR="007B6316" w:rsidRPr="00D268DE" w:rsidRDefault="000B7CB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Ebből:</w:t>
            </w:r>
          </w:p>
        </w:tc>
        <w:tc>
          <w:tcPr>
            <w:tcW w:w="1842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2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</w:p>
        </w:tc>
        <w:tc>
          <w:tcPr>
            <w:tcW w:w="1843" w:type="dxa"/>
            <w:vAlign w:val="center"/>
          </w:tcPr>
          <w:p w:rsidR="007B6316" w:rsidRPr="008169AB" w:rsidRDefault="007B6316" w:rsidP="000B2471">
            <w:pPr>
              <w:jc w:val="right"/>
              <w:rPr>
                <w:rFonts w:ascii="Constantia" w:hAnsi="Constantia"/>
              </w:rPr>
            </w:pPr>
          </w:p>
        </w:tc>
      </w:tr>
      <w:tr w:rsidR="007B6316" w:rsidRPr="008169AB" w:rsidTr="000B2471">
        <w:tc>
          <w:tcPr>
            <w:tcW w:w="1842" w:type="dxa"/>
          </w:tcPr>
          <w:p w:rsidR="007B6316" w:rsidRPr="00D268DE" w:rsidRDefault="000B7CB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Ingatlan felújítása</w:t>
            </w:r>
          </w:p>
        </w:tc>
        <w:tc>
          <w:tcPr>
            <w:tcW w:w="1842" w:type="dxa"/>
            <w:vAlign w:val="center"/>
          </w:tcPr>
          <w:p w:rsidR="007B6316" w:rsidRPr="008169AB" w:rsidRDefault="000B7CB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7B6316" w:rsidRPr="008169AB" w:rsidRDefault="000B7CBD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18074</w:t>
            </w:r>
          </w:p>
        </w:tc>
        <w:tc>
          <w:tcPr>
            <w:tcW w:w="1843" w:type="dxa"/>
            <w:vAlign w:val="center"/>
          </w:tcPr>
          <w:p w:rsidR="007B6316" w:rsidRPr="008169AB" w:rsidRDefault="009274F8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18074</w:t>
            </w:r>
          </w:p>
        </w:tc>
        <w:tc>
          <w:tcPr>
            <w:tcW w:w="1843" w:type="dxa"/>
            <w:vAlign w:val="center"/>
          </w:tcPr>
          <w:p w:rsidR="007B6316" w:rsidRPr="008169AB" w:rsidRDefault="009274F8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D268DE" w:rsidRPr="008169AB" w:rsidTr="000B2471">
        <w:tc>
          <w:tcPr>
            <w:tcW w:w="1842" w:type="dxa"/>
          </w:tcPr>
          <w:p w:rsidR="00D268DE" w:rsidRPr="00D268DE" w:rsidRDefault="000B7CBD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ÁFA</w:t>
            </w:r>
          </w:p>
        </w:tc>
        <w:tc>
          <w:tcPr>
            <w:tcW w:w="1842" w:type="dxa"/>
            <w:vAlign w:val="center"/>
          </w:tcPr>
          <w:p w:rsidR="00D268DE" w:rsidRPr="008169AB" w:rsidRDefault="009274F8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  <w:vAlign w:val="center"/>
          </w:tcPr>
          <w:p w:rsidR="00D268DE" w:rsidRPr="008169AB" w:rsidRDefault="009274F8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4880</w:t>
            </w:r>
          </w:p>
        </w:tc>
        <w:tc>
          <w:tcPr>
            <w:tcW w:w="1843" w:type="dxa"/>
            <w:vAlign w:val="center"/>
          </w:tcPr>
          <w:p w:rsidR="00D268DE" w:rsidRPr="008169AB" w:rsidRDefault="009274F8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4880</w:t>
            </w:r>
          </w:p>
        </w:tc>
        <w:tc>
          <w:tcPr>
            <w:tcW w:w="1843" w:type="dxa"/>
            <w:vAlign w:val="center"/>
          </w:tcPr>
          <w:p w:rsidR="00D268DE" w:rsidRPr="008169AB" w:rsidRDefault="009274F8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DB5F09" w:rsidRPr="00DB5F09" w:rsidTr="000B2471">
        <w:tc>
          <w:tcPr>
            <w:tcW w:w="1842" w:type="dxa"/>
          </w:tcPr>
          <w:p w:rsidR="00DB5F09" w:rsidRPr="00DB5F09" w:rsidRDefault="00DB5F09" w:rsidP="000B2471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Költségvetési kiadások összesen</w:t>
            </w:r>
          </w:p>
        </w:tc>
        <w:tc>
          <w:tcPr>
            <w:tcW w:w="1842" w:type="dxa"/>
            <w:vAlign w:val="center"/>
          </w:tcPr>
          <w:p w:rsidR="00DB5F09" w:rsidRPr="00DB5F09" w:rsidRDefault="00DB5F09" w:rsidP="000B2471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111568</w:t>
            </w:r>
          </w:p>
        </w:tc>
        <w:tc>
          <w:tcPr>
            <w:tcW w:w="1842" w:type="dxa"/>
            <w:vAlign w:val="center"/>
          </w:tcPr>
          <w:p w:rsidR="00DB5F09" w:rsidRPr="00DB5F09" w:rsidRDefault="00DB5F09" w:rsidP="000B2471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185470</w:t>
            </w:r>
          </w:p>
        </w:tc>
        <w:tc>
          <w:tcPr>
            <w:tcW w:w="1843" w:type="dxa"/>
            <w:vAlign w:val="center"/>
          </w:tcPr>
          <w:p w:rsidR="00DB5F09" w:rsidRPr="00DB5F09" w:rsidRDefault="00DB5F09" w:rsidP="000B2471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174618</w:t>
            </w:r>
          </w:p>
        </w:tc>
        <w:tc>
          <w:tcPr>
            <w:tcW w:w="1843" w:type="dxa"/>
            <w:vAlign w:val="center"/>
          </w:tcPr>
          <w:p w:rsidR="00DB5F09" w:rsidRPr="00DB5F09" w:rsidRDefault="00DB5F09" w:rsidP="000B2471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94 %</w:t>
            </w:r>
          </w:p>
        </w:tc>
      </w:tr>
      <w:tr w:rsidR="00BB7214" w:rsidRPr="00BB7214" w:rsidTr="000B2471">
        <w:tc>
          <w:tcPr>
            <w:tcW w:w="1842" w:type="dxa"/>
          </w:tcPr>
          <w:p w:rsidR="00BB7214" w:rsidRPr="00BB7214" w:rsidRDefault="00A502DB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Kp-i irányító szervi </w:t>
            </w:r>
            <w:proofErr w:type="spellStart"/>
            <w:r>
              <w:rPr>
                <w:rFonts w:ascii="Constantia" w:hAnsi="Constantia"/>
              </w:rPr>
              <w:t>támog</w:t>
            </w:r>
            <w:proofErr w:type="spellEnd"/>
            <w:r>
              <w:rPr>
                <w:rFonts w:ascii="Constantia" w:hAnsi="Constantia"/>
              </w:rPr>
              <w:t>. folyós. (Óvoda)</w:t>
            </w:r>
          </w:p>
        </w:tc>
        <w:tc>
          <w:tcPr>
            <w:tcW w:w="1842" w:type="dxa"/>
            <w:vAlign w:val="center"/>
          </w:tcPr>
          <w:p w:rsidR="00BB7214" w:rsidRPr="00BB7214" w:rsidRDefault="00A502DB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14232</w:t>
            </w:r>
          </w:p>
        </w:tc>
        <w:tc>
          <w:tcPr>
            <w:tcW w:w="1842" w:type="dxa"/>
            <w:vAlign w:val="center"/>
          </w:tcPr>
          <w:p w:rsidR="00BB7214" w:rsidRPr="00BB7214" w:rsidRDefault="00A502DB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14317</w:t>
            </w:r>
          </w:p>
        </w:tc>
        <w:tc>
          <w:tcPr>
            <w:tcW w:w="1843" w:type="dxa"/>
            <w:vAlign w:val="center"/>
          </w:tcPr>
          <w:p w:rsidR="00BB7214" w:rsidRPr="00BB7214" w:rsidRDefault="00A502DB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12836</w:t>
            </w:r>
          </w:p>
        </w:tc>
        <w:tc>
          <w:tcPr>
            <w:tcW w:w="1843" w:type="dxa"/>
            <w:vAlign w:val="center"/>
          </w:tcPr>
          <w:p w:rsidR="00BB7214" w:rsidRPr="00BB7214" w:rsidRDefault="00A502DB" w:rsidP="000B2471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90 %</w:t>
            </w:r>
          </w:p>
        </w:tc>
      </w:tr>
      <w:tr w:rsidR="00BB7214" w:rsidRPr="00BB7214" w:rsidTr="000B2471">
        <w:tc>
          <w:tcPr>
            <w:tcW w:w="1842" w:type="dxa"/>
          </w:tcPr>
          <w:p w:rsidR="00BB7214" w:rsidRPr="00A502DB" w:rsidRDefault="00A502DB" w:rsidP="000B2471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Finanszírozási kiadások összesen</w:t>
            </w:r>
          </w:p>
        </w:tc>
        <w:tc>
          <w:tcPr>
            <w:tcW w:w="1842" w:type="dxa"/>
            <w:vAlign w:val="center"/>
          </w:tcPr>
          <w:p w:rsidR="00BB7214" w:rsidRPr="00A502DB" w:rsidRDefault="00A502DB" w:rsidP="000B2471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14232</w:t>
            </w:r>
          </w:p>
        </w:tc>
        <w:tc>
          <w:tcPr>
            <w:tcW w:w="1842" w:type="dxa"/>
            <w:vAlign w:val="center"/>
          </w:tcPr>
          <w:p w:rsidR="00BB7214" w:rsidRPr="00A502DB" w:rsidRDefault="00A502DB" w:rsidP="000B2471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14317</w:t>
            </w:r>
          </w:p>
        </w:tc>
        <w:tc>
          <w:tcPr>
            <w:tcW w:w="1843" w:type="dxa"/>
            <w:vAlign w:val="center"/>
          </w:tcPr>
          <w:p w:rsidR="00BB7214" w:rsidRPr="00A502DB" w:rsidRDefault="00A502DB" w:rsidP="000B2471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12836</w:t>
            </w:r>
          </w:p>
        </w:tc>
        <w:tc>
          <w:tcPr>
            <w:tcW w:w="1843" w:type="dxa"/>
            <w:vAlign w:val="center"/>
          </w:tcPr>
          <w:p w:rsidR="00BB7214" w:rsidRPr="00A502DB" w:rsidRDefault="00A502DB" w:rsidP="000B2471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90 %</w:t>
            </w:r>
          </w:p>
        </w:tc>
      </w:tr>
      <w:tr w:rsidR="00BB7214" w:rsidRPr="00A502DB" w:rsidTr="000B2471">
        <w:tc>
          <w:tcPr>
            <w:tcW w:w="1842" w:type="dxa"/>
          </w:tcPr>
          <w:p w:rsidR="00BB7214" w:rsidRPr="00A502DB" w:rsidRDefault="00A502DB" w:rsidP="000B2471">
            <w:pPr>
              <w:jc w:val="both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Kiadások összesen</w:t>
            </w:r>
          </w:p>
        </w:tc>
        <w:tc>
          <w:tcPr>
            <w:tcW w:w="1842" w:type="dxa"/>
            <w:vAlign w:val="center"/>
          </w:tcPr>
          <w:p w:rsidR="00BB7214" w:rsidRPr="00A502DB" w:rsidRDefault="00A502DB" w:rsidP="000B2471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125800</w:t>
            </w:r>
          </w:p>
        </w:tc>
        <w:tc>
          <w:tcPr>
            <w:tcW w:w="1842" w:type="dxa"/>
            <w:vAlign w:val="center"/>
          </w:tcPr>
          <w:p w:rsidR="00BB7214" w:rsidRPr="00A502DB" w:rsidRDefault="00A502DB" w:rsidP="000B2471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199787</w:t>
            </w:r>
          </w:p>
        </w:tc>
        <w:tc>
          <w:tcPr>
            <w:tcW w:w="1843" w:type="dxa"/>
            <w:vAlign w:val="center"/>
          </w:tcPr>
          <w:p w:rsidR="00BB7214" w:rsidRPr="00A502DB" w:rsidRDefault="00A502DB" w:rsidP="000B2471">
            <w:pPr>
              <w:jc w:val="right"/>
              <w:rPr>
                <w:rFonts w:ascii="Constantia" w:hAnsi="Constantia"/>
                <w:b/>
              </w:rPr>
            </w:pPr>
            <w:r w:rsidRPr="00A502DB">
              <w:rPr>
                <w:rFonts w:ascii="Constantia" w:hAnsi="Constantia"/>
                <w:b/>
              </w:rPr>
              <w:t>187454</w:t>
            </w:r>
          </w:p>
        </w:tc>
        <w:tc>
          <w:tcPr>
            <w:tcW w:w="1843" w:type="dxa"/>
            <w:vAlign w:val="center"/>
          </w:tcPr>
          <w:p w:rsidR="00BB7214" w:rsidRPr="00A502DB" w:rsidRDefault="00A502DB" w:rsidP="000B2471">
            <w:pPr>
              <w:jc w:val="righ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94 %</w:t>
            </w:r>
          </w:p>
        </w:tc>
      </w:tr>
    </w:tbl>
    <w:p w:rsidR="00227290" w:rsidRPr="005D753E" w:rsidRDefault="00227290" w:rsidP="00227290">
      <w:pPr>
        <w:jc w:val="both"/>
        <w:rPr>
          <w:rFonts w:ascii="Constantia" w:hAnsi="Constantia"/>
        </w:rPr>
      </w:pPr>
    </w:p>
    <w:p w:rsidR="00227290" w:rsidRDefault="00227290" w:rsidP="00227290">
      <w:pPr>
        <w:pStyle w:val="Cmsor6"/>
        <w:rPr>
          <w:rFonts w:ascii="Constantia" w:hAnsi="Constantia"/>
        </w:rPr>
      </w:pPr>
      <w:r w:rsidRPr="005D753E">
        <w:rPr>
          <w:rFonts w:ascii="Constantia" w:hAnsi="Constantia"/>
        </w:rPr>
        <w:t xml:space="preserve">IV. </w:t>
      </w:r>
      <w:r w:rsidR="00AC3148">
        <w:rPr>
          <w:rFonts w:ascii="Constantia" w:hAnsi="Constantia"/>
        </w:rPr>
        <w:t>Támogatások elszámolása</w:t>
      </w:r>
    </w:p>
    <w:p w:rsidR="00AC3148" w:rsidRPr="00AC3148" w:rsidRDefault="00AC3148" w:rsidP="00AC3148">
      <w:pPr>
        <w:rPr>
          <w:lang w:eastAsia="hu-HU"/>
        </w:rPr>
      </w:pPr>
    </w:p>
    <w:p w:rsidR="00AC3148" w:rsidRDefault="00AC3148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Hevesaranyos Községi Önkormányzatának összesen </w:t>
      </w:r>
      <w:r w:rsidRPr="00AC3148">
        <w:rPr>
          <w:rFonts w:ascii="Constantia" w:hAnsi="Constantia"/>
          <w:b/>
        </w:rPr>
        <w:t>3.773.560,- Ft visszafizetendő kötelezettség</w:t>
      </w:r>
      <w:r>
        <w:rPr>
          <w:rFonts w:ascii="Constantia" w:hAnsi="Constantia"/>
        </w:rPr>
        <w:t>e keletkezett, mely az alábbi jogcímekből adódik:</w:t>
      </w:r>
    </w:p>
    <w:p w:rsidR="00AC3148" w:rsidRDefault="00AC3148" w:rsidP="00AC3148">
      <w:pPr>
        <w:tabs>
          <w:tab w:val="right" w:pos="7938"/>
        </w:tabs>
        <w:jc w:val="both"/>
        <w:rPr>
          <w:rFonts w:ascii="Constantia" w:hAnsi="Constantia"/>
        </w:rPr>
      </w:pPr>
      <w:r>
        <w:rPr>
          <w:rFonts w:ascii="Constantia" w:hAnsi="Constantia"/>
        </w:rPr>
        <w:t>1. Köznevelési feladatok ellátása</w:t>
      </w:r>
      <w:r>
        <w:rPr>
          <w:rFonts w:ascii="Constantia" w:hAnsi="Constantia"/>
        </w:rPr>
        <w:tab/>
        <w:t>330.347,-</w:t>
      </w:r>
    </w:p>
    <w:p w:rsidR="00AC3148" w:rsidRDefault="00AC3148" w:rsidP="00AC3148">
      <w:pPr>
        <w:tabs>
          <w:tab w:val="right" w:pos="7938"/>
        </w:tabs>
        <w:jc w:val="both"/>
        <w:rPr>
          <w:rFonts w:ascii="Constantia" w:hAnsi="Constantia"/>
        </w:rPr>
      </w:pPr>
      <w:r>
        <w:rPr>
          <w:rFonts w:ascii="Constantia" w:hAnsi="Constantia"/>
        </w:rPr>
        <w:t>2. Egyes szociális és gyermekjóléti feladatok támogatása (Társulás)</w:t>
      </w:r>
      <w:r>
        <w:rPr>
          <w:rFonts w:ascii="Constantia" w:hAnsi="Constantia"/>
        </w:rPr>
        <w:tab/>
        <w:t>2.070.541,-</w:t>
      </w:r>
    </w:p>
    <w:p w:rsidR="00AC3148" w:rsidRPr="005D753E" w:rsidRDefault="00AC3148" w:rsidP="00AC3148">
      <w:pPr>
        <w:tabs>
          <w:tab w:val="right" w:pos="7938"/>
        </w:tabs>
        <w:jc w:val="both"/>
        <w:rPr>
          <w:rFonts w:ascii="Constantia" w:hAnsi="Constantia"/>
        </w:rPr>
      </w:pPr>
      <w:r>
        <w:rPr>
          <w:rFonts w:ascii="Constantia" w:hAnsi="Constantia"/>
        </w:rPr>
        <w:t>3. Gyermekétkeztetés támogatása</w:t>
      </w:r>
      <w:r>
        <w:rPr>
          <w:rFonts w:ascii="Constantia" w:hAnsi="Constantia"/>
        </w:rPr>
        <w:tab/>
        <w:t>1.372.672,-</w:t>
      </w:r>
    </w:p>
    <w:p w:rsidR="00227290" w:rsidRPr="005D753E" w:rsidRDefault="00227290" w:rsidP="00227290">
      <w:pPr>
        <w:rPr>
          <w:rFonts w:ascii="Constantia" w:hAnsi="Constantia"/>
        </w:rPr>
      </w:pPr>
    </w:p>
    <w:p w:rsidR="00227290" w:rsidRDefault="00227290" w:rsidP="00227290">
      <w:pPr>
        <w:pStyle w:val="Cmsor6"/>
        <w:rPr>
          <w:rFonts w:ascii="Constantia" w:hAnsi="Constantia"/>
        </w:rPr>
      </w:pPr>
      <w:r w:rsidRPr="005D753E">
        <w:rPr>
          <w:rFonts w:ascii="Constantia" w:hAnsi="Constantia"/>
        </w:rPr>
        <w:t>V. A vagyon alakulása</w:t>
      </w:r>
    </w:p>
    <w:p w:rsidR="00AC3148" w:rsidRPr="00AC3148" w:rsidRDefault="00AC3148" w:rsidP="00AC3148">
      <w:pPr>
        <w:rPr>
          <w:lang w:eastAsia="hu-HU"/>
        </w:rPr>
      </w:pPr>
    </w:p>
    <w:p w:rsidR="00227290" w:rsidRPr="005D753E" w:rsidRDefault="00227290" w:rsidP="00227290">
      <w:pPr>
        <w:jc w:val="both"/>
        <w:rPr>
          <w:rFonts w:ascii="Constantia" w:hAnsi="Constantia"/>
        </w:rPr>
      </w:pPr>
      <w:r w:rsidRPr="005D753E">
        <w:rPr>
          <w:rFonts w:ascii="Constantia" w:hAnsi="Constantia"/>
        </w:rPr>
        <w:t>Az önkormányzat 201</w:t>
      </w:r>
      <w:r w:rsidR="00FC67F0">
        <w:rPr>
          <w:rFonts w:ascii="Constantia" w:hAnsi="Constantia"/>
        </w:rPr>
        <w:t>4. évi mérleg főösszege 200.482</w:t>
      </w:r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e</w:t>
      </w:r>
      <w:r w:rsidRPr="005D753E">
        <w:rPr>
          <w:rFonts w:ascii="Constantia" w:hAnsi="Constantia"/>
        </w:rPr>
        <w:t>Ft</w:t>
      </w:r>
      <w:proofErr w:type="spellEnd"/>
      <w:r w:rsidRPr="005D753E">
        <w:rPr>
          <w:rFonts w:ascii="Constantia" w:hAnsi="Constantia"/>
        </w:rPr>
        <w:t xml:space="preserve">, melyből a befektetett eszközök értéke </w:t>
      </w:r>
      <w:r w:rsidR="00FC67F0">
        <w:rPr>
          <w:rFonts w:ascii="Constantia" w:hAnsi="Constantia"/>
        </w:rPr>
        <w:t>187.969</w:t>
      </w:r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eF</w:t>
      </w:r>
      <w:r w:rsidRPr="005D753E">
        <w:rPr>
          <w:rFonts w:ascii="Constantia" w:hAnsi="Constantia"/>
        </w:rPr>
        <w:t>t</w:t>
      </w:r>
      <w:proofErr w:type="spellEnd"/>
      <w:r w:rsidRPr="005D753E">
        <w:rPr>
          <w:rFonts w:ascii="Constantia" w:hAnsi="Constantia"/>
        </w:rPr>
        <w:t>. Az önkormányzat 201</w:t>
      </w:r>
      <w:r w:rsidR="00FC67F0">
        <w:rPr>
          <w:rFonts w:ascii="Constantia" w:hAnsi="Constantia"/>
        </w:rPr>
        <w:t>4</w:t>
      </w:r>
      <w:r w:rsidRPr="005D753E">
        <w:rPr>
          <w:rFonts w:ascii="Constantia" w:hAnsi="Constantia"/>
        </w:rPr>
        <w:t xml:space="preserve">. évi záró pénzkészlete </w:t>
      </w:r>
      <w:r w:rsidR="00FC67F0">
        <w:rPr>
          <w:rFonts w:ascii="Constantia" w:hAnsi="Constantia"/>
        </w:rPr>
        <w:t>4.240</w:t>
      </w:r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e</w:t>
      </w:r>
      <w:r w:rsidRPr="005D753E">
        <w:rPr>
          <w:rFonts w:ascii="Constantia" w:hAnsi="Constantia"/>
        </w:rPr>
        <w:t>Ft</w:t>
      </w:r>
      <w:proofErr w:type="spellEnd"/>
      <w:r w:rsidRPr="005D753E">
        <w:rPr>
          <w:rFonts w:ascii="Constantia" w:hAnsi="Constantia"/>
        </w:rPr>
        <w:t xml:space="preserve">. A kötelezettségek </w:t>
      </w:r>
      <w:r w:rsidR="00FC67F0">
        <w:rPr>
          <w:rFonts w:ascii="Constantia" w:hAnsi="Constantia"/>
        </w:rPr>
        <w:t>3.529</w:t>
      </w:r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eFt-ra</w:t>
      </w:r>
      <w:proofErr w:type="spellEnd"/>
      <w:r>
        <w:rPr>
          <w:rFonts w:ascii="Constantia" w:hAnsi="Constantia"/>
        </w:rPr>
        <w:t xml:space="preserve"> növekedtek az előző évi </w:t>
      </w:r>
      <w:r w:rsidR="00FC67F0">
        <w:rPr>
          <w:rFonts w:ascii="Constantia" w:hAnsi="Constantia"/>
        </w:rPr>
        <w:t>304</w:t>
      </w:r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e</w:t>
      </w:r>
      <w:r w:rsidR="00873D30">
        <w:rPr>
          <w:rFonts w:ascii="Constantia" w:hAnsi="Constantia"/>
        </w:rPr>
        <w:t>Ft-hoz</w:t>
      </w:r>
      <w:proofErr w:type="spellEnd"/>
      <w:r w:rsidR="00873D30">
        <w:rPr>
          <w:rFonts w:ascii="Constantia" w:hAnsi="Constantia"/>
        </w:rPr>
        <w:t xml:space="preserve"> képest. Elmondható, hogy az önkormányzat </w:t>
      </w:r>
      <w:r w:rsidR="00FC67F0">
        <w:rPr>
          <w:rFonts w:ascii="Constantia" w:hAnsi="Constantia"/>
        </w:rPr>
        <w:t xml:space="preserve">eszközei és </w:t>
      </w:r>
      <w:r w:rsidR="00873D30">
        <w:rPr>
          <w:rFonts w:ascii="Constantia" w:hAnsi="Constantia"/>
        </w:rPr>
        <w:t>forrásai 201</w:t>
      </w:r>
      <w:r w:rsidR="00FC67F0">
        <w:rPr>
          <w:rFonts w:ascii="Constantia" w:hAnsi="Constantia"/>
        </w:rPr>
        <w:t>4</w:t>
      </w:r>
      <w:r w:rsidR="00873D30">
        <w:rPr>
          <w:rFonts w:ascii="Constantia" w:hAnsi="Constantia"/>
        </w:rPr>
        <w:t xml:space="preserve">. évben </w:t>
      </w:r>
      <w:r w:rsidR="00FC67F0">
        <w:rPr>
          <w:rFonts w:ascii="Constantia" w:hAnsi="Constantia"/>
        </w:rPr>
        <w:t xml:space="preserve">1 %-os csökkenést mutatnak </w:t>
      </w:r>
      <w:r w:rsidR="00873D30">
        <w:rPr>
          <w:rFonts w:ascii="Constantia" w:hAnsi="Constantia"/>
        </w:rPr>
        <w:t>az előző évhez képest.</w:t>
      </w:r>
    </w:p>
    <w:p w:rsidR="00BE3FBF" w:rsidRDefault="00BE3FBF">
      <w:pPr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:rsidR="00227290" w:rsidRDefault="00290D31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lastRenderedPageBreak/>
        <w:t>Az Önkormányzat mérlege</w:t>
      </w:r>
    </w:p>
    <w:p w:rsidR="0085129F" w:rsidRDefault="0085129F" w:rsidP="0085129F">
      <w:pPr>
        <w:jc w:val="right"/>
        <w:rPr>
          <w:rFonts w:ascii="Constantia" w:hAnsi="Constantia"/>
        </w:rPr>
      </w:pPr>
      <w:r>
        <w:rPr>
          <w:rFonts w:ascii="Constantia" w:hAnsi="Constantia"/>
        </w:rPr>
        <w:t>3. melléklet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BE3FBF" w:rsidTr="00BE3FBF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Megnevezés</w:t>
            </w:r>
          </w:p>
        </w:tc>
        <w:tc>
          <w:tcPr>
            <w:tcW w:w="3071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Előző év (2013.)</w:t>
            </w:r>
          </w:p>
        </w:tc>
        <w:tc>
          <w:tcPr>
            <w:tcW w:w="3071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Tárgyév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Nemzeti vagyonba tartozó befektetett  eszközök</w:t>
            </w:r>
          </w:p>
        </w:tc>
        <w:tc>
          <w:tcPr>
            <w:tcW w:w="3071" w:type="dxa"/>
            <w:vAlign w:val="center"/>
          </w:tcPr>
          <w:p w:rsidR="00BE3FBF" w:rsidRDefault="00AC7E8E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173362</w:t>
            </w:r>
          </w:p>
        </w:tc>
        <w:tc>
          <w:tcPr>
            <w:tcW w:w="3071" w:type="dxa"/>
            <w:vAlign w:val="center"/>
          </w:tcPr>
          <w:p w:rsidR="00BE3FBF" w:rsidRDefault="00AC7E8E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187969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Nemzeti vagyonba tartozó forgóeszközök</w:t>
            </w:r>
          </w:p>
        </w:tc>
        <w:tc>
          <w:tcPr>
            <w:tcW w:w="3071" w:type="dxa"/>
            <w:vAlign w:val="center"/>
          </w:tcPr>
          <w:p w:rsidR="00BE3FBF" w:rsidRDefault="00AC7E8E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3071" w:type="dxa"/>
            <w:vAlign w:val="center"/>
          </w:tcPr>
          <w:p w:rsidR="00BE3FBF" w:rsidRDefault="00AC7E8E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Pénzeszközök</w:t>
            </w:r>
          </w:p>
        </w:tc>
        <w:tc>
          <w:tcPr>
            <w:tcW w:w="3071" w:type="dxa"/>
            <w:vAlign w:val="center"/>
          </w:tcPr>
          <w:p w:rsidR="00BE3FBF" w:rsidRDefault="00AC7E8E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20940</w:t>
            </w:r>
          </w:p>
        </w:tc>
        <w:tc>
          <w:tcPr>
            <w:tcW w:w="3071" w:type="dxa"/>
            <w:vAlign w:val="center"/>
          </w:tcPr>
          <w:p w:rsidR="00BE3FBF" w:rsidRDefault="00AC7E8E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4240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Követelések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7264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8273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Egyéb sajátos eszközoldali elszámolások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Aktív időbeli elhatárolások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</w:tr>
      <w:tr w:rsidR="00BE3FBF" w:rsidRPr="00AC7E8E" w:rsidTr="00AC7E8E">
        <w:tc>
          <w:tcPr>
            <w:tcW w:w="3070" w:type="dxa"/>
          </w:tcPr>
          <w:p w:rsidR="00BE3FBF" w:rsidRPr="00AC7E8E" w:rsidRDefault="00BE3FBF" w:rsidP="00227290">
            <w:pPr>
              <w:jc w:val="both"/>
              <w:rPr>
                <w:rFonts w:ascii="Constantia" w:hAnsi="Constantia"/>
                <w:b/>
              </w:rPr>
            </w:pPr>
            <w:r w:rsidRPr="00AC7E8E">
              <w:rPr>
                <w:rFonts w:ascii="Constantia" w:hAnsi="Constantia"/>
                <w:b/>
              </w:rPr>
              <w:t>Eszközök összesen</w:t>
            </w:r>
          </w:p>
        </w:tc>
        <w:tc>
          <w:tcPr>
            <w:tcW w:w="3071" w:type="dxa"/>
            <w:vAlign w:val="center"/>
          </w:tcPr>
          <w:p w:rsidR="00BE3FBF" w:rsidRPr="00AC7E8E" w:rsidRDefault="00BE3FBF" w:rsidP="00AC7E8E">
            <w:pPr>
              <w:jc w:val="right"/>
              <w:rPr>
                <w:rFonts w:ascii="Constantia" w:hAnsi="Constantia"/>
                <w:b/>
              </w:rPr>
            </w:pPr>
            <w:r w:rsidRPr="00AC7E8E">
              <w:rPr>
                <w:rFonts w:ascii="Constantia" w:hAnsi="Constantia"/>
                <w:b/>
              </w:rPr>
              <w:t>201566</w:t>
            </w:r>
          </w:p>
        </w:tc>
        <w:tc>
          <w:tcPr>
            <w:tcW w:w="3071" w:type="dxa"/>
            <w:vAlign w:val="center"/>
          </w:tcPr>
          <w:p w:rsidR="00BE3FBF" w:rsidRPr="00AC7E8E" w:rsidRDefault="00BE3FBF" w:rsidP="00AC7E8E">
            <w:pPr>
              <w:jc w:val="right"/>
              <w:rPr>
                <w:rFonts w:ascii="Constantia" w:hAnsi="Constantia"/>
                <w:b/>
              </w:rPr>
            </w:pPr>
            <w:r w:rsidRPr="00AC7E8E">
              <w:rPr>
                <w:rFonts w:ascii="Constantia" w:hAnsi="Constantia"/>
                <w:b/>
              </w:rPr>
              <w:t>200482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Saját tőke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201262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194054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Kötelezettségek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304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3529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Egyéb sajátos forrásoldali elszámolások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Kincstári számlavezetéssel kapcsolatos elszámolások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</w:tr>
      <w:tr w:rsidR="00BE3FBF" w:rsidTr="00AC7E8E">
        <w:tc>
          <w:tcPr>
            <w:tcW w:w="3070" w:type="dxa"/>
          </w:tcPr>
          <w:p w:rsidR="00BE3FBF" w:rsidRDefault="00BE3FBF" w:rsidP="00227290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Passzív időbeli elhatárolások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3071" w:type="dxa"/>
            <w:vAlign w:val="center"/>
          </w:tcPr>
          <w:p w:rsidR="00BE3FBF" w:rsidRDefault="00BE3FBF" w:rsidP="00AC7E8E">
            <w:pPr>
              <w:jc w:val="righ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2899</w:t>
            </w:r>
          </w:p>
        </w:tc>
      </w:tr>
      <w:tr w:rsidR="00BE3FBF" w:rsidRPr="00AC7E8E" w:rsidTr="00AC7E8E">
        <w:tc>
          <w:tcPr>
            <w:tcW w:w="3070" w:type="dxa"/>
          </w:tcPr>
          <w:p w:rsidR="00BE3FBF" w:rsidRPr="00AC7E8E" w:rsidRDefault="00BE3FBF" w:rsidP="00227290">
            <w:pPr>
              <w:jc w:val="both"/>
              <w:rPr>
                <w:rFonts w:ascii="Constantia" w:hAnsi="Constantia"/>
                <w:b/>
              </w:rPr>
            </w:pPr>
            <w:r w:rsidRPr="00AC7E8E">
              <w:rPr>
                <w:rFonts w:ascii="Constantia" w:hAnsi="Constantia"/>
                <w:b/>
              </w:rPr>
              <w:t>Források összesen</w:t>
            </w:r>
          </w:p>
        </w:tc>
        <w:tc>
          <w:tcPr>
            <w:tcW w:w="3071" w:type="dxa"/>
            <w:vAlign w:val="center"/>
          </w:tcPr>
          <w:p w:rsidR="00BE3FBF" w:rsidRPr="00AC7E8E" w:rsidRDefault="00BE3FBF" w:rsidP="00AC7E8E">
            <w:pPr>
              <w:jc w:val="right"/>
              <w:rPr>
                <w:rFonts w:ascii="Constantia" w:hAnsi="Constantia"/>
                <w:b/>
              </w:rPr>
            </w:pPr>
            <w:r w:rsidRPr="00AC7E8E">
              <w:rPr>
                <w:rFonts w:ascii="Constantia" w:hAnsi="Constantia"/>
                <w:b/>
              </w:rPr>
              <w:t>201566</w:t>
            </w:r>
          </w:p>
        </w:tc>
        <w:tc>
          <w:tcPr>
            <w:tcW w:w="3071" w:type="dxa"/>
            <w:vAlign w:val="center"/>
          </w:tcPr>
          <w:p w:rsidR="00BE3FBF" w:rsidRPr="00AC7E8E" w:rsidRDefault="00BE3FBF" w:rsidP="00AC7E8E">
            <w:pPr>
              <w:jc w:val="right"/>
              <w:rPr>
                <w:rFonts w:ascii="Constantia" w:hAnsi="Constantia"/>
                <w:b/>
              </w:rPr>
            </w:pPr>
            <w:r w:rsidRPr="00AC7E8E">
              <w:rPr>
                <w:rFonts w:ascii="Constantia" w:hAnsi="Constantia"/>
                <w:b/>
              </w:rPr>
              <w:t>200482</w:t>
            </w:r>
          </w:p>
        </w:tc>
      </w:tr>
    </w:tbl>
    <w:p w:rsidR="00BE3FBF" w:rsidRPr="005D753E" w:rsidRDefault="00BE3FBF" w:rsidP="00227290">
      <w:pPr>
        <w:jc w:val="both"/>
        <w:rPr>
          <w:rFonts w:ascii="Constantia" w:hAnsi="Constantia"/>
        </w:rPr>
      </w:pPr>
    </w:p>
    <w:p w:rsidR="00227290" w:rsidRDefault="00AC7E8E" w:rsidP="00227290">
      <w:pPr>
        <w:jc w:val="both"/>
        <w:rPr>
          <w:rFonts w:ascii="Constantia" w:hAnsi="Constantia"/>
          <w:b/>
        </w:rPr>
      </w:pPr>
      <w:r>
        <w:rPr>
          <w:rFonts w:ascii="Constantia" w:hAnsi="Constantia"/>
          <w:b/>
        </w:rPr>
        <w:t>VI. Hevesaranyosi Óvoda bevételeinek</w:t>
      </w:r>
      <w:r w:rsidR="0026639F">
        <w:rPr>
          <w:rFonts w:ascii="Constantia" w:hAnsi="Constantia"/>
          <w:b/>
        </w:rPr>
        <w:t xml:space="preserve"> és kiadásainak</w:t>
      </w:r>
      <w:r>
        <w:rPr>
          <w:rFonts w:ascii="Constantia" w:hAnsi="Constantia"/>
          <w:b/>
        </w:rPr>
        <w:t xml:space="preserve"> alakulása</w:t>
      </w:r>
    </w:p>
    <w:p w:rsidR="0085129F" w:rsidRPr="00AC7E8E" w:rsidRDefault="0085129F" w:rsidP="0085129F">
      <w:pPr>
        <w:jc w:val="right"/>
        <w:rPr>
          <w:rFonts w:ascii="Constantia" w:hAnsi="Constantia"/>
          <w:b/>
        </w:rPr>
      </w:pPr>
      <w:r>
        <w:rPr>
          <w:rFonts w:ascii="Constantia" w:hAnsi="Constantia"/>
          <w:b/>
        </w:rPr>
        <w:t>4. melléklet</w:t>
      </w:r>
    </w:p>
    <w:tbl>
      <w:tblPr>
        <w:tblStyle w:val="Rcsostblza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26639F" w:rsidTr="000B2471"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Megnevezés</w:t>
            </w:r>
          </w:p>
        </w:tc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Eredeti előirányzat</w:t>
            </w:r>
          </w:p>
        </w:tc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Módosított előirányzat</w:t>
            </w:r>
          </w:p>
        </w:tc>
        <w:tc>
          <w:tcPr>
            <w:tcW w:w="1843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Teljesítés összege</w:t>
            </w:r>
          </w:p>
        </w:tc>
        <w:tc>
          <w:tcPr>
            <w:tcW w:w="1843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Mutató</w:t>
            </w:r>
          </w:p>
        </w:tc>
      </w:tr>
      <w:tr w:rsidR="0026639F" w:rsidTr="000B2471">
        <w:tc>
          <w:tcPr>
            <w:tcW w:w="1842" w:type="dxa"/>
          </w:tcPr>
          <w:p w:rsidR="0026639F" w:rsidRPr="000B2471" w:rsidRDefault="0026639F" w:rsidP="000B2471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Bevételek</w:t>
            </w:r>
          </w:p>
        </w:tc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3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3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</w:p>
        </w:tc>
      </w:tr>
      <w:tr w:rsidR="0026639F" w:rsidTr="000B2471"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Maradvány igénybevétele</w:t>
            </w:r>
          </w:p>
        </w:tc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35</w:t>
            </w:r>
          </w:p>
        </w:tc>
        <w:tc>
          <w:tcPr>
            <w:tcW w:w="1843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36</w:t>
            </w:r>
          </w:p>
        </w:tc>
        <w:tc>
          <w:tcPr>
            <w:tcW w:w="1843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26639F" w:rsidTr="000B2471"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Kp-i irányító szervi </w:t>
            </w:r>
            <w:proofErr w:type="spellStart"/>
            <w:r>
              <w:rPr>
                <w:rFonts w:ascii="Constantia" w:hAnsi="Constantia"/>
              </w:rPr>
              <w:t>támog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14232</w:t>
            </w:r>
          </w:p>
        </w:tc>
        <w:tc>
          <w:tcPr>
            <w:tcW w:w="1842" w:type="dxa"/>
          </w:tcPr>
          <w:p w:rsidR="0026639F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14318</w:t>
            </w:r>
          </w:p>
        </w:tc>
        <w:tc>
          <w:tcPr>
            <w:tcW w:w="1843" w:type="dxa"/>
          </w:tcPr>
          <w:p w:rsidR="0026639F" w:rsidRDefault="0026639F" w:rsidP="0026639F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12836</w:t>
            </w:r>
          </w:p>
        </w:tc>
        <w:tc>
          <w:tcPr>
            <w:tcW w:w="1843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90 %</w:t>
            </w:r>
          </w:p>
        </w:tc>
      </w:tr>
      <w:tr w:rsidR="0026639F" w:rsidTr="000B2471"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Finanszírozási bevételek</w:t>
            </w:r>
          </w:p>
        </w:tc>
        <w:tc>
          <w:tcPr>
            <w:tcW w:w="1842" w:type="dxa"/>
          </w:tcPr>
          <w:p w:rsidR="0026639F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14232</w:t>
            </w:r>
          </w:p>
        </w:tc>
        <w:tc>
          <w:tcPr>
            <w:tcW w:w="1842" w:type="dxa"/>
          </w:tcPr>
          <w:p w:rsidR="0026639F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14353</w:t>
            </w:r>
          </w:p>
        </w:tc>
        <w:tc>
          <w:tcPr>
            <w:tcW w:w="1843" w:type="dxa"/>
          </w:tcPr>
          <w:p w:rsidR="0026639F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12872</w:t>
            </w:r>
          </w:p>
        </w:tc>
        <w:tc>
          <w:tcPr>
            <w:tcW w:w="1843" w:type="dxa"/>
          </w:tcPr>
          <w:p w:rsidR="0026639F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90 %</w:t>
            </w:r>
          </w:p>
        </w:tc>
      </w:tr>
      <w:tr w:rsidR="000B2471" w:rsidTr="000B2471">
        <w:tc>
          <w:tcPr>
            <w:tcW w:w="1842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Bevételek összesen</w:t>
            </w:r>
          </w:p>
        </w:tc>
        <w:tc>
          <w:tcPr>
            <w:tcW w:w="1842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14232</w:t>
            </w:r>
          </w:p>
        </w:tc>
        <w:tc>
          <w:tcPr>
            <w:tcW w:w="1842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14353</w:t>
            </w:r>
          </w:p>
        </w:tc>
        <w:tc>
          <w:tcPr>
            <w:tcW w:w="1843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12872</w:t>
            </w:r>
          </w:p>
        </w:tc>
        <w:tc>
          <w:tcPr>
            <w:tcW w:w="1843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90 %</w:t>
            </w:r>
          </w:p>
        </w:tc>
      </w:tr>
      <w:tr w:rsidR="0026639F" w:rsidTr="000B2471">
        <w:tc>
          <w:tcPr>
            <w:tcW w:w="1842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Kiadások</w:t>
            </w:r>
          </w:p>
        </w:tc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2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3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3" w:type="dxa"/>
          </w:tcPr>
          <w:p w:rsidR="0026639F" w:rsidRDefault="0026639F" w:rsidP="000B2471">
            <w:pPr>
              <w:jc w:val="both"/>
              <w:rPr>
                <w:rFonts w:ascii="Constantia" w:hAnsi="Constantia"/>
              </w:rPr>
            </w:pPr>
          </w:p>
        </w:tc>
      </w:tr>
      <w:tr w:rsidR="0026639F" w:rsidTr="000B2471">
        <w:tc>
          <w:tcPr>
            <w:tcW w:w="1842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Személyi juttatások</w:t>
            </w:r>
          </w:p>
        </w:tc>
        <w:tc>
          <w:tcPr>
            <w:tcW w:w="1842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8224</w:t>
            </w:r>
          </w:p>
        </w:tc>
        <w:tc>
          <w:tcPr>
            <w:tcW w:w="1842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8291</w:t>
            </w:r>
          </w:p>
        </w:tc>
        <w:tc>
          <w:tcPr>
            <w:tcW w:w="1843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8183</w:t>
            </w:r>
          </w:p>
        </w:tc>
        <w:tc>
          <w:tcPr>
            <w:tcW w:w="1843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99 %</w:t>
            </w:r>
          </w:p>
        </w:tc>
      </w:tr>
      <w:tr w:rsidR="0026639F" w:rsidTr="000B2471">
        <w:tc>
          <w:tcPr>
            <w:tcW w:w="1842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Járulékok</w:t>
            </w:r>
          </w:p>
        </w:tc>
        <w:tc>
          <w:tcPr>
            <w:tcW w:w="1842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2151</w:t>
            </w:r>
          </w:p>
        </w:tc>
        <w:tc>
          <w:tcPr>
            <w:tcW w:w="1842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2172</w:t>
            </w:r>
          </w:p>
        </w:tc>
        <w:tc>
          <w:tcPr>
            <w:tcW w:w="1843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2153</w:t>
            </w:r>
          </w:p>
        </w:tc>
        <w:tc>
          <w:tcPr>
            <w:tcW w:w="1843" w:type="dxa"/>
          </w:tcPr>
          <w:p w:rsidR="0026639F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99 %</w:t>
            </w:r>
          </w:p>
        </w:tc>
      </w:tr>
      <w:tr w:rsidR="000B2471" w:rsidTr="000B2471"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Készletbeszerzés</w:t>
            </w:r>
          </w:p>
        </w:tc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600</w:t>
            </w:r>
          </w:p>
        </w:tc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253</w:t>
            </w:r>
          </w:p>
        </w:tc>
        <w:tc>
          <w:tcPr>
            <w:tcW w:w="1843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128</w:t>
            </w:r>
          </w:p>
        </w:tc>
        <w:tc>
          <w:tcPr>
            <w:tcW w:w="1843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51 %</w:t>
            </w:r>
          </w:p>
        </w:tc>
      </w:tr>
      <w:tr w:rsidR="000B2471" w:rsidTr="000B2471"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Kommunikációs szolgáltatások</w:t>
            </w:r>
          </w:p>
        </w:tc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</w:t>
            </w:r>
          </w:p>
        </w:tc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134</w:t>
            </w:r>
          </w:p>
        </w:tc>
        <w:tc>
          <w:tcPr>
            <w:tcW w:w="1843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42</w:t>
            </w:r>
          </w:p>
        </w:tc>
        <w:tc>
          <w:tcPr>
            <w:tcW w:w="1843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31 %</w:t>
            </w:r>
          </w:p>
        </w:tc>
      </w:tr>
      <w:tr w:rsidR="000B2471" w:rsidTr="000B2471"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Szolgáltatási kiadások</w:t>
            </w:r>
          </w:p>
        </w:tc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2757</w:t>
            </w:r>
          </w:p>
        </w:tc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2898</w:t>
            </w:r>
          </w:p>
        </w:tc>
        <w:tc>
          <w:tcPr>
            <w:tcW w:w="1843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1870</w:t>
            </w:r>
          </w:p>
        </w:tc>
        <w:tc>
          <w:tcPr>
            <w:tcW w:w="1843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65 %</w:t>
            </w:r>
          </w:p>
        </w:tc>
      </w:tr>
      <w:tr w:rsidR="000B2471" w:rsidTr="000B2471">
        <w:tc>
          <w:tcPr>
            <w:tcW w:w="1842" w:type="dxa"/>
          </w:tcPr>
          <w:p w:rsidR="000B2471" w:rsidRPr="00372A9D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Kiküldetések, reklám kiadások</w:t>
            </w:r>
          </w:p>
        </w:tc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3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3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</w:tr>
      <w:tr w:rsidR="000B2471" w:rsidTr="000B2471">
        <w:tc>
          <w:tcPr>
            <w:tcW w:w="1842" w:type="dxa"/>
          </w:tcPr>
          <w:p w:rsidR="000B2471" w:rsidRPr="00C25D4D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Egyéb dologi kiadások (ÁFA)</w:t>
            </w:r>
          </w:p>
        </w:tc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400</w:t>
            </w:r>
          </w:p>
        </w:tc>
        <w:tc>
          <w:tcPr>
            <w:tcW w:w="1842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605</w:t>
            </w:r>
          </w:p>
        </w:tc>
        <w:tc>
          <w:tcPr>
            <w:tcW w:w="1843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467</w:t>
            </w:r>
          </w:p>
        </w:tc>
        <w:tc>
          <w:tcPr>
            <w:tcW w:w="1843" w:type="dxa"/>
          </w:tcPr>
          <w:p w:rsidR="000B2471" w:rsidRDefault="000B2471" w:rsidP="000B2471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77 %</w:t>
            </w:r>
          </w:p>
        </w:tc>
      </w:tr>
      <w:tr w:rsidR="000B2471" w:rsidRPr="000B2471" w:rsidTr="000B2471">
        <w:tc>
          <w:tcPr>
            <w:tcW w:w="1842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 xml:space="preserve">Dologi </w:t>
            </w:r>
            <w:r w:rsidRPr="000B2471">
              <w:rPr>
                <w:rFonts w:ascii="Constantia" w:hAnsi="Constantia"/>
                <w:b/>
                <w:i/>
              </w:rPr>
              <w:lastRenderedPageBreak/>
              <w:t>kiadások</w:t>
            </w:r>
          </w:p>
        </w:tc>
        <w:tc>
          <w:tcPr>
            <w:tcW w:w="1842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lastRenderedPageBreak/>
              <w:t>3857</w:t>
            </w:r>
          </w:p>
        </w:tc>
        <w:tc>
          <w:tcPr>
            <w:tcW w:w="1842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3890</w:t>
            </w:r>
          </w:p>
        </w:tc>
        <w:tc>
          <w:tcPr>
            <w:tcW w:w="1843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2507</w:t>
            </w:r>
          </w:p>
        </w:tc>
        <w:tc>
          <w:tcPr>
            <w:tcW w:w="1843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64 %</w:t>
            </w:r>
          </w:p>
        </w:tc>
      </w:tr>
      <w:tr w:rsidR="000B2471" w:rsidRPr="000B2471" w:rsidTr="000B2471">
        <w:tc>
          <w:tcPr>
            <w:tcW w:w="1842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lastRenderedPageBreak/>
              <w:t>Kiadások összesen:</w:t>
            </w:r>
          </w:p>
        </w:tc>
        <w:tc>
          <w:tcPr>
            <w:tcW w:w="1842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14232</w:t>
            </w:r>
          </w:p>
        </w:tc>
        <w:tc>
          <w:tcPr>
            <w:tcW w:w="1842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14353</w:t>
            </w:r>
          </w:p>
        </w:tc>
        <w:tc>
          <w:tcPr>
            <w:tcW w:w="1843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12843</w:t>
            </w:r>
          </w:p>
        </w:tc>
        <w:tc>
          <w:tcPr>
            <w:tcW w:w="1843" w:type="dxa"/>
          </w:tcPr>
          <w:p w:rsidR="000B2471" w:rsidRPr="000B2471" w:rsidRDefault="000B2471" w:rsidP="000B2471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89 %</w:t>
            </w:r>
          </w:p>
        </w:tc>
      </w:tr>
    </w:tbl>
    <w:p w:rsidR="0085129F" w:rsidRDefault="0085129F" w:rsidP="00227290">
      <w:pPr>
        <w:jc w:val="both"/>
        <w:rPr>
          <w:rFonts w:ascii="Constantia" w:hAnsi="Constantia"/>
        </w:rPr>
      </w:pPr>
    </w:p>
    <w:p w:rsidR="00566B50" w:rsidRDefault="00566B5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A Hevesaranyosi Óvoda bevételei - az előző évi maradvány igénybevétele mellett - 90 %-ban teljesültek. A kiadásokból megállapítható, hogy az intézmény ésszerű gazdálkodást folytatott. A kiadások a módosított előirányzathoz képest 89 %-ban teljesültek.</w:t>
      </w:r>
    </w:p>
    <w:p w:rsidR="00566B50" w:rsidRDefault="00566B50" w:rsidP="00227290">
      <w:pPr>
        <w:jc w:val="both"/>
        <w:rPr>
          <w:rFonts w:ascii="Constantia" w:hAnsi="Constantia"/>
        </w:rPr>
      </w:pPr>
    </w:p>
    <w:p w:rsidR="00227290" w:rsidRDefault="00566B5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Hevesaranyos, 2015. április 23.</w:t>
      </w:r>
    </w:p>
    <w:p w:rsidR="00227290" w:rsidRDefault="0022729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Csontos Katalin </w:t>
      </w:r>
      <w:proofErr w:type="spellStart"/>
      <w:r>
        <w:rPr>
          <w:rFonts w:ascii="Constantia" w:hAnsi="Constantia"/>
        </w:rPr>
        <w:t>sk</w:t>
      </w:r>
      <w:proofErr w:type="spellEnd"/>
      <w:r>
        <w:rPr>
          <w:rFonts w:ascii="Constantia" w:hAnsi="Constantia"/>
        </w:rPr>
        <w:t>.</w:t>
      </w:r>
    </w:p>
    <w:p w:rsidR="00227290" w:rsidRPr="00342086" w:rsidRDefault="0022729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aljegyző</w:t>
      </w:r>
    </w:p>
    <w:p w:rsidR="00227290" w:rsidRPr="003F5652" w:rsidRDefault="00227290" w:rsidP="00227290">
      <w:pPr>
        <w:jc w:val="both"/>
        <w:rPr>
          <w:rFonts w:ascii="Constantia" w:hAnsi="Constantia"/>
        </w:rPr>
      </w:pPr>
    </w:p>
    <w:p w:rsidR="00227290" w:rsidRDefault="00227290" w:rsidP="00227290">
      <w:pPr>
        <w:jc w:val="center"/>
        <w:rPr>
          <w:rFonts w:ascii="Constantia" w:hAnsi="Constantia"/>
          <w:b/>
        </w:rPr>
      </w:pPr>
    </w:p>
    <w:p w:rsidR="00227290" w:rsidRDefault="00227290" w:rsidP="00227290">
      <w:pPr>
        <w:rPr>
          <w:rFonts w:ascii="Constantia" w:hAnsi="Constantia"/>
          <w:b/>
        </w:rPr>
      </w:pPr>
      <w:r>
        <w:rPr>
          <w:rFonts w:ascii="Constantia" w:hAnsi="Constantia"/>
          <w:b/>
        </w:rPr>
        <w:br w:type="page"/>
      </w:r>
    </w:p>
    <w:p w:rsidR="00227290" w:rsidRDefault="00307220" w:rsidP="00227290">
      <w:pPr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lastRenderedPageBreak/>
        <w:t>HEVESARANYOS</w:t>
      </w:r>
      <w:r w:rsidR="00227290">
        <w:rPr>
          <w:rFonts w:ascii="Constantia" w:hAnsi="Constantia"/>
          <w:b/>
        </w:rPr>
        <w:t xml:space="preserve"> KÖZSÉGI ÖNKORMÁNYZAT</w:t>
      </w:r>
    </w:p>
    <w:p w:rsidR="00227290" w:rsidRDefault="00227290" w:rsidP="00227290">
      <w:pPr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>KÉPVISELŐ-TESTÜLETÉNEK</w:t>
      </w:r>
    </w:p>
    <w:p w:rsidR="00227290" w:rsidRDefault="00227290" w:rsidP="00227290">
      <w:pPr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>…/2014.(IV...) önkormányzati rendelete</w:t>
      </w:r>
    </w:p>
    <w:p w:rsidR="00227290" w:rsidRDefault="00227290" w:rsidP="00227290">
      <w:pPr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>az önkormányzat 201</w:t>
      </w:r>
      <w:r w:rsidR="00DE0FC9">
        <w:rPr>
          <w:rFonts w:ascii="Constantia" w:hAnsi="Constantia"/>
          <w:b/>
        </w:rPr>
        <w:t>4</w:t>
      </w:r>
      <w:r>
        <w:rPr>
          <w:rFonts w:ascii="Constantia" w:hAnsi="Constantia"/>
          <w:b/>
        </w:rPr>
        <w:t xml:space="preserve">. évi </w:t>
      </w:r>
      <w:r w:rsidR="00307220">
        <w:rPr>
          <w:rFonts w:ascii="Constantia" w:hAnsi="Constantia"/>
          <w:b/>
        </w:rPr>
        <w:t>költségvetésének végrehajtásáról</w:t>
      </w:r>
    </w:p>
    <w:p w:rsidR="00227290" w:rsidRDefault="00227290" w:rsidP="00227290">
      <w:pPr>
        <w:jc w:val="center"/>
        <w:rPr>
          <w:rFonts w:ascii="Constantia" w:hAnsi="Constantia"/>
          <w:b/>
        </w:rPr>
      </w:pPr>
    </w:p>
    <w:p w:rsidR="00227290" w:rsidRDefault="0030722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Hevesaranyos</w:t>
      </w:r>
      <w:r w:rsidR="00227290">
        <w:rPr>
          <w:rFonts w:ascii="Constantia" w:hAnsi="Constantia"/>
        </w:rPr>
        <w:t xml:space="preserve"> Községi Önkormányzat Képviselő-testülete az Alaptörvény 32. cikk (2) bekezdésében meghatározott eredeti jogalkotói hatáskörében, az Alaptörvény 32. cikk. (1) bekezdés f) pontjában meghatározott feladatkörében eljárva a következőket rendeli el:</w:t>
      </w:r>
    </w:p>
    <w:p w:rsidR="00227290" w:rsidRDefault="00227290" w:rsidP="00227290">
      <w:pPr>
        <w:pStyle w:val="Listaszerbekezds"/>
        <w:ind w:left="1080"/>
        <w:rPr>
          <w:rFonts w:ascii="Constantia" w:hAnsi="Constantia"/>
        </w:rPr>
      </w:pPr>
    </w:p>
    <w:p w:rsidR="00227290" w:rsidRDefault="00227290" w:rsidP="00227290">
      <w:pPr>
        <w:pStyle w:val="Listaszerbekezds"/>
        <w:numPr>
          <w:ilvl w:val="0"/>
          <w:numId w:val="1"/>
        </w:numPr>
        <w:jc w:val="center"/>
        <w:rPr>
          <w:rFonts w:ascii="Constantia" w:hAnsi="Constantia"/>
        </w:rPr>
      </w:pPr>
      <w:r>
        <w:rPr>
          <w:rFonts w:ascii="Constantia" w:hAnsi="Constantia"/>
        </w:rPr>
        <w:t>fejezet</w:t>
      </w:r>
    </w:p>
    <w:p w:rsidR="00227290" w:rsidRDefault="00227290" w:rsidP="00227290">
      <w:pPr>
        <w:pStyle w:val="Listaszerbekezds"/>
        <w:ind w:left="1080"/>
        <w:jc w:val="center"/>
        <w:rPr>
          <w:rFonts w:ascii="Constantia" w:hAnsi="Constantia"/>
        </w:rPr>
      </w:pPr>
      <w:r>
        <w:rPr>
          <w:rFonts w:ascii="Constantia" w:hAnsi="Constantia"/>
        </w:rPr>
        <w:t>Általános rendelkezések</w:t>
      </w:r>
    </w:p>
    <w:p w:rsidR="00227290" w:rsidRPr="00B04357" w:rsidRDefault="00227290" w:rsidP="00227290">
      <w:pPr>
        <w:pStyle w:val="Listaszerbekezds"/>
        <w:ind w:left="1080"/>
        <w:jc w:val="center"/>
        <w:rPr>
          <w:rFonts w:ascii="Constantia" w:hAnsi="Constantia"/>
        </w:rPr>
      </w:pPr>
    </w:p>
    <w:p w:rsidR="00227290" w:rsidRPr="00B04357" w:rsidRDefault="00227290" w:rsidP="00227290">
      <w:pPr>
        <w:pStyle w:val="Listaszerbekezds"/>
        <w:numPr>
          <w:ilvl w:val="0"/>
          <w:numId w:val="2"/>
        </w:numPr>
        <w:jc w:val="both"/>
        <w:rPr>
          <w:rFonts w:ascii="Constantia" w:hAnsi="Constantia"/>
        </w:rPr>
      </w:pPr>
      <w:r w:rsidRPr="00B04357">
        <w:rPr>
          <w:rFonts w:ascii="Constantia" w:hAnsi="Constantia"/>
        </w:rPr>
        <w:t>§</w:t>
      </w:r>
    </w:p>
    <w:p w:rsidR="00227290" w:rsidRDefault="00227290" w:rsidP="00227290">
      <w:pPr>
        <w:jc w:val="both"/>
        <w:rPr>
          <w:rFonts w:ascii="Constantia" w:hAnsi="Constantia"/>
        </w:rPr>
      </w:pPr>
      <w:r w:rsidRPr="00B04357">
        <w:rPr>
          <w:rFonts w:ascii="Constantia" w:hAnsi="Constantia"/>
        </w:rPr>
        <w:t>A rendelet hatálya kiterjed a Képvis</w:t>
      </w:r>
      <w:r w:rsidR="00DE0FC9">
        <w:rPr>
          <w:rFonts w:ascii="Constantia" w:hAnsi="Constantia"/>
        </w:rPr>
        <w:t>elő-testületre, annak Bizottságá</w:t>
      </w:r>
      <w:r w:rsidRPr="00B04357">
        <w:rPr>
          <w:rFonts w:ascii="Constantia" w:hAnsi="Constantia"/>
        </w:rPr>
        <w:t xml:space="preserve">ra, valamint </w:t>
      </w:r>
      <w:r w:rsidR="00307220">
        <w:rPr>
          <w:rFonts w:ascii="Constantia" w:hAnsi="Constantia"/>
        </w:rPr>
        <w:t>Hevesaranyos</w:t>
      </w:r>
      <w:r w:rsidRPr="00B04357">
        <w:rPr>
          <w:rFonts w:ascii="Constantia" w:hAnsi="Constantia"/>
        </w:rPr>
        <w:t xml:space="preserve"> Községi Önkormányzat által fenntartott</w:t>
      </w:r>
      <w:r w:rsidR="00DE0FC9">
        <w:rPr>
          <w:rFonts w:ascii="Constantia" w:hAnsi="Constantia"/>
        </w:rPr>
        <w:t xml:space="preserve"> intézményre a Hevesaranyosi Óvodára</w:t>
      </w:r>
      <w:r w:rsidRPr="00B04357">
        <w:rPr>
          <w:rFonts w:ascii="Constantia" w:hAnsi="Constantia"/>
        </w:rPr>
        <w:t>.</w:t>
      </w:r>
    </w:p>
    <w:p w:rsidR="00227290" w:rsidRDefault="00227290" w:rsidP="00227290">
      <w:pPr>
        <w:pStyle w:val="Listaszerbekezds"/>
        <w:numPr>
          <w:ilvl w:val="0"/>
          <w:numId w:val="1"/>
        </w:numPr>
        <w:jc w:val="center"/>
        <w:rPr>
          <w:rFonts w:ascii="Constantia" w:hAnsi="Constantia"/>
        </w:rPr>
      </w:pPr>
      <w:r>
        <w:rPr>
          <w:rFonts w:ascii="Constantia" w:hAnsi="Constantia"/>
        </w:rPr>
        <w:t>fejezet</w:t>
      </w:r>
    </w:p>
    <w:p w:rsidR="00227290" w:rsidRDefault="00227290" w:rsidP="00227290">
      <w:pPr>
        <w:jc w:val="center"/>
        <w:rPr>
          <w:rFonts w:ascii="Constantia" w:hAnsi="Constantia"/>
        </w:rPr>
      </w:pPr>
      <w:r w:rsidRPr="00EC2C9C">
        <w:rPr>
          <w:rFonts w:ascii="Constantia" w:hAnsi="Constantia"/>
        </w:rPr>
        <w:t>Az önkormányzat bevételeinek és kiadásainak teljesülése</w:t>
      </w:r>
    </w:p>
    <w:p w:rsidR="00227290" w:rsidRDefault="00307220" w:rsidP="00227290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Hevesaranyos</w:t>
      </w:r>
      <w:r w:rsidR="00227290" w:rsidRPr="00EC2C9C">
        <w:rPr>
          <w:rFonts w:ascii="Constantia" w:hAnsi="Constantia"/>
        </w:rPr>
        <w:t xml:space="preserve"> Községi Önko</w:t>
      </w:r>
      <w:r w:rsidR="00227290">
        <w:rPr>
          <w:rFonts w:ascii="Constantia" w:hAnsi="Constantia"/>
        </w:rPr>
        <w:t>rmányzat 201</w:t>
      </w:r>
      <w:r w:rsidR="00DE0FC9">
        <w:rPr>
          <w:rFonts w:ascii="Constantia" w:hAnsi="Constantia"/>
        </w:rPr>
        <w:t>4</w:t>
      </w:r>
      <w:r w:rsidR="00227290">
        <w:rPr>
          <w:rFonts w:ascii="Constantia" w:hAnsi="Constantia"/>
        </w:rPr>
        <w:t>. évi költségvetés teljesített</w:t>
      </w:r>
      <w:r w:rsidR="00227290" w:rsidRPr="00EC2C9C">
        <w:rPr>
          <w:rFonts w:ascii="Constantia" w:hAnsi="Constantia"/>
        </w:rPr>
        <w:t xml:space="preserve"> </w:t>
      </w:r>
    </w:p>
    <w:p w:rsidR="00227290" w:rsidRDefault="00227290" w:rsidP="00227290">
      <w:pPr>
        <w:jc w:val="center"/>
        <w:rPr>
          <w:rFonts w:ascii="Constantia" w:hAnsi="Constantia"/>
        </w:rPr>
      </w:pPr>
      <w:r w:rsidRPr="00EC2C9C">
        <w:rPr>
          <w:rFonts w:ascii="Constantia" w:hAnsi="Constantia"/>
        </w:rPr>
        <w:t>kiadásainak és bevételeinek főösszege</w:t>
      </w:r>
    </w:p>
    <w:p w:rsidR="00227290" w:rsidRDefault="00227290" w:rsidP="00227290">
      <w:pPr>
        <w:pStyle w:val="Listaszerbekezds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 xml:space="preserve">§ </w:t>
      </w:r>
    </w:p>
    <w:p w:rsidR="00227290" w:rsidRDefault="00265942" w:rsidP="00227290">
      <w:pPr>
        <w:pStyle w:val="Listaszerbekezds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Hevesaranyos</w:t>
      </w:r>
      <w:r w:rsidR="00227290">
        <w:rPr>
          <w:rFonts w:ascii="Constantia" w:hAnsi="Constantia"/>
        </w:rPr>
        <w:t xml:space="preserve"> Községi Önkormányzat képviselő-testülete az önkormányzat 201</w:t>
      </w:r>
      <w:r w:rsidR="00DE0FC9">
        <w:rPr>
          <w:rFonts w:ascii="Constantia" w:hAnsi="Constantia"/>
        </w:rPr>
        <w:t>4</w:t>
      </w:r>
      <w:r w:rsidR="00227290">
        <w:rPr>
          <w:rFonts w:ascii="Constantia" w:hAnsi="Constantia"/>
        </w:rPr>
        <w:t>. évi költségvetésében teljesített</w:t>
      </w:r>
    </w:p>
    <w:p w:rsidR="00227290" w:rsidRDefault="00227290" w:rsidP="00227290">
      <w:pPr>
        <w:pStyle w:val="Listaszerbekezds"/>
        <w:numPr>
          <w:ilvl w:val="0"/>
          <w:numId w:val="5"/>
        </w:numPr>
        <w:rPr>
          <w:rFonts w:ascii="Constantia" w:hAnsi="Constantia"/>
        </w:rPr>
      </w:pPr>
      <w:r>
        <w:rPr>
          <w:rFonts w:ascii="Constantia" w:hAnsi="Constantia"/>
        </w:rPr>
        <w:t>bevételi főösszegét:</w:t>
      </w:r>
      <w:r w:rsidR="00DE0FC9">
        <w:rPr>
          <w:rFonts w:ascii="Constantia" w:hAnsi="Constantia"/>
        </w:rPr>
        <w:t xml:space="preserve"> 197.431</w:t>
      </w:r>
      <w:r w:rsidR="00307220">
        <w:rPr>
          <w:rFonts w:ascii="Constantia" w:hAnsi="Constantia"/>
        </w:rPr>
        <w:t>,</w:t>
      </w:r>
      <w:r>
        <w:rPr>
          <w:rFonts w:ascii="Constantia" w:hAnsi="Constantia"/>
        </w:rPr>
        <w:t xml:space="preserve">- </w:t>
      </w:r>
      <w:proofErr w:type="spellStart"/>
      <w:r>
        <w:rPr>
          <w:rFonts w:ascii="Constantia" w:hAnsi="Constantia"/>
        </w:rPr>
        <w:t>eFt-ban</w:t>
      </w:r>
      <w:proofErr w:type="spellEnd"/>
    </w:p>
    <w:p w:rsidR="00227290" w:rsidRDefault="00227290" w:rsidP="00227290">
      <w:pPr>
        <w:pStyle w:val="Listaszerbekezds"/>
        <w:numPr>
          <w:ilvl w:val="0"/>
          <w:numId w:val="5"/>
        </w:numPr>
        <w:rPr>
          <w:rFonts w:ascii="Constantia" w:hAnsi="Constantia"/>
        </w:rPr>
      </w:pPr>
      <w:r>
        <w:rPr>
          <w:rFonts w:ascii="Constantia" w:hAnsi="Constantia"/>
        </w:rPr>
        <w:t>kiadási főösszegét:</w:t>
      </w:r>
      <w:r w:rsidR="00307220">
        <w:rPr>
          <w:rFonts w:ascii="Constantia" w:hAnsi="Constantia"/>
        </w:rPr>
        <w:t xml:space="preserve"> </w:t>
      </w:r>
      <w:r w:rsidR="00DE0FC9">
        <w:rPr>
          <w:rFonts w:ascii="Constantia" w:hAnsi="Constantia"/>
        </w:rPr>
        <w:t>187.454</w:t>
      </w:r>
      <w:r>
        <w:rPr>
          <w:rFonts w:ascii="Constantia" w:hAnsi="Constantia"/>
        </w:rPr>
        <w:t xml:space="preserve">,- </w:t>
      </w:r>
      <w:proofErr w:type="spellStart"/>
      <w:r>
        <w:rPr>
          <w:rFonts w:ascii="Constantia" w:hAnsi="Constantia"/>
        </w:rPr>
        <w:t>eFt-ban</w:t>
      </w:r>
      <w:proofErr w:type="spellEnd"/>
    </w:p>
    <w:p w:rsidR="00227290" w:rsidRDefault="00227290" w:rsidP="00227290">
      <w:pPr>
        <w:pStyle w:val="Listaszerbekezds"/>
        <w:numPr>
          <w:ilvl w:val="0"/>
          <w:numId w:val="5"/>
        </w:numPr>
        <w:rPr>
          <w:rFonts w:ascii="Constantia" w:hAnsi="Constantia"/>
        </w:rPr>
      </w:pPr>
      <w:r>
        <w:rPr>
          <w:rFonts w:ascii="Constantia" w:hAnsi="Constantia"/>
        </w:rPr>
        <w:t>záró pénzkészleté</w:t>
      </w:r>
      <w:r w:rsidR="00307220">
        <w:rPr>
          <w:rFonts w:ascii="Constantia" w:hAnsi="Constantia"/>
        </w:rPr>
        <w:t xml:space="preserve">t: </w:t>
      </w:r>
      <w:r w:rsidR="00DE0FC9">
        <w:rPr>
          <w:rFonts w:ascii="Constantia" w:hAnsi="Constantia"/>
        </w:rPr>
        <w:t>4.240</w:t>
      </w:r>
      <w:r>
        <w:rPr>
          <w:rFonts w:ascii="Constantia" w:hAnsi="Constantia"/>
        </w:rPr>
        <w:t xml:space="preserve">,- </w:t>
      </w:r>
      <w:proofErr w:type="spellStart"/>
      <w:r>
        <w:rPr>
          <w:rFonts w:ascii="Constantia" w:hAnsi="Constantia"/>
        </w:rPr>
        <w:t>eFt-ban</w:t>
      </w:r>
      <w:proofErr w:type="spellEnd"/>
    </w:p>
    <w:p w:rsidR="00227290" w:rsidRDefault="00227290" w:rsidP="00227290">
      <w:pPr>
        <w:ind w:left="720"/>
        <w:rPr>
          <w:rFonts w:ascii="Constantia" w:hAnsi="Constantia"/>
        </w:rPr>
      </w:pPr>
      <w:r>
        <w:rPr>
          <w:rFonts w:ascii="Constantia" w:hAnsi="Constantia"/>
        </w:rPr>
        <w:t>állapítja meg.</w:t>
      </w:r>
    </w:p>
    <w:p w:rsidR="00227290" w:rsidRDefault="00227290" w:rsidP="00227290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Az önkormányzat bevételei</w:t>
      </w:r>
      <w:r w:rsidR="00E133E3">
        <w:rPr>
          <w:rFonts w:ascii="Constantia" w:hAnsi="Constantia"/>
        </w:rPr>
        <w:t xml:space="preserve"> és kiadásai</w:t>
      </w:r>
    </w:p>
    <w:p w:rsidR="00227290" w:rsidRDefault="00227290" w:rsidP="00227290">
      <w:pPr>
        <w:pStyle w:val="Listaszerbekezds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§</w:t>
      </w:r>
    </w:p>
    <w:p w:rsidR="00227290" w:rsidRPr="00FB4B01" w:rsidRDefault="00227290" w:rsidP="00DE0FC9">
      <w:pPr>
        <w:pStyle w:val="Listaszerbekezds"/>
        <w:numPr>
          <w:ilvl w:val="0"/>
          <w:numId w:val="7"/>
        </w:numPr>
        <w:rPr>
          <w:rFonts w:ascii="Constantia" w:hAnsi="Constantia"/>
        </w:rPr>
      </w:pPr>
      <w:r w:rsidRPr="005C3C9F">
        <w:rPr>
          <w:rFonts w:ascii="Constantia" w:hAnsi="Constantia"/>
        </w:rPr>
        <w:t>Az önkormányzat 201</w:t>
      </w:r>
      <w:r w:rsidR="00DE0FC9">
        <w:rPr>
          <w:rFonts w:ascii="Constantia" w:hAnsi="Constantia"/>
        </w:rPr>
        <w:t xml:space="preserve">4. </w:t>
      </w:r>
      <w:r w:rsidR="00E133E3">
        <w:rPr>
          <w:rFonts w:ascii="Constantia" w:hAnsi="Constantia"/>
        </w:rPr>
        <w:t>évi</w:t>
      </w:r>
      <w:r w:rsidR="00DE0FC9">
        <w:rPr>
          <w:rFonts w:ascii="Constantia" w:hAnsi="Constantia"/>
        </w:rPr>
        <w:t xml:space="preserve"> bevételeit az 1. sz. melléklet tartalmazza.</w:t>
      </w:r>
    </w:p>
    <w:p w:rsidR="00227290" w:rsidRDefault="00E133E3" w:rsidP="00E133E3">
      <w:pPr>
        <w:pStyle w:val="Listaszerbekezds"/>
        <w:numPr>
          <w:ilvl w:val="0"/>
          <w:numId w:val="7"/>
        </w:numPr>
        <w:jc w:val="both"/>
        <w:rPr>
          <w:rFonts w:ascii="Constantia" w:hAnsi="Constantia"/>
        </w:rPr>
      </w:pPr>
      <w:r w:rsidRPr="00E133E3">
        <w:rPr>
          <w:rFonts w:ascii="Constantia" w:hAnsi="Constantia"/>
        </w:rPr>
        <w:t>Az önkormányzat intézményének, a Hevesaranyosi Óvodának a bevételeit a 4. melléklet tartalmazza.</w:t>
      </w:r>
    </w:p>
    <w:p w:rsidR="00E133E3" w:rsidRPr="00E133E3" w:rsidRDefault="00E133E3" w:rsidP="00E133E3">
      <w:pPr>
        <w:pStyle w:val="Listaszerbekezds"/>
        <w:rPr>
          <w:rFonts w:ascii="Constantia" w:hAnsi="Constantia"/>
        </w:rPr>
      </w:pPr>
    </w:p>
    <w:p w:rsidR="00227290" w:rsidRPr="00FB4B01" w:rsidRDefault="00227290" w:rsidP="00227290">
      <w:pPr>
        <w:pStyle w:val="Listaszerbekezds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§</w:t>
      </w:r>
    </w:p>
    <w:p w:rsidR="008B2379" w:rsidRDefault="00227290" w:rsidP="00E133E3">
      <w:pPr>
        <w:pStyle w:val="Listaszerbekezds"/>
        <w:numPr>
          <w:ilvl w:val="0"/>
          <w:numId w:val="8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Az önkormányzat </w:t>
      </w:r>
      <w:r w:rsidR="00E133E3">
        <w:rPr>
          <w:rFonts w:ascii="Constantia" w:hAnsi="Constantia"/>
        </w:rPr>
        <w:t>2014. évi</w:t>
      </w:r>
      <w:r>
        <w:rPr>
          <w:rFonts w:ascii="Constantia" w:hAnsi="Constantia"/>
        </w:rPr>
        <w:t xml:space="preserve"> teljesített kiadásait a </w:t>
      </w:r>
      <w:r w:rsidR="00E133E3">
        <w:rPr>
          <w:rFonts w:ascii="Constantia" w:hAnsi="Constantia"/>
        </w:rPr>
        <w:t>2. sz. melléklet tartalmazza.</w:t>
      </w:r>
    </w:p>
    <w:p w:rsidR="00E133E3" w:rsidRDefault="00E133E3" w:rsidP="00E133E3">
      <w:pPr>
        <w:pStyle w:val="Listaszerbekezds"/>
        <w:numPr>
          <w:ilvl w:val="0"/>
          <w:numId w:val="8"/>
        </w:numPr>
        <w:rPr>
          <w:rFonts w:ascii="Constantia" w:hAnsi="Constantia"/>
        </w:rPr>
      </w:pPr>
      <w:r w:rsidRPr="00E133E3">
        <w:rPr>
          <w:rFonts w:ascii="Constantia" w:hAnsi="Constantia"/>
        </w:rPr>
        <w:t xml:space="preserve">Az önkormányzat intézményének, a Hevesaranyosi Óvodának a </w:t>
      </w:r>
      <w:r>
        <w:rPr>
          <w:rFonts w:ascii="Constantia" w:hAnsi="Constantia"/>
        </w:rPr>
        <w:t>kiadása</w:t>
      </w:r>
      <w:r w:rsidRPr="00E133E3">
        <w:rPr>
          <w:rFonts w:ascii="Constantia" w:hAnsi="Constantia"/>
        </w:rPr>
        <w:t>it a 4. melléklet tartalmazza.</w:t>
      </w:r>
    </w:p>
    <w:p w:rsidR="00E133E3" w:rsidRDefault="00E133E3">
      <w:pPr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:rsidR="00227290" w:rsidRDefault="00227290" w:rsidP="00227290">
      <w:pPr>
        <w:pStyle w:val="Listaszerbekezds"/>
        <w:jc w:val="center"/>
        <w:rPr>
          <w:rFonts w:ascii="Constantia" w:hAnsi="Constantia"/>
        </w:rPr>
      </w:pPr>
      <w:r>
        <w:rPr>
          <w:rFonts w:ascii="Constantia" w:hAnsi="Constantia"/>
        </w:rPr>
        <w:lastRenderedPageBreak/>
        <w:t>Az önkormányzat mérlege</w:t>
      </w:r>
    </w:p>
    <w:p w:rsidR="00227290" w:rsidRDefault="00227290" w:rsidP="00227290">
      <w:pPr>
        <w:pStyle w:val="Listaszerbekezds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 xml:space="preserve">§ </w:t>
      </w:r>
    </w:p>
    <w:p w:rsidR="00227290" w:rsidRDefault="00227290" w:rsidP="00227290">
      <w:pPr>
        <w:pStyle w:val="Listaszerbekezds"/>
        <w:numPr>
          <w:ilvl w:val="0"/>
          <w:numId w:val="10"/>
        </w:numPr>
        <w:jc w:val="both"/>
        <w:rPr>
          <w:rFonts w:ascii="Constantia" w:hAnsi="Constantia"/>
        </w:rPr>
      </w:pPr>
      <w:r w:rsidRPr="00FB4B01">
        <w:rPr>
          <w:rFonts w:ascii="Constantia" w:hAnsi="Constantia"/>
        </w:rPr>
        <w:t>A</w:t>
      </w:r>
      <w:r w:rsidR="008B2379">
        <w:rPr>
          <w:rFonts w:ascii="Constantia" w:hAnsi="Constantia"/>
        </w:rPr>
        <w:t xml:space="preserve"> Hevesaranyos</w:t>
      </w:r>
      <w:r>
        <w:rPr>
          <w:rFonts w:ascii="Constantia" w:hAnsi="Constantia"/>
        </w:rPr>
        <w:t xml:space="preserve"> Községi Ö</w:t>
      </w:r>
      <w:r w:rsidRPr="00FB4B01">
        <w:rPr>
          <w:rFonts w:ascii="Constantia" w:hAnsi="Constantia"/>
        </w:rPr>
        <w:t xml:space="preserve">nkormányzat mérlegét a </w:t>
      </w:r>
      <w:r w:rsidR="008B2379">
        <w:rPr>
          <w:rFonts w:ascii="Constantia" w:hAnsi="Constantia"/>
        </w:rPr>
        <w:t>3</w:t>
      </w:r>
      <w:r w:rsidRPr="00FB4B01">
        <w:rPr>
          <w:rFonts w:ascii="Constantia" w:hAnsi="Constantia"/>
        </w:rPr>
        <w:t>. melléklet tartalmazza.</w:t>
      </w:r>
    </w:p>
    <w:p w:rsidR="00E133E3" w:rsidRDefault="00E133E3" w:rsidP="00227290">
      <w:pPr>
        <w:jc w:val="center"/>
        <w:rPr>
          <w:rFonts w:ascii="Constantia" w:hAnsi="Constantia"/>
        </w:rPr>
      </w:pPr>
    </w:p>
    <w:p w:rsidR="00227290" w:rsidRDefault="00227290" w:rsidP="00227290">
      <w:pPr>
        <w:pStyle w:val="Listaszerbekezds"/>
        <w:numPr>
          <w:ilvl w:val="0"/>
          <w:numId w:val="1"/>
        </w:numPr>
        <w:jc w:val="center"/>
        <w:rPr>
          <w:rFonts w:ascii="Constantia" w:hAnsi="Constantia"/>
        </w:rPr>
      </w:pPr>
      <w:r>
        <w:rPr>
          <w:rFonts w:ascii="Constantia" w:hAnsi="Constantia"/>
        </w:rPr>
        <w:t>Fejezet</w:t>
      </w:r>
    </w:p>
    <w:p w:rsidR="00227290" w:rsidRDefault="00227290" w:rsidP="00227290">
      <w:pPr>
        <w:pStyle w:val="Listaszerbekezds"/>
        <w:ind w:left="1080"/>
        <w:jc w:val="center"/>
        <w:rPr>
          <w:rFonts w:ascii="Constantia" w:hAnsi="Constantia"/>
        </w:rPr>
      </w:pPr>
      <w:r>
        <w:rPr>
          <w:rFonts w:ascii="Constantia" w:hAnsi="Constantia"/>
        </w:rPr>
        <w:t>Záró rendelkezések</w:t>
      </w:r>
    </w:p>
    <w:p w:rsidR="00227290" w:rsidRDefault="00227290" w:rsidP="00227290">
      <w:pPr>
        <w:pStyle w:val="Listaszerbekezds"/>
        <w:ind w:left="1080"/>
        <w:jc w:val="center"/>
        <w:rPr>
          <w:rFonts w:ascii="Constantia" w:hAnsi="Constantia"/>
        </w:rPr>
      </w:pPr>
    </w:p>
    <w:p w:rsidR="00227290" w:rsidRDefault="00227290" w:rsidP="00227290">
      <w:pPr>
        <w:pStyle w:val="Listaszerbekezds"/>
        <w:numPr>
          <w:ilvl w:val="0"/>
          <w:numId w:val="2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§</w:t>
      </w:r>
    </w:p>
    <w:p w:rsidR="00227290" w:rsidRDefault="00E133E3" w:rsidP="00227290">
      <w:pPr>
        <w:pStyle w:val="Listaszerbekezds"/>
        <w:numPr>
          <w:ilvl w:val="0"/>
          <w:numId w:val="14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E rendelet </w:t>
      </w:r>
      <w:r w:rsidR="00227290">
        <w:rPr>
          <w:rFonts w:ascii="Constantia" w:hAnsi="Constantia"/>
        </w:rPr>
        <w:t>a kihirdetést köve</w:t>
      </w:r>
      <w:r w:rsidR="00E40750">
        <w:rPr>
          <w:rFonts w:ascii="Constantia" w:hAnsi="Constantia"/>
        </w:rPr>
        <w:t>tő napon lép hatályba</w:t>
      </w:r>
      <w:r>
        <w:rPr>
          <w:rFonts w:ascii="Constantia" w:hAnsi="Constantia"/>
        </w:rPr>
        <w:t>.</w:t>
      </w:r>
    </w:p>
    <w:p w:rsidR="00227290" w:rsidRDefault="00227290" w:rsidP="00227290">
      <w:pPr>
        <w:pStyle w:val="Listaszerbekezds"/>
        <w:numPr>
          <w:ilvl w:val="0"/>
          <w:numId w:val="14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A rendelet kihirdetéséről a jegyző gondoskodik.</w:t>
      </w:r>
    </w:p>
    <w:p w:rsidR="00227290" w:rsidRDefault="00227290" w:rsidP="00227290">
      <w:pPr>
        <w:jc w:val="both"/>
        <w:rPr>
          <w:rFonts w:ascii="Constantia" w:hAnsi="Constantia"/>
        </w:rPr>
      </w:pPr>
    </w:p>
    <w:p w:rsidR="00227290" w:rsidRDefault="00227290" w:rsidP="00227290">
      <w:pPr>
        <w:jc w:val="both"/>
        <w:rPr>
          <w:rFonts w:ascii="Constantia" w:hAnsi="Constantia"/>
        </w:rPr>
      </w:pPr>
    </w:p>
    <w:p w:rsidR="00227290" w:rsidRDefault="00E133E3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Hevesaranyos, 2015. április 23.</w:t>
      </w:r>
    </w:p>
    <w:p w:rsidR="00227290" w:rsidRDefault="00227290" w:rsidP="00227290">
      <w:pPr>
        <w:jc w:val="both"/>
        <w:rPr>
          <w:rFonts w:ascii="Constantia" w:hAnsi="Constantia"/>
        </w:rPr>
      </w:pPr>
    </w:p>
    <w:p w:rsidR="00227290" w:rsidRDefault="00AA4B0B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Dorkó Csaba</w:t>
      </w:r>
      <w:r w:rsidR="00227290">
        <w:rPr>
          <w:rFonts w:ascii="Constantia" w:hAnsi="Constantia"/>
        </w:rPr>
        <w:tab/>
      </w:r>
      <w:r w:rsidR="00227290">
        <w:rPr>
          <w:rFonts w:ascii="Constantia" w:hAnsi="Constantia"/>
        </w:rPr>
        <w:tab/>
      </w:r>
      <w:r w:rsidR="00227290">
        <w:rPr>
          <w:rFonts w:ascii="Constantia" w:hAnsi="Constantia"/>
        </w:rPr>
        <w:tab/>
      </w:r>
      <w:r w:rsidR="00227290">
        <w:rPr>
          <w:rFonts w:ascii="Constantia" w:hAnsi="Constantia"/>
        </w:rPr>
        <w:tab/>
      </w:r>
      <w:r w:rsidR="00227290">
        <w:rPr>
          <w:rFonts w:ascii="Constantia" w:hAnsi="Constantia"/>
        </w:rPr>
        <w:tab/>
        <w:t>Csontos Katalin</w:t>
      </w:r>
    </w:p>
    <w:p w:rsidR="00227290" w:rsidRDefault="0022729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polgármester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 xml:space="preserve">     aljegyző</w:t>
      </w:r>
    </w:p>
    <w:p w:rsidR="00227290" w:rsidRDefault="00227290" w:rsidP="00227290">
      <w:pPr>
        <w:jc w:val="both"/>
        <w:rPr>
          <w:rFonts w:ascii="Constantia" w:hAnsi="Constantia"/>
        </w:rPr>
      </w:pPr>
    </w:p>
    <w:p w:rsidR="00227290" w:rsidRDefault="00227290" w:rsidP="00227290">
      <w:pPr>
        <w:jc w:val="both"/>
        <w:rPr>
          <w:rFonts w:ascii="Constantia" w:hAnsi="Constantia"/>
        </w:rPr>
      </w:pPr>
    </w:p>
    <w:p w:rsidR="00227290" w:rsidRDefault="0022729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A rendelet kihirdetve:</w:t>
      </w:r>
    </w:p>
    <w:p w:rsidR="00227290" w:rsidRDefault="00227290" w:rsidP="00227290">
      <w:pPr>
        <w:jc w:val="both"/>
        <w:rPr>
          <w:rFonts w:ascii="Constantia" w:hAnsi="Constantia"/>
        </w:rPr>
      </w:pPr>
    </w:p>
    <w:p w:rsidR="00227290" w:rsidRDefault="00E133E3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Hevesaranyos, 2015</w:t>
      </w:r>
      <w:r w:rsidR="00227290">
        <w:rPr>
          <w:rFonts w:ascii="Constantia" w:hAnsi="Constantia"/>
        </w:rPr>
        <w:t>. április ….</w:t>
      </w:r>
    </w:p>
    <w:p w:rsidR="00227290" w:rsidRDefault="0022729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Csontos Katalin</w:t>
      </w:r>
    </w:p>
    <w:p w:rsidR="00227290" w:rsidRPr="00D723A5" w:rsidRDefault="00227290" w:rsidP="00227290">
      <w:pPr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 xml:space="preserve">     aljegyző</w:t>
      </w:r>
    </w:p>
    <w:p w:rsidR="00A91070" w:rsidRDefault="00A91070"/>
    <w:sectPr w:rsidR="00A91070" w:rsidSect="000B247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370"/>
    <w:multiLevelType w:val="hybridMultilevel"/>
    <w:tmpl w:val="F058E9C8"/>
    <w:lvl w:ilvl="0" w:tplc="07387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6DAA"/>
    <w:multiLevelType w:val="hybridMultilevel"/>
    <w:tmpl w:val="BF3AA1EA"/>
    <w:lvl w:ilvl="0" w:tplc="CE02A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F1FB6"/>
    <w:multiLevelType w:val="hybridMultilevel"/>
    <w:tmpl w:val="2B301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26496"/>
    <w:multiLevelType w:val="hybridMultilevel"/>
    <w:tmpl w:val="6FD80E00"/>
    <w:lvl w:ilvl="0" w:tplc="F04C22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E2733"/>
    <w:multiLevelType w:val="hybridMultilevel"/>
    <w:tmpl w:val="61B02DE2"/>
    <w:lvl w:ilvl="0" w:tplc="9886F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16F56"/>
    <w:multiLevelType w:val="hybridMultilevel"/>
    <w:tmpl w:val="83167776"/>
    <w:lvl w:ilvl="0" w:tplc="2F5C63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70A35"/>
    <w:multiLevelType w:val="hybridMultilevel"/>
    <w:tmpl w:val="64D83B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66453"/>
    <w:multiLevelType w:val="hybridMultilevel"/>
    <w:tmpl w:val="4248209A"/>
    <w:lvl w:ilvl="0" w:tplc="CEE0D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332E7"/>
    <w:multiLevelType w:val="hybridMultilevel"/>
    <w:tmpl w:val="4AE48818"/>
    <w:lvl w:ilvl="0" w:tplc="CC162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0E44D6"/>
    <w:multiLevelType w:val="hybridMultilevel"/>
    <w:tmpl w:val="FF1695D0"/>
    <w:lvl w:ilvl="0" w:tplc="0360E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A5FD6"/>
    <w:multiLevelType w:val="hybridMultilevel"/>
    <w:tmpl w:val="5AAA937A"/>
    <w:lvl w:ilvl="0" w:tplc="117636D0">
      <w:start w:val="2013"/>
      <w:numFmt w:val="bullet"/>
      <w:lvlText w:val="-"/>
      <w:lvlJc w:val="left"/>
      <w:pPr>
        <w:ind w:left="840" w:hanging="360"/>
      </w:pPr>
      <w:rPr>
        <w:rFonts w:ascii="Constantia" w:eastAsiaTheme="minorHAnsi" w:hAnsi="Constant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147728F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44BB7DE9"/>
    <w:multiLevelType w:val="hybridMultilevel"/>
    <w:tmpl w:val="47608EFE"/>
    <w:lvl w:ilvl="0" w:tplc="DE248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20929"/>
    <w:multiLevelType w:val="hybridMultilevel"/>
    <w:tmpl w:val="E7461618"/>
    <w:lvl w:ilvl="0" w:tplc="1F8C99E6">
      <w:start w:val="1"/>
      <w:numFmt w:val="lowerLetter"/>
      <w:lvlText w:val="%1)"/>
      <w:lvlJc w:val="left"/>
      <w:pPr>
        <w:ind w:left="720" w:hanging="360"/>
      </w:pPr>
      <w:rPr>
        <w:rFonts w:ascii="Constantia" w:eastAsiaTheme="minorHAnsi" w:hAnsi="Constantia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4441F"/>
    <w:multiLevelType w:val="hybridMultilevel"/>
    <w:tmpl w:val="8E421114"/>
    <w:lvl w:ilvl="0" w:tplc="96801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D7EC9"/>
    <w:multiLevelType w:val="hybridMultilevel"/>
    <w:tmpl w:val="236076F2"/>
    <w:lvl w:ilvl="0" w:tplc="581A3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D429E"/>
    <w:multiLevelType w:val="hybridMultilevel"/>
    <w:tmpl w:val="CE24B546"/>
    <w:lvl w:ilvl="0" w:tplc="E1702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FF"/>
      </w:rPr>
    </w:lvl>
    <w:lvl w:ilvl="2" w:tplc="6A20A772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905A51"/>
    <w:multiLevelType w:val="hybridMultilevel"/>
    <w:tmpl w:val="7A10514A"/>
    <w:lvl w:ilvl="0" w:tplc="C0AAA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D1135"/>
    <w:multiLevelType w:val="hybridMultilevel"/>
    <w:tmpl w:val="C896D6CC"/>
    <w:lvl w:ilvl="0" w:tplc="89E48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13"/>
  </w:num>
  <w:num w:numId="7">
    <w:abstractNumId w:val="4"/>
  </w:num>
  <w:num w:numId="8">
    <w:abstractNumId w:val="18"/>
  </w:num>
  <w:num w:numId="9">
    <w:abstractNumId w:val="17"/>
  </w:num>
  <w:num w:numId="10">
    <w:abstractNumId w:val="3"/>
  </w:num>
  <w:num w:numId="11">
    <w:abstractNumId w:val="12"/>
  </w:num>
  <w:num w:numId="12">
    <w:abstractNumId w:val="0"/>
  </w:num>
  <w:num w:numId="13">
    <w:abstractNumId w:val="15"/>
  </w:num>
  <w:num w:numId="14">
    <w:abstractNumId w:val="14"/>
  </w:num>
  <w:num w:numId="15">
    <w:abstractNumId w:val="11"/>
  </w:num>
  <w:num w:numId="16">
    <w:abstractNumId w:val="16"/>
  </w:num>
  <w:num w:numId="17">
    <w:abstractNumId w:val="10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7290"/>
    <w:rsid w:val="00034203"/>
    <w:rsid w:val="00072C28"/>
    <w:rsid w:val="00083DE0"/>
    <w:rsid w:val="000B2471"/>
    <w:rsid w:val="000B7CBD"/>
    <w:rsid w:val="001635D0"/>
    <w:rsid w:val="00227290"/>
    <w:rsid w:val="00265942"/>
    <w:rsid w:val="0026639F"/>
    <w:rsid w:val="00290D31"/>
    <w:rsid w:val="00307220"/>
    <w:rsid w:val="00344947"/>
    <w:rsid w:val="003607B2"/>
    <w:rsid w:val="00372A9D"/>
    <w:rsid w:val="003B61FC"/>
    <w:rsid w:val="00493863"/>
    <w:rsid w:val="00507D0C"/>
    <w:rsid w:val="00566B50"/>
    <w:rsid w:val="006C4878"/>
    <w:rsid w:val="007B6316"/>
    <w:rsid w:val="008169AB"/>
    <w:rsid w:val="0085129F"/>
    <w:rsid w:val="00867A79"/>
    <w:rsid w:val="00873D30"/>
    <w:rsid w:val="008B2379"/>
    <w:rsid w:val="009274F8"/>
    <w:rsid w:val="00A502DB"/>
    <w:rsid w:val="00A91070"/>
    <w:rsid w:val="00AA4B0B"/>
    <w:rsid w:val="00AC3148"/>
    <w:rsid w:val="00AC7E8E"/>
    <w:rsid w:val="00BB7214"/>
    <w:rsid w:val="00BE3FBF"/>
    <w:rsid w:val="00C25D4D"/>
    <w:rsid w:val="00C56993"/>
    <w:rsid w:val="00C92D74"/>
    <w:rsid w:val="00D268DE"/>
    <w:rsid w:val="00D507F5"/>
    <w:rsid w:val="00DA2ED1"/>
    <w:rsid w:val="00DB2AA1"/>
    <w:rsid w:val="00DB5F09"/>
    <w:rsid w:val="00DE0FC9"/>
    <w:rsid w:val="00E133E3"/>
    <w:rsid w:val="00E40750"/>
    <w:rsid w:val="00E947AD"/>
    <w:rsid w:val="00F6364B"/>
    <w:rsid w:val="00FC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7290"/>
  </w:style>
  <w:style w:type="paragraph" w:styleId="Cmsor6">
    <w:name w:val="heading 6"/>
    <w:basedOn w:val="Norml"/>
    <w:next w:val="Norml"/>
    <w:link w:val="Cmsor6Char"/>
    <w:qFormat/>
    <w:rsid w:val="0022729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27290"/>
    <w:rPr>
      <w:rFonts w:ascii="Times New Roman" w:eastAsia="Times New Roman" w:hAnsi="Times New Roman" w:cs="Times New Roman"/>
      <w:b/>
      <w:bCs/>
      <w:lang w:eastAsia="hu-HU"/>
    </w:rPr>
  </w:style>
  <w:style w:type="paragraph" w:styleId="Listaszerbekezds">
    <w:name w:val="List Paragraph"/>
    <w:basedOn w:val="Norml"/>
    <w:uiPriority w:val="34"/>
    <w:qFormat/>
    <w:rsid w:val="00227290"/>
    <w:pPr>
      <w:ind w:left="720"/>
      <w:contextualSpacing/>
    </w:pPr>
  </w:style>
  <w:style w:type="paragraph" w:styleId="Szvegtrzs2">
    <w:name w:val="Body Text 2"/>
    <w:basedOn w:val="Norml"/>
    <w:link w:val="Szvegtrzs2Char"/>
    <w:unhideWhenUsed/>
    <w:rsid w:val="00227290"/>
    <w:pPr>
      <w:keepLines/>
      <w:spacing w:after="120" w:line="48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rsid w:val="00227290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table" w:styleId="Rcsostblzat">
    <w:name w:val="Table Grid"/>
    <w:basedOn w:val="Normltblzat"/>
    <w:uiPriority w:val="59"/>
    <w:rsid w:val="00507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374D-435B-4C80-B4BC-52BEFCF3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946</Words>
  <Characters>6535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Morvai Zsolt</dc:creator>
  <cp:lastModifiedBy>jegyző</cp:lastModifiedBy>
  <cp:revision>2</cp:revision>
  <dcterms:created xsi:type="dcterms:W3CDTF">2015-04-23T10:58:00Z</dcterms:created>
  <dcterms:modified xsi:type="dcterms:W3CDTF">2015-04-23T10:58:00Z</dcterms:modified>
</cp:coreProperties>
</file>